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23" w:rsidRPr="00F67F23" w:rsidRDefault="00F67F23" w:rsidP="00F6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371727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="004071AC">
        <w:rPr>
          <w:rFonts w:ascii="Times New Roman" w:hAnsi="Times New Roman" w:cs="Times New Roman"/>
          <w:b/>
          <w:sz w:val="28"/>
          <w:szCs w:val="28"/>
        </w:rPr>
        <w:t xml:space="preserve"> ВНУТРЕННИХ </w:t>
      </w:r>
      <w:r>
        <w:rPr>
          <w:rFonts w:ascii="Times New Roman" w:hAnsi="Times New Roman" w:cs="Times New Roman"/>
          <w:b/>
          <w:sz w:val="28"/>
          <w:szCs w:val="28"/>
        </w:rPr>
        <w:t>ДЕЛ</w:t>
      </w:r>
      <w:r w:rsidR="00B551C6" w:rsidRPr="00F67F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 ПО ПЕНЗЕНСКОЙ ОБЛАСТИ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E37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51C6" w:rsidRPr="00B551C6">
        <w:rPr>
          <w:rFonts w:ascii="Times New Roman" w:hAnsi="Times New Roman" w:cs="Times New Roman"/>
          <w:sz w:val="28"/>
          <w:szCs w:val="28"/>
        </w:rPr>
        <w:t>ообщает, что уровень аварийности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1C6" w:rsidRPr="00B551C6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остается высоким. В</w:t>
      </w:r>
      <w:r w:rsidR="00B551C6" w:rsidRPr="00B551C6">
        <w:rPr>
          <w:rFonts w:ascii="Times New Roman" w:hAnsi="Times New Roman" w:cs="Times New Roman"/>
          <w:sz w:val="28"/>
          <w:szCs w:val="28"/>
        </w:rPr>
        <w:t xml:space="preserve"> текущем году с их участием зарегистрировано 185</w:t>
      </w:r>
      <w:r w:rsidR="002B6BCD">
        <w:rPr>
          <w:rFonts w:ascii="Times New Roman" w:hAnsi="Times New Roman" w:cs="Times New Roman"/>
          <w:sz w:val="28"/>
          <w:szCs w:val="28"/>
        </w:rPr>
        <w:t xml:space="preserve"> (153, +21%) </w:t>
      </w:r>
      <w:r w:rsidR="00B551C6" w:rsidRPr="00B551C6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происшествий, в результате которых </w:t>
      </w:r>
      <w:r w:rsidR="00B551C6" w:rsidRPr="00F67F23">
        <w:rPr>
          <w:rFonts w:ascii="Times New Roman" w:hAnsi="Times New Roman" w:cs="Times New Roman"/>
          <w:sz w:val="28"/>
          <w:szCs w:val="28"/>
          <w:u w:val="single"/>
        </w:rPr>
        <w:t>8 детей погибли и 199 получили ранения различной степени тяжести</w:t>
      </w:r>
      <w:r w:rsidR="00B551C6" w:rsidRPr="00B551C6">
        <w:rPr>
          <w:rFonts w:ascii="Times New Roman" w:hAnsi="Times New Roman" w:cs="Times New Roman"/>
          <w:sz w:val="28"/>
          <w:szCs w:val="28"/>
        </w:rPr>
        <w:t>.</w:t>
      </w:r>
    </w:p>
    <w:p w:rsidR="00F67F23" w:rsidRDefault="00B551C6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происшествий данной категории отмечается на территории</w:t>
      </w:r>
      <w:r w:rsidR="00F67F23">
        <w:rPr>
          <w:rFonts w:ascii="Times New Roman" w:hAnsi="Times New Roman" w:cs="Times New Roman"/>
          <w:sz w:val="28"/>
          <w:szCs w:val="28"/>
        </w:rPr>
        <w:t>: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1C6">
        <w:rPr>
          <w:rFonts w:ascii="Times New Roman" w:hAnsi="Times New Roman" w:cs="Times New Roman"/>
          <w:sz w:val="28"/>
          <w:szCs w:val="28"/>
        </w:rPr>
        <w:t xml:space="preserve"> областного центра (с 61 до 100),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6 до 12),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1C6">
        <w:rPr>
          <w:rFonts w:ascii="Times New Roman" w:hAnsi="Times New Roman" w:cs="Times New Roman"/>
          <w:sz w:val="28"/>
          <w:szCs w:val="28"/>
        </w:rPr>
        <w:t xml:space="preserve">Каменского (с 1 до 7),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551C6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="00B551C6">
        <w:rPr>
          <w:rFonts w:ascii="Times New Roman" w:hAnsi="Times New Roman" w:cs="Times New Roman"/>
          <w:sz w:val="28"/>
          <w:szCs w:val="28"/>
        </w:rPr>
        <w:t xml:space="preserve"> (с 0 до 4),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B551C6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="00B551C6">
        <w:rPr>
          <w:rFonts w:ascii="Times New Roman" w:hAnsi="Times New Roman" w:cs="Times New Roman"/>
          <w:sz w:val="28"/>
          <w:szCs w:val="28"/>
        </w:rPr>
        <w:t xml:space="preserve"> (с 0 до 2), 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1C6">
        <w:rPr>
          <w:rFonts w:ascii="Times New Roman" w:hAnsi="Times New Roman" w:cs="Times New Roman"/>
          <w:sz w:val="28"/>
          <w:szCs w:val="28"/>
        </w:rPr>
        <w:t xml:space="preserve">Никольского (с 3 до 5),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551C6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="00B551C6">
        <w:rPr>
          <w:rFonts w:ascii="Times New Roman" w:hAnsi="Times New Roman" w:cs="Times New Roman"/>
          <w:sz w:val="28"/>
          <w:szCs w:val="28"/>
        </w:rPr>
        <w:t xml:space="preserve"> (с 6 до 9),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B551C6">
        <w:rPr>
          <w:rFonts w:ascii="Times New Roman" w:hAnsi="Times New Roman" w:cs="Times New Roman"/>
          <w:sz w:val="28"/>
          <w:szCs w:val="28"/>
        </w:rPr>
        <w:t>ессоновского</w:t>
      </w:r>
      <w:proofErr w:type="spellEnd"/>
      <w:r w:rsidR="00B551C6">
        <w:rPr>
          <w:rFonts w:ascii="Times New Roman" w:hAnsi="Times New Roman" w:cs="Times New Roman"/>
          <w:sz w:val="28"/>
          <w:szCs w:val="28"/>
        </w:rPr>
        <w:t xml:space="preserve"> (с 7 до 9),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551C6">
        <w:rPr>
          <w:rFonts w:ascii="Times New Roman" w:hAnsi="Times New Roman" w:cs="Times New Roman"/>
          <w:sz w:val="28"/>
          <w:szCs w:val="28"/>
        </w:rPr>
        <w:t>Иссинского</w:t>
      </w:r>
      <w:proofErr w:type="spellEnd"/>
      <w:r w:rsidR="00B55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1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551C6">
        <w:rPr>
          <w:rFonts w:ascii="Times New Roman" w:hAnsi="Times New Roman" w:cs="Times New Roman"/>
          <w:sz w:val="28"/>
          <w:szCs w:val="28"/>
        </w:rPr>
        <w:t xml:space="preserve">с2 до 3),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6BCD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2B6BCD">
        <w:rPr>
          <w:rFonts w:ascii="Times New Roman" w:hAnsi="Times New Roman" w:cs="Times New Roman"/>
          <w:sz w:val="28"/>
          <w:szCs w:val="28"/>
        </w:rPr>
        <w:t xml:space="preserve"> (с 1 до 2), </w:t>
      </w:r>
    </w:p>
    <w:p w:rsidR="002B6BCD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6BCD">
        <w:rPr>
          <w:rFonts w:ascii="Times New Roman" w:hAnsi="Times New Roman" w:cs="Times New Roman"/>
          <w:sz w:val="28"/>
          <w:szCs w:val="28"/>
        </w:rPr>
        <w:t>Башмаковского</w:t>
      </w:r>
      <w:proofErr w:type="spellEnd"/>
      <w:r w:rsidR="002B6BCD">
        <w:rPr>
          <w:rFonts w:ascii="Times New Roman" w:hAnsi="Times New Roman" w:cs="Times New Roman"/>
          <w:sz w:val="28"/>
          <w:szCs w:val="28"/>
        </w:rPr>
        <w:t xml:space="preserve"> (с 0 до 1) и </w:t>
      </w:r>
      <w:proofErr w:type="spellStart"/>
      <w:r w:rsidR="002B6BCD">
        <w:rPr>
          <w:rFonts w:ascii="Times New Roman" w:hAnsi="Times New Roman" w:cs="Times New Roman"/>
          <w:sz w:val="28"/>
          <w:szCs w:val="28"/>
        </w:rPr>
        <w:t>Наровчатского</w:t>
      </w:r>
      <w:proofErr w:type="spellEnd"/>
      <w:r w:rsidR="002B6BCD">
        <w:rPr>
          <w:rFonts w:ascii="Times New Roman" w:hAnsi="Times New Roman" w:cs="Times New Roman"/>
          <w:sz w:val="28"/>
          <w:szCs w:val="28"/>
        </w:rPr>
        <w:t xml:space="preserve"> (с 0 до 1) районов.</w:t>
      </w:r>
    </w:p>
    <w:p w:rsidR="00B551C6" w:rsidRDefault="002B6BCD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из-за нарушения Правил дорожного движения со стороны водителей</w:t>
      </w:r>
      <w:r w:rsidR="00B551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 произошло158 ДТП, в которых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8 детей погибли и 172</w:t>
      </w:r>
      <w:r>
        <w:rPr>
          <w:rFonts w:ascii="Times New Roman" w:hAnsi="Times New Roman" w:cs="Times New Roman"/>
          <w:sz w:val="28"/>
          <w:szCs w:val="28"/>
        </w:rPr>
        <w:t xml:space="preserve"> (145, +19%)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получили 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CD" w:rsidRDefault="002B6BCD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50% от общего числа дорожно-транспортных происшествий с участием детей, происходит с участием детей-пассажиров, зарегистрировано 92 ДТП, в которых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6 детей погибли и 101 получили 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CD" w:rsidRDefault="002B6BCD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58 происшествий с участием детей-пешеходов, в которых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1 ребенок погиб  и</w:t>
      </w:r>
      <w:r w:rsidR="00F67F23" w:rsidRPr="00F67F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61 получили ранения</w:t>
      </w:r>
      <w:r>
        <w:rPr>
          <w:rFonts w:ascii="Times New Roman" w:hAnsi="Times New Roman" w:cs="Times New Roman"/>
          <w:sz w:val="28"/>
          <w:szCs w:val="28"/>
        </w:rPr>
        <w:t>. Из них 37 ДТП произошли на пешеходных переходах (на регулируемых 8 ДТП, на нерегулируемых 29 ДТП).</w:t>
      </w:r>
    </w:p>
    <w:p w:rsidR="002B6BCD" w:rsidRDefault="002B6BCD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неосторожности детей произошло 39 происшествий, в которых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1 ребенок погиб и 38 получили травмы</w:t>
      </w:r>
      <w:r>
        <w:rPr>
          <w:rFonts w:ascii="Times New Roman" w:hAnsi="Times New Roman" w:cs="Times New Roman"/>
          <w:sz w:val="28"/>
          <w:szCs w:val="28"/>
        </w:rPr>
        <w:t xml:space="preserve">. Рост количества данной категории зарегистрирован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F23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="00F67F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7F23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="00F67F23" w:rsidRPr="00F67F23">
        <w:rPr>
          <w:rFonts w:ascii="Times New Roman" w:hAnsi="Times New Roman" w:cs="Times New Roman"/>
          <w:sz w:val="28"/>
          <w:szCs w:val="28"/>
        </w:rPr>
        <w:t xml:space="preserve"> </w:t>
      </w:r>
      <w:r w:rsidR="00F67F23">
        <w:rPr>
          <w:rFonts w:ascii="Times New Roman" w:hAnsi="Times New Roman" w:cs="Times New Roman"/>
          <w:sz w:val="28"/>
          <w:szCs w:val="28"/>
        </w:rPr>
        <w:t xml:space="preserve">районов. 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детей-велосипедистов зарегистрировано 28 ДТП, в результате которых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1 ребенок погиб и 27 получили 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детей-водителей механических транспортных средств, зарегистрировано 8 ДТП, в которых </w:t>
      </w:r>
      <w:r w:rsidRPr="00F67F23">
        <w:rPr>
          <w:rFonts w:ascii="Times New Roman" w:hAnsi="Times New Roman" w:cs="Times New Roman"/>
          <w:sz w:val="28"/>
          <w:szCs w:val="28"/>
          <w:u w:val="single"/>
        </w:rPr>
        <w:t>9 детей получили ранения</w:t>
      </w:r>
      <w:r>
        <w:rPr>
          <w:rFonts w:ascii="Times New Roman" w:hAnsi="Times New Roman" w:cs="Times New Roman"/>
          <w:sz w:val="28"/>
          <w:szCs w:val="28"/>
        </w:rPr>
        <w:t>. Из них в 7 случаях дети управляли мототранспортом.</w:t>
      </w:r>
    </w:p>
    <w:p w:rsidR="00F67F23" w:rsidRDefault="00F67F23" w:rsidP="00B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Default="00F67F23" w:rsidP="00F67F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7F23" w:rsidRDefault="00F67F23" w:rsidP="00F67F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7F23" w:rsidRPr="00B551C6" w:rsidRDefault="00F67F23" w:rsidP="00F67F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УГИБДД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С.В.Агеев</w:t>
      </w:r>
      <w:proofErr w:type="spellEnd"/>
    </w:p>
    <w:p w:rsidR="00B551C6" w:rsidRDefault="00B551C6"/>
    <w:sectPr w:rsidR="00B5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C6"/>
    <w:rsid w:val="002B6BCD"/>
    <w:rsid w:val="00371727"/>
    <w:rsid w:val="004071AC"/>
    <w:rsid w:val="00821E37"/>
    <w:rsid w:val="00AE1212"/>
    <w:rsid w:val="00B551C6"/>
    <w:rsid w:val="00F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2023-01-13T08:03:00Z</cp:lastPrinted>
  <dcterms:created xsi:type="dcterms:W3CDTF">2023-01-13T07:02:00Z</dcterms:created>
  <dcterms:modified xsi:type="dcterms:W3CDTF">2023-01-13T08:04:00Z</dcterms:modified>
</cp:coreProperties>
</file>