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30" w:rsidRPr="005D243D" w:rsidRDefault="00056230" w:rsidP="00056230">
      <w:pPr>
        <w:keepNext/>
        <w:widowControl w:val="0"/>
        <w:suppressAutoHyphens/>
        <w:autoSpaceDE w:val="0"/>
        <w:spacing w:before="240" w:after="120" w:line="240" w:lineRule="auto"/>
        <w:jc w:val="center"/>
        <w:rPr>
          <w:rFonts w:ascii="Arial" w:eastAsia="Tahoma" w:hAnsi="Arial" w:cs="MS Mincho"/>
          <w:b/>
          <w:bCs/>
          <w:sz w:val="24"/>
          <w:szCs w:val="24"/>
          <w:lang w:eastAsia="hi-IN" w:bidi="hi-IN"/>
        </w:rPr>
      </w:pPr>
      <w:r w:rsidRPr="005D243D">
        <w:rPr>
          <w:rFonts w:ascii="Times New Roman" w:eastAsia="Tahoma" w:hAnsi="Times New Roman" w:cs="MS Mincho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:rsidR="00056230" w:rsidRPr="005D243D" w:rsidRDefault="00056230" w:rsidP="000562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5D243D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казённое общеобразовательное учреждение Пензенской области</w:t>
      </w: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«Кузнецкая школа-интернат для </w:t>
      </w:r>
      <w:proofErr w:type="gramStart"/>
      <w:r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обучающихся</w:t>
      </w:r>
      <w:proofErr w:type="gramEnd"/>
      <w:r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по адаптированным образовательным программам»</w:t>
      </w: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  <w:r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  <w:r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  <w:r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</w:p>
    <w:p w:rsidR="00056230" w:rsidRPr="005D243D" w:rsidRDefault="00056230" w:rsidP="0005623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17D07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4"/>
          <w:szCs w:val="24"/>
          <w:lang w:eastAsia="hi-IN" w:bidi="hi-IN"/>
        </w:rPr>
        <w:t xml:space="preserve">   </w:t>
      </w:r>
    </w:p>
    <w:p w:rsidR="00056230" w:rsidRPr="005D243D" w:rsidRDefault="00056230" w:rsidP="0005623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</w:pPr>
      <w:r w:rsidRPr="005D243D">
        <w:rPr>
          <w:rFonts w:ascii="Times New Roman" w:eastAsia="Tahoma" w:hAnsi="Times New Roman" w:cs="font151"/>
          <w:b/>
          <w:bCs/>
          <w:sz w:val="20"/>
          <w:szCs w:val="24"/>
          <w:lang w:val="en-US" w:eastAsia="hi-IN" w:bidi="hi-IN"/>
        </w:rPr>
        <w:t>C</w:t>
      </w:r>
      <w:r w:rsidRPr="005D243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ОГЛАСОВАНО</w:t>
      </w:r>
      <w:r w:rsidRPr="005D243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Pr="005D243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ПРИНЯТА</w:t>
      </w:r>
      <w:r w:rsidRPr="005D243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Pr="005D243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Pr="005D243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                     </w:t>
      </w:r>
      <w:r w:rsidR="00017D07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</w:t>
      </w:r>
      <w:r w:rsidRPr="005D243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УТВЕРЖДАЮ</w:t>
      </w:r>
    </w:p>
    <w:p w:rsidR="00056230" w:rsidRPr="005D243D" w:rsidRDefault="00056230" w:rsidP="0005623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</w:pPr>
      <w:r w:rsidRPr="005D243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Заместитель директора по УВР          на </w:t>
      </w:r>
      <w:r w:rsidR="00746D4B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заседании</w:t>
      </w:r>
      <w:r w:rsidR="00746D4B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           И.о</w:t>
      </w:r>
      <w:proofErr w:type="gramStart"/>
      <w:r w:rsidR="00746D4B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.д</w:t>
      </w:r>
      <w:proofErr w:type="gramEnd"/>
      <w:r w:rsidRPr="005D243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иректор</w:t>
      </w:r>
      <w:r w:rsidR="00746D4B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а</w:t>
      </w:r>
      <w:r w:rsidRPr="005D243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:__________</w:t>
      </w:r>
      <w:r w:rsidR="00746D4B" w:rsidRPr="00746D4B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proofErr w:type="spellStart"/>
      <w:r w:rsidR="00746D4B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Ж.Н.Емелина</w:t>
      </w:r>
      <w:proofErr w:type="spellEnd"/>
      <w:r w:rsidR="00746D4B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</w:t>
      </w:r>
      <w:r w:rsidRPr="005D243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proofErr w:type="spellStart"/>
      <w:r w:rsidRPr="005D243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________________Ж.Н.Емелина</w:t>
      </w:r>
      <w:proofErr w:type="spellEnd"/>
      <w:r w:rsidRPr="005D243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Педагогического Совета                                                       </w:t>
      </w:r>
    </w:p>
    <w:p w:rsidR="00056230" w:rsidRPr="005D243D" w:rsidRDefault="00056230" w:rsidP="0005623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«</w:t>
      </w:r>
      <w:r w:rsidR="00746D4B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29</w:t>
      </w:r>
      <w:r w:rsidRPr="005D243D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»         августа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202</w:t>
      </w:r>
      <w:r w:rsidR="00746D4B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Пр. №1 от </w:t>
      </w:r>
      <w:r w:rsidR="00746D4B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29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августа 202</w:t>
      </w:r>
      <w:r w:rsidR="00746D4B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</w:t>
      </w:r>
      <w:r w:rsidRPr="005D243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г.  </w:t>
      </w:r>
      <w:r w:rsidR="00017D07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</w:t>
      </w:r>
      <w:r w:rsidRPr="005D243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r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«  01</w:t>
      </w:r>
      <w:r w:rsidRPr="005D243D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»        сентября        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202</w:t>
      </w:r>
      <w:r w:rsidR="00746D4B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</w:t>
      </w:r>
      <w:r w:rsidRPr="005D243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056230" w:rsidRPr="005D243D" w:rsidRDefault="00056230" w:rsidP="0005623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056230" w:rsidRPr="005D243D" w:rsidRDefault="00056230" w:rsidP="0005623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056230" w:rsidRPr="005D243D" w:rsidRDefault="00056230" w:rsidP="0005623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5D243D"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РАБОЧАЯ ПРОГРАММА</w:t>
      </w: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5D243D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ПО РУЧНОМУ ТРУДУ</w:t>
      </w:r>
    </w:p>
    <w:p w:rsidR="00056230" w:rsidRPr="005D243D" w:rsidRDefault="00056230" w:rsidP="0005623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3</w:t>
      </w:r>
      <w:r w:rsidRPr="005D243D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класса</w:t>
      </w:r>
    </w:p>
    <w:p w:rsidR="00056230" w:rsidRPr="005D243D" w:rsidRDefault="00056230" w:rsidP="0005623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5D243D">
        <w:rPr>
          <w:rFonts w:ascii="Times New Roman" w:eastAsia="Tahoma" w:hAnsi="Times New Roman" w:cs="font151"/>
          <w:b/>
          <w:bCs/>
          <w:sz w:val="32"/>
          <w:szCs w:val="24"/>
          <w:lang w:eastAsia="hi-IN" w:bidi="hi-IN"/>
        </w:rPr>
        <w:t>ГКОУ «Кузнецкая школа-интернат»</w:t>
      </w: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5D243D"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Автор-составитель: </w:t>
      </w:r>
      <w:r w:rsidR="00746D4B">
        <w:rPr>
          <w:rFonts w:ascii="Times New Roman" w:eastAsia="Tahoma" w:hAnsi="Times New Roman" w:cs="font151"/>
          <w:sz w:val="28"/>
          <w:szCs w:val="24"/>
          <w:lang w:eastAsia="hi-IN" w:bidi="hi-IN"/>
        </w:rPr>
        <w:t>Спиридонова Мария Ивановна</w:t>
      </w: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746D4B" w:rsidP="0005623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</w:t>
      </w:r>
      <w:proofErr w:type="gramStart"/>
      <w:r w:rsidR="00056230"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Рассмотрена</w:t>
      </w:r>
      <w:proofErr w:type="gramEnd"/>
      <w:r w:rsidR="00056230"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на заседании         </w:t>
      </w:r>
    </w:p>
    <w:p w:rsidR="00056230" w:rsidRPr="005D243D" w:rsidRDefault="00056230" w:rsidP="0005623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МО учителей начальных классов</w:t>
      </w:r>
    </w:p>
    <w:p w:rsidR="00056230" w:rsidRPr="005D243D" w:rsidRDefault="00056230" w:rsidP="00056230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и учителей надомного обучения</w:t>
      </w:r>
    </w:p>
    <w:p w:rsidR="00056230" w:rsidRPr="005D243D" w:rsidRDefault="00746D4B" w:rsidP="00056230">
      <w:pPr>
        <w:widowControl w:val="0"/>
        <w:suppressAutoHyphens/>
        <w:spacing w:after="0" w:line="240" w:lineRule="auto"/>
        <w:ind w:left="3540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</w:t>
      </w:r>
      <w:proofErr w:type="spellStart"/>
      <w:r w:rsidR="00056230"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Руководитель</w:t>
      </w:r>
      <w:proofErr w:type="gramStart"/>
      <w:r w:rsidR="00056230"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:Ж</w:t>
      </w:r>
      <w:proofErr w:type="gramEnd"/>
      <w:r w:rsidR="00056230"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уравлёва</w:t>
      </w:r>
      <w:proofErr w:type="spellEnd"/>
      <w:r w:rsidR="00056230"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С.В.</w:t>
      </w:r>
    </w:p>
    <w:p w:rsidR="00056230" w:rsidRPr="005D243D" w:rsidRDefault="00017D07" w:rsidP="00056230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</w:t>
      </w:r>
      <w:r w:rsidR="00056230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 xml:space="preserve">«  </w:t>
      </w:r>
      <w:r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>30</w:t>
      </w:r>
      <w:r w:rsidR="00056230" w:rsidRPr="005D243D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 xml:space="preserve">  »          мая            </w:t>
      </w:r>
      <w:r w:rsidR="0005623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202</w:t>
      </w:r>
      <w:r w:rsidR="00746D4B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</w:t>
      </w:r>
      <w:r w:rsidR="00056230"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</w:t>
      </w:r>
    </w:p>
    <w:p w:rsidR="00056230" w:rsidRPr="005D243D" w:rsidRDefault="00056230" w:rsidP="00056230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5D243D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 Кузнецк</w:t>
      </w:r>
    </w:p>
    <w:p w:rsidR="00056230" w:rsidRPr="005D243D" w:rsidRDefault="00056230" w:rsidP="0005623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18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202</w:t>
      </w:r>
      <w:r w:rsidR="00746D4B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</w:t>
      </w: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год</w:t>
      </w:r>
    </w:p>
    <w:p w:rsidR="00056230" w:rsidRDefault="00056230" w:rsidP="00056230">
      <w:pPr>
        <w:tabs>
          <w:tab w:val="left" w:pos="6000"/>
          <w:tab w:val="right" w:pos="14570"/>
        </w:tabs>
        <w:rPr>
          <w:rFonts w:ascii="Times New Roman" w:hAnsi="Times New Roman" w:cs="Times New Roman"/>
          <w:b/>
          <w:sz w:val="28"/>
          <w:szCs w:val="28"/>
        </w:rPr>
        <w:sectPr w:rsidR="00056230" w:rsidSect="00E55A3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56230" w:rsidRDefault="00056230" w:rsidP="00056230">
      <w:pPr>
        <w:tabs>
          <w:tab w:val="left" w:pos="6000"/>
          <w:tab w:val="right" w:pos="14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56230" w:rsidRPr="00A432A4" w:rsidRDefault="00056230" w:rsidP="00056230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1.Пояснительная записка……………………………………………………………………………………………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…………….3</w:t>
      </w:r>
    </w:p>
    <w:p w:rsidR="00056230" w:rsidRPr="00A432A4" w:rsidRDefault="00056230" w:rsidP="00056230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2.Общая характеристика уче</w:t>
      </w:r>
      <w:r>
        <w:rPr>
          <w:rFonts w:ascii="Times New Roman" w:hAnsi="Times New Roman" w:cs="Times New Roman"/>
          <w:sz w:val="28"/>
          <w:szCs w:val="28"/>
        </w:rPr>
        <w:t>бного предмета «Ручной труд</w:t>
      </w:r>
      <w:r w:rsidRPr="00A432A4">
        <w:rPr>
          <w:rFonts w:ascii="Times New Roman" w:hAnsi="Times New Roman" w:cs="Times New Roman"/>
          <w:sz w:val="28"/>
          <w:szCs w:val="28"/>
        </w:rPr>
        <w:t>»……………………………………………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 …...3-4</w:t>
      </w:r>
    </w:p>
    <w:p w:rsidR="00056230" w:rsidRPr="00A432A4" w:rsidRDefault="00056230" w:rsidP="00056230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 xml:space="preserve">3. Описание </w:t>
      </w: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A432A4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бного предмета «Ручной труд» в учебном плане……………………………………………………….4</w:t>
      </w:r>
    </w:p>
    <w:p w:rsidR="00056230" w:rsidRPr="00A432A4" w:rsidRDefault="00056230" w:rsidP="00056230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 xml:space="preserve">4. Личностные </w:t>
      </w:r>
      <w:r>
        <w:rPr>
          <w:rFonts w:ascii="Times New Roman" w:hAnsi="Times New Roman" w:cs="Times New Roman"/>
          <w:sz w:val="28"/>
          <w:szCs w:val="28"/>
        </w:rPr>
        <w:t>и предметные результаты освоения</w:t>
      </w:r>
      <w:r w:rsidRPr="00A432A4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>бного предмета «Ручной труд</w:t>
      </w:r>
      <w:r w:rsidRPr="00A432A4">
        <w:rPr>
          <w:rFonts w:ascii="Times New Roman" w:hAnsi="Times New Roman" w:cs="Times New Roman"/>
          <w:sz w:val="28"/>
          <w:szCs w:val="28"/>
        </w:rPr>
        <w:t>»……………</w:t>
      </w:r>
      <w:r>
        <w:rPr>
          <w:rFonts w:ascii="Times New Roman" w:hAnsi="Times New Roman" w:cs="Times New Roman"/>
          <w:sz w:val="28"/>
          <w:szCs w:val="28"/>
        </w:rPr>
        <w:t>………………………4-6</w:t>
      </w:r>
    </w:p>
    <w:p w:rsidR="00056230" w:rsidRPr="00A432A4" w:rsidRDefault="00056230" w:rsidP="00056230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5. Программа формирования базовых учебных действий……………………………………………………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………………..6-8</w:t>
      </w:r>
    </w:p>
    <w:p w:rsidR="00056230" w:rsidRDefault="00056230" w:rsidP="00056230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6. Содержание уче</w:t>
      </w:r>
      <w:r>
        <w:rPr>
          <w:rFonts w:ascii="Times New Roman" w:hAnsi="Times New Roman" w:cs="Times New Roman"/>
          <w:sz w:val="28"/>
          <w:szCs w:val="28"/>
        </w:rPr>
        <w:t>бного предмета «Ручной труд</w:t>
      </w:r>
      <w:r w:rsidRPr="00A432A4">
        <w:rPr>
          <w:rFonts w:ascii="Times New Roman" w:hAnsi="Times New Roman" w:cs="Times New Roman"/>
          <w:sz w:val="28"/>
          <w:szCs w:val="28"/>
        </w:rPr>
        <w:t>»………………………………………………………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……………………8-10</w:t>
      </w:r>
    </w:p>
    <w:p w:rsidR="00056230" w:rsidRPr="00A432A4" w:rsidRDefault="00056230" w:rsidP="00056230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7. Тематическое планирован</w:t>
      </w:r>
      <w:r>
        <w:rPr>
          <w:rFonts w:ascii="Times New Roman" w:hAnsi="Times New Roman" w:cs="Times New Roman"/>
          <w:sz w:val="28"/>
          <w:szCs w:val="28"/>
        </w:rPr>
        <w:t>ие предмета «Ручной труд»…</w:t>
      </w:r>
      <w:r w:rsidR="00BE478D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………………………………………………………………...11-23</w:t>
      </w:r>
    </w:p>
    <w:p w:rsidR="00056230" w:rsidRPr="00A432A4" w:rsidRDefault="00056230" w:rsidP="00056230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8. Система оценки достижения обучающимися с умственной отсталостью (интеллектуальными нарушениями) планируемых результатов освоения адаптированной основной образовательной программы общего образования………………………………………………………………………………………………………………</w:t>
      </w:r>
      <w:r w:rsidR="00BE478D">
        <w:rPr>
          <w:rFonts w:ascii="Times New Roman" w:hAnsi="Times New Roman" w:cs="Times New Roman"/>
          <w:sz w:val="28"/>
          <w:szCs w:val="28"/>
        </w:rPr>
        <w:t>………..24</w:t>
      </w:r>
    </w:p>
    <w:p w:rsidR="00056230" w:rsidRDefault="00056230" w:rsidP="00056230">
      <w:pPr>
        <w:tabs>
          <w:tab w:val="left" w:pos="6000"/>
          <w:tab w:val="right" w:pos="14570"/>
        </w:tabs>
        <w:rPr>
          <w:rFonts w:ascii="Times New Roman" w:hAnsi="Times New Roman" w:cs="Times New Roman"/>
          <w:sz w:val="28"/>
          <w:szCs w:val="28"/>
        </w:rPr>
        <w:sectPr w:rsidR="00056230" w:rsidSect="00E55A3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A432A4">
        <w:rPr>
          <w:rFonts w:ascii="Times New Roman" w:hAnsi="Times New Roman" w:cs="Times New Roman"/>
          <w:sz w:val="28"/>
          <w:szCs w:val="28"/>
        </w:rPr>
        <w:t>9. Описание материально – технического обеспечения образовательного процесса……………………………</w:t>
      </w:r>
      <w:r w:rsidR="00BE478D">
        <w:rPr>
          <w:rFonts w:ascii="Times New Roman" w:hAnsi="Times New Roman" w:cs="Times New Roman"/>
          <w:sz w:val="28"/>
          <w:szCs w:val="28"/>
        </w:rPr>
        <w:t>………..24-25</w:t>
      </w:r>
    </w:p>
    <w:p w:rsidR="00056230" w:rsidRDefault="00056230" w:rsidP="00E55A36">
      <w:pPr>
        <w:tabs>
          <w:tab w:val="left" w:pos="134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ПОЯСНИТЕЛЬН</w:t>
      </w:r>
      <w:r w:rsidRPr="00CB04C9">
        <w:rPr>
          <w:rFonts w:ascii="Times New Roman" w:hAnsi="Times New Roman" w:cs="Times New Roman"/>
          <w:b/>
          <w:sz w:val="28"/>
          <w:szCs w:val="28"/>
        </w:rPr>
        <w:t>АЯ ЗАПИСКА</w:t>
      </w:r>
    </w:p>
    <w:p w:rsidR="00056230" w:rsidRDefault="00017D07" w:rsidP="00056230">
      <w:pPr>
        <w:tabs>
          <w:tab w:val="left" w:pos="1341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056230">
        <w:rPr>
          <w:rFonts w:ascii="Times New Roman" w:hAnsi="Times New Roman" w:cs="Times New Roman"/>
          <w:sz w:val="28"/>
          <w:szCs w:val="28"/>
        </w:rPr>
        <w:t>Ра</w:t>
      </w:r>
      <w:r w:rsidR="00501B58">
        <w:rPr>
          <w:rFonts w:ascii="Times New Roman" w:hAnsi="Times New Roman" w:cs="Times New Roman"/>
          <w:sz w:val="28"/>
          <w:szCs w:val="28"/>
        </w:rPr>
        <w:t>бочая программа по предмету «Ручной труд»</w:t>
      </w:r>
      <w:r w:rsidR="00056230">
        <w:rPr>
          <w:rFonts w:ascii="Times New Roman" w:hAnsi="Times New Roman" w:cs="Times New Roman"/>
          <w:sz w:val="28"/>
          <w:szCs w:val="28"/>
        </w:rPr>
        <w:t xml:space="preserve"> предназначена для обучающихся 3 класса с умственной отсталостью,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лёгкой умственной отсталостью (интеллектуальными нарушениями), вариант 1, ГКОУ «Кузнецкая школа - интернат».</w:t>
      </w:r>
      <w:proofErr w:type="gramEnd"/>
    </w:p>
    <w:p w:rsidR="00501B58" w:rsidRPr="00501B58" w:rsidRDefault="00017D07" w:rsidP="00501B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6230">
        <w:rPr>
          <w:rFonts w:ascii="Times New Roman" w:hAnsi="Times New Roman" w:cs="Times New Roman"/>
          <w:sz w:val="28"/>
          <w:szCs w:val="28"/>
        </w:rPr>
        <w:t>Рабочая программа ориентирована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B58" w:rsidRPr="00E55A36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B58" w:rsidRPr="00501B58">
        <w:rPr>
          <w:rFonts w:ascii="Times New Roman" w:hAnsi="Times New Roman" w:cs="Times New Roman"/>
          <w:sz w:val="28"/>
          <w:szCs w:val="28"/>
        </w:rPr>
        <w:t xml:space="preserve">Л.А.Кузнецовой </w:t>
      </w:r>
      <w:r w:rsidR="00E55A36">
        <w:rPr>
          <w:rFonts w:ascii="Times New Roman" w:hAnsi="Times New Roman" w:cs="Times New Roman"/>
          <w:sz w:val="28"/>
          <w:szCs w:val="28"/>
        </w:rPr>
        <w:t>«Технология. Р</w:t>
      </w:r>
      <w:r w:rsidR="00501B58" w:rsidRPr="00501B58">
        <w:rPr>
          <w:rFonts w:ascii="Times New Roman" w:hAnsi="Times New Roman" w:cs="Times New Roman"/>
          <w:sz w:val="28"/>
          <w:szCs w:val="28"/>
        </w:rPr>
        <w:t>учной труд»</w:t>
      </w:r>
      <w:r w:rsidR="00E55A36">
        <w:rPr>
          <w:rFonts w:ascii="Times New Roman" w:hAnsi="Times New Roman" w:cs="Times New Roman"/>
          <w:sz w:val="28"/>
          <w:szCs w:val="28"/>
        </w:rPr>
        <w:t xml:space="preserve">, </w:t>
      </w:r>
      <w:r w:rsidR="00501B58" w:rsidRPr="00501B58">
        <w:rPr>
          <w:rFonts w:ascii="Times New Roman" w:hAnsi="Times New Roman" w:cs="Times New Roman"/>
          <w:sz w:val="28"/>
          <w:szCs w:val="28"/>
        </w:rPr>
        <w:t xml:space="preserve">3 класс для общеобразовательных организаций, реализующих адаптированные основные общеобразовательные программы, </w:t>
      </w:r>
      <w:r w:rsidR="00E55A36">
        <w:rPr>
          <w:rFonts w:ascii="Times New Roman" w:hAnsi="Times New Roman" w:cs="Times New Roman"/>
          <w:sz w:val="28"/>
          <w:szCs w:val="28"/>
        </w:rPr>
        <w:t>7-е издание, Москва</w:t>
      </w:r>
      <w:r w:rsidR="00501B58" w:rsidRPr="00501B58">
        <w:rPr>
          <w:rFonts w:ascii="Times New Roman" w:hAnsi="Times New Roman" w:cs="Times New Roman"/>
          <w:sz w:val="28"/>
          <w:szCs w:val="28"/>
        </w:rPr>
        <w:t xml:space="preserve"> «Просвещение», 2019г.</w:t>
      </w:r>
    </w:p>
    <w:p w:rsidR="00056230" w:rsidRDefault="00056230" w:rsidP="000562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69C">
        <w:rPr>
          <w:rFonts w:ascii="Times New Roman" w:hAnsi="Times New Roman" w:cs="Times New Roman"/>
          <w:b/>
          <w:sz w:val="28"/>
          <w:szCs w:val="28"/>
        </w:rPr>
        <w:t>Цель рабочей программы: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</w:t>
      </w:r>
    </w:p>
    <w:p w:rsidR="00056230" w:rsidRDefault="00056230" w:rsidP="0005623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предмета</w:t>
      </w:r>
      <w:r w:rsidRPr="00E9169C">
        <w:rPr>
          <w:rFonts w:ascii="Times New Roman" w:hAnsi="Times New Roman" w:cs="Times New Roman"/>
          <w:b/>
          <w:sz w:val="28"/>
          <w:szCs w:val="28"/>
        </w:rPr>
        <w:t xml:space="preserve"> «Ручной труд»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6230" w:rsidRPr="00C95811" w:rsidRDefault="00056230" w:rsidP="0005623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5811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C95811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 xml:space="preserve"> образовательная</w:t>
      </w:r>
      <w:r w:rsidRPr="00C95811">
        <w:rPr>
          <w:rFonts w:ascii="Times New Roman" w:hAnsi="Times New Roman" w:cs="Times New Roman"/>
          <w:i/>
          <w:sz w:val="28"/>
          <w:szCs w:val="28"/>
        </w:rPr>
        <w:t>:</w:t>
      </w:r>
    </w:p>
    <w:p w:rsidR="00056230" w:rsidRDefault="00056230" w:rsidP="000562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69C">
        <w:rPr>
          <w:rFonts w:ascii="Times New Roman" w:hAnsi="Times New Roman" w:cs="Times New Roman"/>
          <w:sz w:val="28"/>
          <w:szCs w:val="28"/>
        </w:rPr>
        <w:t xml:space="preserve">- обучение простейшим </w:t>
      </w:r>
      <w:proofErr w:type="spellStart"/>
      <w:r w:rsidRPr="00E9169C">
        <w:rPr>
          <w:rFonts w:ascii="Times New Roman" w:hAnsi="Times New Roman" w:cs="Times New Roman"/>
          <w:sz w:val="28"/>
          <w:szCs w:val="28"/>
        </w:rPr>
        <w:t>безорудийным</w:t>
      </w:r>
      <w:proofErr w:type="spellEnd"/>
      <w:r w:rsidRPr="00E9169C">
        <w:rPr>
          <w:rFonts w:ascii="Times New Roman" w:hAnsi="Times New Roman" w:cs="Times New Roman"/>
          <w:sz w:val="28"/>
          <w:szCs w:val="28"/>
        </w:rPr>
        <w:t xml:space="preserve"> и орудийным приёмам (</w:t>
      </w:r>
      <w:r>
        <w:rPr>
          <w:rFonts w:ascii="Times New Roman" w:hAnsi="Times New Roman" w:cs="Times New Roman"/>
          <w:sz w:val="28"/>
          <w:szCs w:val="28"/>
        </w:rPr>
        <w:t>сгибание бумаги, скатывание, сплющивание и вытягивание пластилина, резание ножницами по прямым и кривым линиям и т.д.).</w:t>
      </w:r>
    </w:p>
    <w:p w:rsidR="00056230" w:rsidRPr="00C95811" w:rsidRDefault="00056230" w:rsidP="0005623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5811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C95811">
        <w:rPr>
          <w:rFonts w:ascii="Times New Roman" w:hAnsi="Times New Roman" w:cs="Times New Roman"/>
          <w:i/>
          <w:sz w:val="28"/>
          <w:szCs w:val="28"/>
        </w:rPr>
        <w:t xml:space="preserve"> - развивающая:</w:t>
      </w:r>
    </w:p>
    <w:p w:rsidR="00056230" w:rsidRDefault="00056230" w:rsidP="000562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коррекция познавательной деятельности и мелкой моторики рук.</w:t>
      </w:r>
    </w:p>
    <w:p w:rsidR="00056230" w:rsidRDefault="00056230" w:rsidP="0005623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5811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r w:rsidRPr="00C95811">
        <w:rPr>
          <w:rFonts w:ascii="Times New Roman" w:hAnsi="Times New Roman" w:cs="Times New Roman"/>
          <w:i/>
          <w:sz w:val="28"/>
          <w:szCs w:val="28"/>
        </w:rPr>
        <w:t xml:space="preserve"> воспитательная:</w:t>
      </w:r>
    </w:p>
    <w:p w:rsidR="00056230" w:rsidRPr="00C95811" w:rsidRDefault="00056230" w:rsidP="000562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8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воспитание положительных качеств личности и уважения к людям труда.</w:t>
      </w:r>
    </w:p>
    <w:p w:rsidR="00056230" w:rsidRDefault="00056230" w:rsidP="00E55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1513">
        <w:rPr>
          <w:rFonts w:ascii="Times New Roman" w:hAnsi="Times New Roman" w:cs="Times New Roman"/>
          <w:b/>
          <w:sz w:val="28"/>
          <w:szCs w:val="28"/>
        </w:rPr>
        <w:t>2. ОБЩАЯ ХАРАКТЕРИСТИКА УЧЕ</w:t>
      </w:r>
      <w:r>
        <w:rPr>
          <w:rFonts w:ascii="Times New Roman" w:hAnsi="Times New Roman" w:cs="Times New Roman"/>
          <w:b/>
          <w:sz w:val="28"/>
          <w:szCs w:val="28"/>
        </w:rPr>
        <w:t>БНОГО ПРЕДМЕТА «РУЧНОЙ ТРУД</w:t>
      </w:r>
      <w:r w:rsidRPr="00F81513">
        <w:rPr>
          <w:rFonts w:ascii="Times New Roman" w:hAnsi="Times New Roman" w:cs="Times New Roman"/>
          <w:b/>
          <w:sz w:val="28"/>
          <w:szCs w:val="28"/>
        </w:rPr>
        <w:t>»</w:t>
      </w:r>
    </w:p>
    <w:p w:rsidR="00056230" w:rsidRDefault="00056230" w:rsidP="00056230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место в коррекционно-воспитательной работе с умственной отсталостью (интеллектуальными нарушениями) обучающимися отводится трудовому обучению, где они овладевают трудовыми навыками.</w:t>
      </w:r>
    </w:p>
    <w:p w:rsidR="00540BE4" w:rsidRDefault="00056230" w:rsidP="00501B58">
      <w:pPr>
        <w:pStyle w:val="a3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69C">
        <w:rPr>
          <w:rFonts w:ascii="Times New Roman" w:hAnsi="Times New Roman" w:cs="Times New Roman"/>
          <w:sz w:val="28"/>
          <w:szCs w:val="28"/>
        </w:rPr>
        <w:t>На уроках труда уобучающихся воспитывается трудолюбие, настойчивость, умение работать в коллективе. Сообщаются элементарные знания по видамтруда, формируются трудовые качества, обу</w:t>
      </w:r>
      <w:r w:rsidR="00501B58">
        <w:rPr>
          <w:rFonts w:ascii="Times New Roman" w:hAnsi="Times New Roman" w:cs="Times New Roman"/>
          <w:sz w:val="28"/>
          <w:szCs w:val="28"/>
        </w:rPr>
        <w:t xml:space="preserve">чаются доступным приёмам </w:t>
      </w:r>
    </w:p>
    <w:p w:rsidR="00540BE4" w:rsidRDefault="00540BE4" w:rsidP="00501B58">
      <w:pPr>
        <w:pStyle w:val="a3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BE4" w:rsidRDefault="00540BE4" w:rsidP="00540BE4">
      <w:pPr>
        <w:pStyle w:val="a3"/>
        <w:spacing w:line="23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540BE4" w:rsidRDefault="00501B58" w:rsidP="00540BE4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труда, </w:t>
      </w:r>
      <w:r w:rsidR="00056230" w:rsidRPr="00E9169C">
        <w:rPr>
          <w:rFonts w:ascii="Times New Roman" w:hAnsi="Times New Roman" w:cs="Times New Roman"/>
          <w:sz w:val="28"/>
          <w:szCs w:val="28"/>
        </w:rPr>
        <w:t xml:space="preserve">развивается самостоятельность, прививается интерес к труду. Происходит формирование </w:t>
      </w:r>
      <w:proofErr w:type="gramStart"/>
      <w:r w:rsidR="00056230" w:rsidRPr="00E9169C">
        <w:rPr>
          <w:rFonts w:ascii="Times New Roman" w:hAnsi="Times New Roman" w:cs="Times New Roman"/>
          <w:sz w:val="28"/>
          <w:szCs w:val="28"/>
        </w:rPr>
        <w:t>организационных</w:t>
      </w:r>
      <w:proofErr w:type="gramEnd"/>
    </w:p>
    <w:p w:rsidR="00056230" w:rsidRDefault="00056230" w:rsidP="00540BE4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169C">
        <w:rPr>
          <w:rFonts w:ascii="Times New Roman" w:hAnsi="Times New Roman" w:cs="Times New Roman"/>
          <w:sz w:val="28"/>
          <w:szCs w:val="28"/>
        </w:rPr>
        <w:t>умений в труде – вовремя приходить на занятия, организованно входить в класс. Работать только на своём рабочем месте, правильно располагать на нём материалы и инструменты, убирать их</w:t>
      </w:r>
      <w:r w:rsidR="00501B58">
        <w:rPr>
          <w:rFonts w:ascii="Times New Roman" w:hAnsi="Times New Roman" w:cs="Times New Roman"/>
          <w:sz w:val="28"/>
          <w:szCs w:val="28"/>
        </w:rPr>
        <w:t>по окончании работы, санитарно-</w:t>
      </w:r>
    </w:p>
    <w:p w:rsidR="00056230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169C">
        <w:rPr>
          <w:rFonts w:ascii="Times New Roman" w:hAnsi="Times New Roman" w:cs="Times New Roman"/>
          <w:sz w:val="28"/>
          <w:szCs w:val="28"/>
        </w:rPr>
        <w:t>гигиенические требования.</w:t>
      </w:r>
    </w:p>
    <w:p w:rsidR="00056230" w:rsidRDefault="00056230" w:rsidP="005F4A98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направленность уроков труда выражается в формировании умений:</w:t>
      </w:r>
    </w:p>
    <w:p w:rsidR="00056230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задании (анализировать объект, условия работы);</w:t>
      </w:r>
    </w:p>
    <w:p w:rsidR="00056230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предварительно планировать ход работы над изделием (устанавливать логическую последовательность изготовления поделки, определять приёмы работы и инструменты, нужные для их выполнения);</w:t>
      </w:r>
    </w:p>
    <w:p w:rsidR="00056230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свою работу (определять правильность действий и результатов, оценивать качество готовых изделий).</w:t>
      </w:r>
    </w:p>
    <w:p w:rsidR="00056230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процессе трудового обучени</w:t>
      </w:r>
      <w:r w:rsidR="00501B58">
        <w:rPr>
          <w:rFonts w:ascii="Times New Roman" w:hAnsi="Times New Roman" w:cs="Times New Roman"/>
          <w:sz w:val="28"/>
          <w:szCs w:val="28"/>
        </w:rPr>
        <w:t xml:space="preserve">я развивается наблюдательность, воображение, речь, </w:t>
      </w:r>
      <w:r>
        <w:rPr>
          <w:rFonts w:ascii="Times New Roman" w:hAnsi="Times New Roman" w:cs="Times New Roman"/>
          <w:sz w:val="28"/>
          <w:szCs w:val="28"/>
        </w:rPr>
        <w:t>пространственная ориентировка, исправляются недостатки физического развития.</w:t>
      </w:r>
    </w:p>
    <w:p w:rsidR="00056230" w:rsidRDefault="00056230" w:rsidP="00056230">
      <w:pPr>
        <w:pStyle w:val="a3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уделено правилам безопасной работы и гигиены труда при проведении практических работ.</w:t>
      </w:r>
    </w:p>
    <w:p w:rsidR="00056230" w:rsidRDefault="00056230" w:rsidP="00056230">
      <w:pPr>
        <w:pStyle w:val="a3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ознакомления обучающихся с видами и характером профессионального труда предусмотрены экскурсии в трудовые мастерские школы и экскурсии с целью изучения окружающего мира и сбора природного материала.</w:t>
      </w:r>
    </w:p>
    <w:p w:rsidR="00017D07" w:rsidRPr="00E9169C" w:rsidRDefault="00017D07" w:rsidP="00056230">
      <w:pPr>
        <w:pStyle w:val="a3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230" w:rsidRPr="006C045A" w:rsidRDefault="00056230" w:rsidP="00E55A36">
      <w:pPr>
        <w:spacing w:after="0" w:line="23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5A">
        <w:rPr>
          <w:rFonts w:ascii="Times New Roman" w:hAnsi="Times New Roman" w:cs="Times New Roman"/>
          <w:b/>
          <w:sz w:val="28"/>
          <w:szCs w:val="28"/>
        </w:rPr>
        <w:t xml:space="preserve">3. ОПИСАНИЕ МЕСТА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«РУЧНОЙ ТРУД </w:t>
      </w:r>
      <w:r w:rsidRPr="006C045A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:rsidR="00056230" w:rsidRDefault="00056230" w:rsidP="00056230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«Ручной труд</w:t>
      </w:r>
      <w:r w:rsidRPr="00C675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входит в учебный план ГКОУ «К</w:t>
      </w:r>
      <w:r w:rsidR="00501B58">
        <w:rPr>
          <w:rFonts w:ascii="Times New Roman" w:hAnsi="Times New Roman" w:cs="Times New Roman"/>
          <w:sz w:val="28"/>
          <w:szCs w:val="28"/>
        </w:rPr>
        <w:t>узнецкая школа-интернат» на 202</w:t>
      </w:r>
      <w:r w:rsidR="00746D4B">
        <w:rPr>
          <w:rFonts w:ascii="Times New Roman" w:hAnsi="Times New Roman" w:cs="Times New Roman"/>
          <w:sz w:val="28"/>
          <w:szCs w:val="28"/>
        </w:rPr>
        <w:t>2</w:t>
      </w:r>
      <w:r w:rsidR="00501B58">
        <w:rPr>
          <w:rFonts w:ascii="Times New Roman" w:hAnsi="Times New Roman" w:cs="Times New Roman"/>
          <w:sz w:val="28"/>
          <w:szCs w:val="28"/>
        </w:rPr>
        <w:t xml:space="preserve"> - 202</w:t>
      </w:r>
      <w:r w:rsidR="00746D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уч. год.</w:t>
      </w:r>
    </w:p>
    <w:p w:rsidR="00056230" w:rsidRDefault="000D647A" w:rsidP="00056230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учебному предмету</w:t>
      </w:r>
      <w:r w:rsidR="00056230">
        <w:rPr>
          <w:rFonts w:ascii="Times New Roman" w:hAnsi="Times New Roman" w:cs="Times New Roman"/>
          <w:sz w:val="28"/>
          <w:szCs w:val="28"/>
        </w:rPr>
        <w:t xml:space="preserve"> «Ручной труд» рассчитана на 68 часов, 2 часа в неделю, 34 учебные недели.</w:t>
      </w:r>
    </w:p>
    <w:p w:rsidR="00056230" w:rsidRDefault="00056230" w:rsidP="00E55A36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7">
        <w:rPr>
          <w:rFonts w:ascii="Times New Roman" w:hAnsi="Times New Roman" w:cs="Times New Roman"/>
          <w:b/>
          <w:sz w:val="28"/>
          <w:szCs w:val="28"/>
        </w:rPr>
        <w:t xml:space="preserve">4. ЛИЧНОСТНЫЕ </w:t>
      </w:r>
      <w:r>
        <w:rPr>
          <w:rFonts w:ascii="Times New Roman" w:hAnsi="Times New Roman" w:cs="Times New Roman"/>
          <w:b/>
          <w:sz w:val="28"/>
          <w:szCs w:val="28"/>
        </w:rPr>
        <w:t>И ПРЕДМЕТНЫЕ РЕЗУЛЬТАТЫ ОСВОЕНИЯ УЧЕБНОГО ПРЕДМЕТА «РУЧНОЙ ТРУД»</w:t>
      </w:r>
    </w:p>
    <w:p w:rsidR="00056230" w:rsidRPr="004D5CA5" w:rsidRDefault="00056230" w:rsidP="00056230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Личностные результаты:</w:t>
      </w:r>
    </w:p>
    <w:p w:rsidR="00056230" w:rsidRPr="00EC676F" w:rsidRDefault="00056230" w:rsidP="00056230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осознание себя как гражданина России; формирование чувства гордости за свою Родину;</w:t>
      </w:r>
    </w:p>
    <w:p w:rsidR="00056230" w:rsidRPr="00EC676F" w:rsidRDefault="00056230" w:rsidP="00056230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воспитание уважительного отношения к иному мнению, истории и культуре других народов;</w:t>
      </w:r>
    </w:p>
    <w:p w:rsidR="00056230" w:rsidRPr="00EC676F" w:rsidRDefault="000D647A" w:rsidP="00056230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056230" w:rsidRPr="00EC67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адекватных представлений о собственных возможностях, о насущно необходимом жизнеобеспечении;</w:t>
      </w:r>
    </w:p>
    <w:p w:rsidR="00056230" w:rsidRPr="00EC676F" w:rsidRDefault="00245317" w:rsidP="00056230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овладение социально-бытовыми навыками, используемыми в повседневной жизни;</w:t>
      </w:r>
    </w:p>
    <w:p w:rsidR="00056230" w:rsidRPr="00EC676F" w:rsidRDefault="00245317" w:rsidP="00056230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владение навыками коммуникации и принятыми нормами социального взаимодействия;</w:t>
      </w:r>
    </w:p>
    <w:p w:rsidR="00056230" w:rsidRDefault="00245317" w:rsidP="00056230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40BE4" w:rsidRDefault="00540BE4" w:rsidP="00017D07">
      <w:pPr>
        <w:spacing w:after="0" w:line="2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056230" w:rsidRPr="00EC676F" w:rsidRDefault="00245317" w:rsidP="00056230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принятие и освоение социальной роли </w:t>
      </w:r>
      <w:proofErr w:type="gramStart"/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проявление социально значимых мотивов учебной деятельности;</w:t>
      </w:r>
    </w:p>
    <w:p w:rsidR="00056230" w:rsidRPr="00EC676F" w:rsidRDefault="00245317" w:rsidP="00056230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D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</w:t>
      </w:r>
      <w:r w:rsidR="000D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056230" w:rsidRPr="00EC67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 сотрудничества </w:t>
      </w:r>
      <w:proofErr w:type="gramStart"/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D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ситуациях;</w:t>
      </w:r>
    </w:p>
    <w:p w:rsidR="00056230" w:rsidRPr="00EC676F" w:rsidRDefault="00245317" w:rsidP="00056230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воспитание эстетических потребностей, ценностей и чувств;</w:t>
      </w:r>
    </w:p>
    <w:p w:rsidR="00056230" w:rsidRDefault="00245317" w:rsidP="00056230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развитие этических чувств, проявление доброжелательности, эмоционально-нра</w:t>
      </w:r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вственной отзывчивости и </w:t>
      </w:r>
    </w:p>
    <w:p w:rsidR="00056230" w:rsidRPr="00EC676F" w:rsidRDefault="00056230" w:rsidP="00056230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взаимопомощи, проявление</w:t>
      </w:r>
      <w:r w:rsidRPr="00EC67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сопереживания к чувствам других людей;</w:t>
      </w:r>
    </w:p>
    <w:p w:rsidR="00056230" w:rsidRPr="00EC676F" w:rsidRDefault="00245317" w:rsidP="00056230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0D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0D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056230" w:rsidRPr="00EC67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56230" w:rsidRPr="00EC676F" w:rsidRDefault="00245317" w:rsidP="00056230">
      <w:pPr>
        <w:spacing w:after="0" w:line="23" w:lineRule="atLeast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проявление</w:t>
      </w:r>
      <w:r w:rsidR="00056230" w:rsidRPr="00EC67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056230" w:rsidRPr="00EC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к самостоятельной жизни.</w:t>
      </w:r>
    </w:p>
    <w:p w:rsidR="00056230" w:rsidRDefault="00056230" w:rsidP="00056230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3F28">
        <w:rPr>
          <w:rFonts w:ascii="Times New Roman" w:hAnsi="Times New Roman" w:cs="Times New Roman"/>
          <w:sz w:val="28"/>
          <w:szCs w:val="28"/>
        </w:rPr>
        <w:t>Программа определяет два уровня овладения пред</w:t>
      </w:r>
      <w:r>
        <w:rPr>
          <w:rFonts w:ascii="Times New Roman" w:hAnsi="Times New Roman" w:cs="Times New Roman"/>
          <w:sz w:val="28"/>
          <w:szCs w:val="28"/>
        </w:rPr>
        <w:t>метными результатами: минимальный</w:t>
      </w:r>
      <w:r w:rsidRPr="004D3F28">
        <w:rPr>
          <w:rFonts w:ascii="Times New Roman" w:hAnsi="Times New Roman" w:cs="Times New Roman"/>
          <w:sz w:val="28"/>
          <w:szCs w:val="28"/>
        </w:rPr>
        <w:t xml:space="preserve"> и достаточный.</w:t>
      </w:r>
    </w:p>
    <w:p w:rsidR="00056230" w:rsidRDefault="00056230" w:rsidP="00056230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уровень овладения предметными результатами не является обязательным для всех обучающихся.</w:t>
      </w:r>
    </w:p>
    <w:p w:rsidR="00056230" w:rsidRPr="007D0994" w:rsidRDefault="00056230" w:rsidP="00056230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уровень является обязательным для всех обучающихся с умственной отсталостью.</w:t>
      </w:r>
    </w:p>
    <w:p w:rsidR="00056230" w:rsidRPr="004D5CA5" w:rsidRDefault="00056230" w:rsidP="00056230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CA5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056230" w:rsidRPr="004D5CA5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5CA5">
        <w:rPr>
          <w:rFonts w:ascii="Times New Roman" w:hAnsi="Times New Roman" w:cs="Times New Roman"/>
          <w:b/>
          <w:i/>
          <w:sz w:val="28"/>
          <w:szCs w:val="28"/>
        </w:rPr>
        <w:t>Минимальный уровень:</w:t>
      </w:r>
    </w:p>
    <w:p w:rsidR="00056230" w:rsidRPr="00EA6795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знание правил организации рабочего места и умение самостоятельно его организовать в зависимости о</w:t>
      </w:r>
      <w:r w:rsidR="00B93C16">
        <w:rPr>
          <w:rFonts w:ascii="Times New Roman" w:hAnsi="Times New Roman" w:cs="Times New Roman"/>
          <w:sz w:val="28"/>
          <w:szCs w:val="28"/>
        </w:rPr>
        <w:t xml:space="preserve">т характера выполняемой работы, </w:t>
      </w:r>
      <w:r w:rsidRPr="00EA6795">
        <w:rPr>
          <w:rFonts w:ascii="Times New Roman" w:hAnsi="Times New Roman" w:cs="Times New Roman"/>
          <w:sz w:val="28"/>
          <w:szCs w:val="28"/>
        </w:rPr>
        <w:t>(рационально располагать инструменты, материалы и приспособления на рабочем столе, сохранять порядок на рабочем месте);</w:t>
      </w:r>
    </w:p>
    <w:p w:rsidR="00056230" w:rsidRPr="00EA6795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знание видов трудовых работ;</w:t>
      </w:r>
    </w:p>
    <w:p w:rsidR="00056230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знание названий и некоторых свойств поделочных материалов, используемых на уроках ручного труда;</w:t>
      </w:r>
    </w:p>
    <w:p w:rsidR="00056230" w:rsidRPr="00EA6795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 xml:space="preserve"> знание и соблюдение правил их хранения, санитарно-гигиенических требований при работе с ними;</w:t>
      </w:r>
    </w:p>
    <w:p w:rsidR="00056230" w:rsidRPr="00EA6795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056230" w:rsidRPr="00EA6795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056230" w:rsidRPr="00EA6795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анализ объекта, подлежащего изготовлению, выделение и называние его признаков и свойств; определение способов соединения деталей;</w:t>
      </w:r>
    </w:p>
    <w:p w:rsidR="00056230" w:rsidRPr="00EA6795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пользование доступными технологическими (инструкционными) картами;</w:t>
      </w:r>
    </w:p>
    <w:p w:rsidR="00056230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составление стандартного плана работы по пунктам;</w:t>
      </w:r>
    </w:p>
    <w:p w:rsidR="00540BE4" w:rsidRPr="00EA6795" w:rsidRDefault="00540BE4" w:rsidP="00540BE4">
      <w:pPr>
        <w:pStyle w:val="a3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056230" w:rsidRPr="00EA6795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владение некоторыми технологическими приемами ручной обработки материалов;</w:t>
      </w:r>
    </w:p>
    <w:p w:rsidR="00056230" w:rsidRPr="00EA6795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использование в работе</w:t>
      </w:r>
      <w:r w:rsidR="00B93C16">
        <w:rPr>
          <w:rFonts w:ascii="Times New Roman" w:hAnsi="Times New Roman" w:cs="Times New Roman"/>
          <w:sz w:val="28"/>
          <w:szCs w:val="28"/>
        </w:rPr>
        <w:t xml:space="preserve"> доступных материалов (</w:t>
      </w:r>
      <w:r w:rsidRPr="00EA6795">
        <w:rPr>
          <w:rFonts w:ascii="Times New Roman" w:hAnsi="Times New Roman" w:cs="Times New Roman"/>
          <w:sz w:val="28"/>
          <w:szCs w:val="28"/>
        </w:rPr>
        <w:t xml:space="preserve">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EA6795"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 w:rsidRPr="00EA6795">
        <w:rPr>
          <w:rFonts w:ascii="Times New Roman" w:hAnsi="Times New Roman" w:cs="Times New Roman"/>
          <w:sz w:val="28"/>
          <w:szCs w:val="28"/>
        </w:rPr>
        <w:t>)</w:t>
      </w:r>
      <w:r w:rsidR="00245317">
        <w:rPr>
          <w:rFonts w:ascii="Times New Roman" w:hAnsi="Times New Roman" w:cs="Times New Roman"/>
          <w:sz w:val="28"/>
          <w:szCs w:val="28"/>
        </w:rPr>
        <w:t>.</w:t>
      </w:r>
    </w:p>
    <w:p w:rsidR="00056230" w:rsidRPr="004D5CA5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5CA5">
        <w:rPr>
          <w:rFonts w:ascii="Times New Roman" w:hAnsi="Times New Roman" w:cs="Times New Roman"/>
          <w:b/>
          <w:i/>
          <w:sz w:val="28"/>
          <w:szCs w:val="28"/>
        </w:rPr>
        <w:t>Достаточный уровень:</w:t>
      </w:r>
    </w:p>
    <w:p w:rsidR="00056230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знание правил рациональной организации труда, включающих упорядоченность действий и самодисциплину;</w:t>
      </w:r>
    </w:p>
    <w:p w:rsidR="00056230" w:rsidRPr="00EA6795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знание видов художественных ремесел;</w:t>
      </w:r>
    </w:p>
    <w:p w:rsidR="00056230" w:rsidRPr="00EA6795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нахождение необходимой информации в мате</w:t>
      </w:r>
      <w:r w:rsidR="00245317">
        <w:rPr>
          <w:rFonts w:ascii="Times New Roman" w:hAnsi="Times New Roman" w:cs="Times New Roman"/>
          <w:sz w:val="28"/>
          <w:szCs w:val="28"/>
        </w:rPr>
        <w:t>риалах учебника</w:t>
      </w:r>
      <w:r w:rsidRPr="00EA6795">
        <w:rPr>
          <w:rFonts w:ascii="Times New Roman" w:hAnsi="Times New Roman" w:cs="Times New Roman"/>
          <w:sz w:val="28"/>
          <w:szCs w:val="28"/>
        </w:rPr>
        <w:t>;</w:t>
      </w:r>
    </w:p>
    <w:p w:rsidR="00056230" w:rsidRPr="00EA6795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056230" w:rsidRPr="00EA6795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6795">
        <w:rPr>
          <w:rFonts w:ascii="Times New Roman" w:hAnsi="Times New Roman" w:cs="Times New Roman"/>
          <w:sz w:val="28"/>
          <w:szCs w:val="28"/>
        </w:rPr>
        <w:t>осознанный подбор материалов по их физическим, декоративно-художестве</w:t>
      </w:r>
      <w:r w:rsidR="00245317">
        <w:rPr>
          <w:rFonts w:ascii="Times New Roman" w:hAnsi="Times New Roman" w:cs="Times New Roman"/>
          <w:sz w:val="28"/>
          <w:szCs w:val="28"/>
        </w:rPr>
        <w:t>нным и конструктивным свойствам,</w:t>
      </w:r>
    </w:p>
    <w:p w:rsidR="00056230" w:rsidRPr="00EA6795" w:rsidRDefault="00056230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6795">
        <w:rPr>
          <w:rFonts w:ascii="Times New Roman" w:hAnsi="Times New Roman" w:cs="Times New Roman"/>
          <w:sz w:val="28"/>
          <w:szCs w:val="28"/>
        </w:rPr>
        <w:t>экономное расходование материалов;</w:t>
      </w:r>
    </w:p>
    <w:p w:rsidR="00056230" w:rsidRPr="00EA6795" w:rsidRDefault="00245317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230" w:rsidRPr="00EA6795">
        <w:rPr>
          <w:rFonts w:ascii="Times New Roman" w:hAnsi="Times New Roman" w:cs="Times New Roman"/>
          <w:sz w:val="28"/>
          <w:szCs w:val="28"/>
        </w:rPr>
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056230" w:rsidRPr="00EA6795" w:rsidRDefault="00245317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230" w:rsidRPr="00EA6795">
        <w:rPr>
          <w:rFonts w:ascii="Times New Roman" w:hAnsi="Times New Roman" w:cs="Times New Roman"/>
          <w:sz w:val="28"/>
          <w:szCs w:val="28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:rsidR="00056230" w:rsidRPr="00EA6795" w:rsidRDefault="00245317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230" w:rsidRPr="00EA6795">
        <w:rPr>
          <w:rFonts w:ascii="Times New Roman" w:hAnsi="Times New Roman" w:cs="Times New Roman"/>
          <w:sz w:val="28"/>
          <w:szCs w:val="28"/>
        </w:rPr>
        <w:t>оценка своих изделий (красиво, некрасиво, аккуратно, похоже на образец);</w:t>
      </w:r>
    </w:p>
    <w:p w:rsidR="00056230" w:rsidRPr="003A2482" w:rsidRDefault="00245317" w:rsidP="00056230">
      <w:pPr>
        <w:pStyle w:val="a3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6230" w:rsidRPr="00EA6795">
        <w:rPr>
          <w:rFonts w:ascii="Times New Roman" w:hAnsi="Times New Roman" w:cs="Times New Roman"/>
          <w:sz w:val="28"/>
          <w:szCs w:val="28"/>
        </w:rPr>
        <w:t>выполнение общественных поруч</w:t>
      </w:r>
      <w:r w:rsidR="00B93C16">
        <w:rPr>
          <w:rFonts w:ascii="Times New Roman" w:hAnsi="Times New Roman" w:cs="Times New Roman"/>
          <w:sz w:val="28"/>
          <w:szCs w:val="28"/>
        </w:rPr>
        <w:t>ений по уборке класса</w:t>
      </w:r>
      <w:r w:rsidR="00056230" w:rsidRPr="00EA6795">
        <w:rPr>
          <w:rFonts w:ascii="Times New Roman" w:hAnsi="Times New Roman" w:cs="Times New Roman"/>
          <w:sz w:val="28"/>
          <w:szCs w:val="28"/>
        </w:rPr>
        <w:t xml:space="preserve"> после уроков трудового обучения.</w:t>
      </w:r>
    </w:p>
    <w:p w:rsidR="00056230" w:rsidRDefault="00056230" w:rsidP="00E55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7">
        <w:rPr>
          <w:rFonts w:ascii="Times New Roman" w:hAnsi="Times New Roman" w:cs="Times New Roman"/>
          <w:b/>
          <w:sz w:val="28"/>
          <w:szCs w:val="28"/>
        </w:rPr>
        <w:t>5. ПРОГРАММА ФОРМИРОВАНИЯ БАЗОВЫХ УЧЕБНЫХ ДЕЙСТВИЙ</w:t>
      </w:r>
    </w:p>
    <w:p w:rsidR="00056230" w:rsidRDefault="00056230" w:rsidP="000562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53">
        <w:rPr>
          <w:rFonts w:ascii="Times New Roman" w:hAnsi="Times New Roman" w:cs="Times New Roman"/>
          <w:sz w:val="28"/>
          <w:szCs w:val="28"/>
        </w:rPr>
        <w:t xml:space="preserve">Программа формирования базовых учебных действий (БУД) обучающихся с умственной отсталостью конкретизирует требование Стандарта к личностным </w:t>
      </w:r>
      <w:r>
        <w:rPr>
          <w:rFonts w:ascii="Times New Roman" w:hAnsi="Times New Roman" w:cs="Times New Roman"/>
          <w:sz w:val="28"/>
          <w:szCs w:val="28"/>
        </w:rPr>
        <w:t xml:space="preserve"> и предметным </w:t>
      </w:r>
      <w:r w:rsidRPr="00B34053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освоения АООП и служит основой разработки программ учебных дисциплин.</w:t>
      </w:r>
    </w:p>
    <w:p w:rsidR="00540BE4" w:rsidRDefault="00056230" w:rsidP="002453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CA5">
        <w:rPr>
          <w:rFonts w:ascii="Times New Roman" w:hAnsi="Times New Roman" w:cs="Times New Roman"/>
          <w:b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программы формирования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</w:t>
      </w:r>
    </w:p>
    <w:p w:rsidR="00056230" w:rsidRDefault="00056230" w:rsidP="00540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овладения доступными видами профильного труда.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CA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</w:t>
      </w:r>
      <w:r w:rsidRPr="004D5CA5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Pr="004D5CA5">
        <w:rPr>
          <w:rFonts w:ascii="Times New Roman" w:hAnsi="Times New Roman" w:cs="Times New Roman"/>
          <w:b/>
          <w:sz w:val="28"/>
          <w:szCs w:val="28"/>
        </w:rPr>
        <w:t>:</w:t>
      </w:r>
    </w:p>
    <w:p w:rsidR="00245317" w:rsidRPr="00245317" w:rsidRDefault="00245317" w:rsidP="00245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5317">
        <w:rPr>
          <w:rFonts w:ascii="Times New Roman" w:hAnsi="Times New Roman" w:cs="Times New Roman"/>
          <w:sz w:val="28"/>
          <w:szCs w:val="28"/>
        </w:rPr>
        <w:t>6</w:t>
      </w:r>
    </w:p>
    <w:p w:rsidR="00245317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мотивационного компонента учебной деятельности;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комплексом базовых учебных действий, составляющих операционный компонент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умений принимать цель и готовый план деятельности, планировать знакомую деятельность, 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и оценивать её результаты в опоре на организационную помощь учителя.</w:t>
      </w:r>
    </w:p>
    <w:p w:rsidR="00056230" w:rsidRPr="004D5CA5" w:rsidRDefault="00056230" w:rsidP="0005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CA5">
        <w:rPr>
          <w:rFonts w:ascii="Times New Roman" w:hAnsi="Times New Roman" w:cs="Times New Roman"/>
          <w:b/>
          <w:sz w:val="28"/>
          <w:szCs w:val="28"/>
        </w:rPr>
        <w:t xml:space="preserve">Функции базовых учебных действий: 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успешности (эффективности) изучения содержания любой области;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преемственности обучения на всех ступенях образования;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готовности школьника с умственной отсталостью к дальнейшему профессиональному 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образованию;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целостности развития личности обучающегося.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D89">
        <w:rPr>
          <w:rFonts w:ascii="Times New Roman" w:hAnsi="Times New Roman" w:cs="Times New Roman"/>
          <w:b/>
          <w:sz w:val="28"/>
          <w:szCs w:val="28"/>
        </w:rPr>
        <w:t>Состав базовых учебных действий: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БУД</w:t>
      </w:r>
      <w:r w:rsidRPr="00537D89">
        <w:rPr>
          <w:rFonts w:ascii="Times New Roman" w:hAnsi="Times New Roman" w:cs="Times New Roman"/>
          <w:i/>
          <w:sz w:val="28"/>
          <w:szCs w:val="28"/>
        </w:rPr>
        <w:t>: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и высказывать под руководством педагога самые простые общие для всех правила поведения;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предложенных педагогом ситуациях общения и сотрудничества, опираясь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общие для всех простые правил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поведения, делать выбор, при поддержке других участников группы и педагога, как поступить.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осознать себя как ученика, заинтересованного посещением школы, обучением, занятиями, как члена семьи, 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одноклассников, друга;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самостоятельность в выполнении учебных заданий, поручений, договорённостей;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понимание личной ответственности за свои поступки на основе представлений об этических нормах и правилах </w:t>
      </w:r>
    </w:p>
    <w:p w:rsidR="00540BE4" w:rsidRDefault="00056230" w:rsidP="00245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 в современном обществе;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безопасному и бережному поведению в природе и обществе.</w:t>
      </w:r>
    </w:p>
    <w:p w:rsidR="00056230" w:rsidRPr="00937C17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C17">
        <w:rPr>
          <w:rFonts w:ascii="Times New Roman" w:hAnsi="Times New Roman" w:cs="Times New Roman"/>
          <w:i/>
          <w:sz w:val="28"/>
          <w:szCs w:val="28"/>
        </w:rPr>
        <w:t>Регулятивные</w:t>
      </w:r>
      <w:proofErr w:type="gramEnd"/>
      <w:r w:rsidRPr="00937C17">
        <w:rPr>
          <w:rFonts w:ascii="Times New Roman" w:hAnsi="Times New Roman" w:cs="Times New Roman"/>
          <w:i/>
          <w:sz w:val="28"/>
          <w:szCs w:val="28"/>
        </w:rPr>
        <w:t xml:space="preserve"> БУД: 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входить и выходить из учебного помещения со звонком;</w:t>
      </w:r>
    </w:p>
    <w:p w:rsidR="00245317" w:rsidRDefault="00245317" w:rsidP="00245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ориентироваться в пространстве класса (зала, учебного помещения);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учебной мебелью;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использовать ритуалы школьного поведения (поднимать руку, вставать из-за парты и т.д.);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учебными принадлежностями и организовывать рабочее место;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передвигаться по школе, находить свой класс, другие необходимые помещения;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цели и произвольно включаться в деятельность, следовать предложенному плану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темпе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участвовать в деятельности, контролировать и оценивать свои действия и действия одноклассников;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свои действия и их результаты с заданными образцами.</w:t>
      </w:r>
    </w:p>
    <w:p w:rsidR="00056230" w:rsidRPr="0020584A" w:rsidRDefault="00056230" w:rsidP="000562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829A3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proofErr w:type="gramEnd"/>
      <w:r w:rsidRPr="00F829A3">
        <w:rPr>
          <w:rFonts w:ascii="Times New Roman" w:hAnsi="Times New Roman" w:cs="Times New Roman"/>
          <w:i/>
          <w:sz w:val="28"/>
          <w:szCs w:val="28"/>
        </w:rPr>
        <w:t xml:space="preserve"> БУД: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</w:t>
      </w:r>
      <w:r w:rsidRPr="00F829A3">
        <w:rPr>
          <w:rFonts w:ascii="Times New Roman" w:hAnsi="Times New Roman" w:cs="Times New Roman"/>
          <w:i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 xml:space="preserve"> новое от уже известного с помощью учителя;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выделять существенные, общие и отличительные свойства предметов;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простейшие обобщения, сравнивать, классифицировать на наглядном материале;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наблюдать;</w:t>
      </w:r>
    </w:p>
    <w:p w:rsidR="00056230" w:rsidRPr="00F829A3" w:rsidRDefault="00056230" w:rsidP="0005623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829A3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proofErr w:type="gramEnd"/>
      <w:r w:rsidRPr="00F829A3">
        <w:rPr>
          <w:rFonts w:ascii="Times New Roman" w:hAnsi="Times New Roman" w:cs="Times New Roman"/>
          <w:i/>
          <w:sz w:val="28"/>
          <w:szCs w:val="28"/>
        </w:rPr>
        <w:t xml:space="preserve"> БУД: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критика);</w:t>
      </w:r>
    </w:p>
    <w:p w:rsidR="00056230" w:rsidRPr="004D5CA5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вступать в контакт и работать в коллективе (учитель-ученик, ученик-ученик, ученик-класс);</w:t>
      </w:r>
    </w:p>
    <w:p w:rsidR="00056230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принятые ритуалы социального взаимодействия с одноклассниками и учителем;</w:t>
      </w:r>
    </w:p>
    <w:p w:rsidR="00540BE4" w:rsidRDefault="00056230" w:rsidP="0005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за помощью и принимать помощь;</w:t>
      </w:r>
    </w:p>
    <w:p w:rsidR="00540BE4" w:rsidRDefault="00056230" w:rsidP="00540B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инструкцию к учебному заданию в разных видах деятельности;</w:t>
      </w:r>
    </w:p>
    <w:p w:rsidR="00056230" w:rsidRDefault="00056230" w:rsidP="000562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договариваться и изменять своё поведение с учётом поведения других участников в спорной ситуации.</w:t>
      </w:r>
    </w:p>
    <w:p w:rsidR="00501B58" w:rsidRDefault="00501B58" w:rsidP="00E55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1DA">
        <w:rPr>
          <w:rFonts w:ascii="Times New Roman" w:hAnsi="Times New Roman" w:cs="Times New Roman"/>
          <w:b/>
          <w:sz w:val="28"/>
          <w:szCs w:val="28"/>
        </w:rPr>
        <w:t>6. СОДЕРЖАНИЕ УЧЕ</w:t>
      </w:r>
      <w:r>
        <w:rPr>
          <w:rFonts w:ascii="Times New Roman" w:hAnsi="Times New Roman" w:cs="Times New Roman"/>
          <w:b/>
          <w:sz w:val="28"/>
          <w:szCs w:val="28"/>
        </w:rPr>
        <w:t>БНОГО ПРЕДМЕТА «РУЧНОЙ ТРУД</w:t>
      </w:r>
      <w:r w:rsidRPr="004D21DA">
        <w:rPr>
          <w:rFonts w:ascii="Times New Roman" w:hAnsi="Times New Roman" w:cs="Times New Roman"/>
          <w:b/>
          <w:sz w:val="28"/>
          <w:szCs w:val="28"/>
        </w:rPr>
        <w:t>»</w:t>
      </w:r>
    </w:p>
    <w:p w:rsidR="00017D07" w:rsidRDefault="00501B58" w:rsidP="00017D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CA5">
        <w:rPr>
          <w:rFonts w:ascii="Times New Roman" w:hAnsi="Times New Roman" w:cs="Times New Roman"/>
          <w:sz w:val="28"/>
          <w:szCs w:val="28"/>
        </w:rPr>
        <w:t>Содержание программы представлено такими видами работы,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5317" w:rsidRDefault="00245317" w:rsidP="00017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245317" w:rsidRPr="00245317" w:rsidRDefault="00501B58" w:rsidP="0024531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5CA5">
        <w:rPr>
          <w:rFonts w:ascii="Times New Roman" w:hAnsi="Times New Roman" w:cs="Times New Roman"/>
          <w:sz w:val="28"/>
          <w:szCs w:val="28"/>
        </w:rPr>
        <w:lastRenderedPageBreak/>
        <w:t>Работа с природным материалом</w:t>
      </w:r>
    </w:p>
    <w:p w:rsidR="00501B58" w:rsidRDefault="00501B58" w:rsidP="00501B5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бумагой и картоном</w:t>
      </w:r>
    </w:p>
    <w:p w:rsidR="006F64FA" w:rsidRDefault="006F64FA" w:rsidP="00501B5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металлоконструктором</w:t>
      </w:r>
      <w:proofErr w:type="spellEnd"/>
    </w:p>
    <w:p w:rsidR="00501B58" w:rsidRDefault="00501B58" w:rsidP="00501B5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A059D6">
        <w:rPr>
          <w:rFonts w:ascii="Times New Roman" w:hAnsi="Times New Roman" w:cs="Times New Roman"/>
          <w:sz w:val="28"/>
          <w:szCs w:val="28"/>
        </w:rPr>
        <w:t>проволокой</w:t>
      </w:r>
    </w:p>
    <w:p w:rsidR="00501B58" w:rsidRDefault="00A059D6" w:rsidP="00501B5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текстильным материалом</w:t>
      </w:r>
    </w:p>
    <w:p w:rsidR="00A059D6" w:rsidRPr="00245317" w:rsidRDefault="00A059D6" w:rsidP="0024531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древесиной</w:t>
      </w:r>
    </w:p>
    <w:p w:rsidR="00501B58" w:rsidRPr="00A059D6" w:rsidRDefault="00501B58" w:rsidP="005F4A98">
      <w:pPr>
        <w:pStyle w:val="a4"/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59D6">
        <w:rPr>
          <w:rFonts w:ascii="Times New Roman" w:hAnsi="Times New Roman" w:cs="Times New Roman"/>
          <w:b/>
          <w:bCs/>
          <w:sz w:val="28"/>
          <w:szCs w:val="28"/>
        </w:rPr>
        <w:t>Работа с природ</w:t>
      </w:r>
      <w:r w:rsidR="00104E16">
        <w:rPr>
          <w:rFonts w:ascii="Times New Roman" w:hAnsi="Times New Roman" w:cs="Times New Roman"/>
          <w:b/>
          <w:bCs/>
          <w:sz w:val="28"/>
          <w:szCs w:val="28"/>
        </w:rPr>
        <w:t>ным материалом (8</w:t>
      </w:r>
      <w:r w:rsidR="005F4A98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501B58" w:rsidRPr="00A059D6" w:rsidRDefault="00501B58" w:rsidP="005F4A98">
      <w:pPr>
        <w:pStyle w:val="a4"/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59D6">
        <w:rPr>
          <w:rFonts w:ascii="Times New Roman" w:hAnsi="Times New Roman" w:cs="Times New Roman"/>
          <w:b/>
          <w:bCs/>
          <w:sz w:val="28"/>
          <w:szCs w:val="28"/>
        </w:rPr>
        <w:t>I ч</w:t>
      </w:r>
      <w:r w:rsidR="00104E16">
        <w:rPr>
          <w:rFonts w:ascii="Times New Roman" w:hAnsi="Times New Roman" w:cs="Times New Roman"/>
          <w:b/>
          <w:bCs/>
          <w:sz w:val="28"/>
          <w:szCs w:val="28"/>
        </w:rPr>
        <w:t>етверть – 4ч.; II четверть – 4</w:t>
      </w:r>
      <w:r w:rsidRPr="00A059D6">
        <w:rPr>
          <w:rFonts w:ascii="Times New Roman" w:hAnsi="Times New Roman" w:cs="Times New Roman"/>
          <w:b/>
          <w:bCs/>
          <w:sz w:val="28"/>
          <w:szCs w:val="28"/>
        </w:rPr>
        <w:t>ч.</w:t>
      </w:r>
    </w:p>
    <w:p w:rsidR="00501B58" w:rsidRPr="00A059D6" w:rsidRDefault="00501B58" w:rsidP="005F4A98">
      <w:pPr>
        <w:pStyle w:val="a4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A059D6">
        <w:rPr>
          <w:rFonts w:ascii="Times New Roman" w:hAnsi="Times New Roman" w:cs="Times New Roman"/>
          <w:sz w:val="28"/>
          <w:szCs w:val="28"/>
        </w:rPr>
        <w:t>Виды природных материалов. (1 ч.).  Виды работы с природными материалами (1ч.). Изготовление аппликации из засушенных листьев (1ч.). Изготовление аппликации из скорлупы грецких орехов (1ч.). Изготовление объемных и</w:t>
      </w:r>
      <w:r w:rsidR="00024744">
        <w:rPr>
          <w:rFonts w:ascii="Times New Roman" w:hAnsi="Times New Roman" w:cs="Times New Roman"/>
          <w:sz w:val="28"/>
          <w:szCs w:val="28"/>
        </w:rPr>
        <w:t>зделий из природных материалов (2</w:t>
      </w:r>
      <w:r w:rsidRPr="00A059D6">
        <w:rPr>
          <w:rFonts w:ascii="Times New Roman" w:hAnsi="Times New Roman" w:cs="Times New Roman"/>
          <w:sz w:val="28"/>
          <w:szCs w:val="28"/>
        </w:rPr>
        <w:t>ч.). Приемы соединения деталей (1</w:t>
      </w:r>
      <w:r w:rsidR="00024744">
        <w:rPr>
          <w:rFonts w:ascii="Times New Roman" w:hAnsi="Times New Roman" w:cs="Times New Roman"/>
          <w:sz w:val="28"/>
          <w:szCs w:val="28"/>
        </w:rPr>
        <w:t xml:space="preserve">ч.). </w:t>
      </w:r>
      <w:r w:rsidRPr="00A059D6">
        <w:rPr>
          <w:rFonts w:ascii="Times New Roman" w:hAnsi="Times New Roman" w:cs="Times New Roman"/>
          <w:sz w:val="28"/>
          <w:szCs w:val="28"/>
        </w:rPr>
        <w:t>Изготовление птицы из пластилина и сухой тростниковой травы (1ч.)</w:t>
      </w:r>
    </w:p>
    <w:p w:rsidR="00501B58" w:rsidRPr="00A059D6" w:rsidRDefault="00104E16" w:rsidP="005F4A98">
      <w:pPr>
        <w:pStyle w:val="a4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бумагой и картоном (24</w:t>
      </w:r>
      <w:r w:rsidR="00501B58" w:rsidRPr="00A059D6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501B58" w:rsidRPr="00A059D6" w:rsidRDefault="00501B58" w:rsidP="005F4A98">
      <w:pPr>
        <w:pStyle w:val="a4"/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59D6">
        <w:rPr>
          <w:rFonts w:ascii="Times New Roman" w:hAnsi="Times New Roman" w:cs="Times New Roman"/>
          <w:b/>
          <w:bCs/>
          <w:sz w:val="28"/>
          <w:szCs w:val="28"/>
        </w:rPr>
        <w:t>I четверть – 6ч.; II четве</w:t>
      </w:r>
      <w:r w:rsidR="00104E16">
        <w:rPr>
          <w:rFonts w:ascii="Times New Roman" w:hAnsi="Times New Roman" w:cs="Times New Roman"/>
          <w:b/>
          <w:bCs/>
          <w:sz w:val="28"/>
          <w:szCs w:val="28"/>
        </w:rPr>
        <w:t>рть – 6</w:t>
      </w:r>
      <w:r w:rsidRPr="00A059D6">
        <w:rPr>
          <w:rFonts w:ascii="Times New Roman" w:hAnsi="Times New Roman" w:cs="Times New Roman"/>
          <w:b/>
          <w:bCs/>
          <w:sz w:val="28"/>
          <w:szCs w:val="28"/>
        </w:rPr>
        <w:t>ч.; III четверть –</w:t>
      </w:r>
      <w:r w:rsidR="00104E1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059D6">
        <w:rPr>
          <w:rFonts w:ascii="Times New Roman" w:hAnsi="Times New Roman" w:cs="Times New Roman"/>
          <w:b/>
          <w:bCs/>
          <w:sz w:val="28"/>
          <w:szCs w:val="28"/>
        </w:rPr>
        <w:t>ч.; IV четверть –</w:t>
      </w:r>
      <w:r w:rsidR="00104E1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059D6">
        <w:rPr>
          <w:rFonts w:ascii="Times New Roman" w:hAnsi="Times New Roman" w:cs="Times New Roman"/>
          <w:b/>
          <w:bCs/>
          <w:sz w:val="28"/>
          <w:szCs w:val="28"/>
        </w:rPr>
        <w:t>ч.</w:t>
      </w:r>
    </w:p>
    <w:p w:rsidR="00245317" w:rsidRDefault="00DD4E57" w:rsidP="005F4A98">
      <w:pPr>
        <w:pStyle w:val="a4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Сорта и их назначение (1</w:t>
      </w:r>
      <w:r w:rsidR="00501B58" w:rsidRPr="00A059D6">
        <w:rPr>
          <w:rFonts w:ascii="Times New Roman" w:hAnsi="Times New Roman" w:cs="Times New Roman"/>
          <w:sz w:val="28"/>
          <w:szCs w:val="28"/>
        </w:rPr>
        <w:t xml:space="preserve">ч.). Виды </w:t>
      </w:r>
      <w:r>
        <w:rPr>
          <w:rFonts w:ascii="Times New Roman" w:hAnsi="Times New Roman" w:cs="Times New Roman"/>
          <w:sz w:val="28"/>
          <w:szCs w:val="28"/>
        </w:rPr>
        <w:t xml:space="preserve">и приёмы </w:t>
      </w:r>
      <w:r w:rsidR="00501B58" w:rsidRPr="00A059D6">
        <w:rPr>
          <w:rFonts w:ascii="Times New Roman" w:hAnsi="Times New Roman" w:cs="Times New Roman"/>
          <w:sz w:val="28"/>
          <w:szCs w:val="28"/>
        </w:rPr>
        <w:t>работы с бум</w:t>
      </w:r>
      <w:r>
        <w:rPr>
          <w:rFonts w:ascii="Times New Roman" w:hAnsi="Times New Roman" w:cs="Times New Roman"/>
          <w:sz w:val="28"/>
          <w:szCs w:val="28"/>
        </w:rPr>
        <w:t>агой и картоном (1ч.).</w:t>
      </w:r>
      <w:r w:rsidR="00501B58" w:rsidRPr="00A059D6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>
        <w:rPr>
          <w:rFonts w:ascii="Times New Roman" w:hAnsi="Times New Roman" w:cs="Times New Roman"/>
          <w:sz w:val="28"/>
          <w:szCs w:val="28"/>
        </w:rPr>
        <w:t>аппликации из обрывной бумаги (2</w:t>
      </w:r>
      <w:r w:rsidR="00501B58" w:rsidRPr="00A059D6">
        <w:rPr>
          <w:rFonts w:ascii="Times New Roman" w:hAnsi="Times New Roman" w:cs="Times New Roman"/>
          <w:sz w:val="28"/>
          <w:szCs w:val="28"/>
        </w:rPr>
        <w:t>ч.). Окантовка картона полосками бумаги (1ч.). Изготовление картины на окантовочном картоне (1ч.). Изготовление складн</w:t>
      </w:r>
      <w:r>
        <w:rPr>
          <w:rFonts w:ascii="Times New Roman" w:hAnsi="Times New Roman" w:cs="Times New Roman"/>
          <w:sz w:val="28"/>
          <w:szCs w:val="28"/>
        </w:rPr>
        <w:t>ой гирлянды из цветной бумаги (1</w:t>
      </w:r>
      <w:r w:rsidR="00501B58" w:rsidRPr="00A059D6">
        <w:rPr>
          <w:rFonts w:ascii="Times New Roman" w:hAnsi="Times New Roman" w:cs="Times New Roman"/>
          <w:sz w:val="28"/>
          <w:szCs w:val="28"/>
        </w:rPr>
        <w:t>ч.). Изготовле</w:t>
      </w:r>
      <w:r>
        <w:rPr>
          <w:rFonts w:ascii="Times New Roman" w:hAnsi="Times New Roman" w:cs="Times New Roman"/>
          <w:sz w:val="28"/>
          <w:szCs w:val="28"/>
        </w:rPr>
        <w:t>ние цепочки из бумажных колец (1</w:t>
      </w:r>
      <w:r w:rsidR="00501B58" w:rsidRPr="00A059D6">
        <w:rPr>
          <w:rFonts w:ascii="Times New Roman" w:hAnsi="Times New Roman" w:cs="Times New Roman"/>
          <w:sz w:val="28"/>
          <w:szCs w:val="28"/>
        </w:rPr>
        <w:t>ч.). Изготовление плоской карнавальной полумаски (2ч.). Изгот</w:t>
      </w:r>
      <w:r>
        <w:rPr>
          <w:rFonts w:ascii="Times New Roman" w:hAnsi="Times New Roman" w:cs="Times New Roman"/>
          <w:sz w:val="28"/>
          <w:szCs w:val="28"/>
        </w:rPr>
        <w:t>овление каркасной шапочки (2</w:t>
      </w:r>
      <w:r w:rsidR="00501B58" w:rsidRPr="00A059D6">
        <w:rPr>
          <w:rFonts w:ascii="Times New Roman" w:hAnsi="Times New Roman" w:cs="Times New Roman"/>
          <w:sz w:val="28"/>
          <w:szCs w:val="28"/>
        </w:rPr>
        <w:t xml:space="preserve">ч.). Окантовка картона листом бумаги (2ч.). Изготовление складной доски для игры в шашки (2ч.). </w:t>
      </w:r>
      <w:r>
        <w:rPr>
          <w:rFonts w:ascii="Times New Roman" w:hAnsi="Times New Roman" w:cs="Times New Roman"/>
          <w:sz w:val="28"/>
          <w:szCs w:val="28"/>
        </w:rPr>
        <w:t xml:space="preserve">Объёмные изделия </w:t>
      </w:r>
    </w:p>
    <w:p w:rsidR="00501B58" w:rsidRDefault="00DD4E57" w:rsidP="005F4A98">
      <w:pPr>
        <w:pStyle w:val="a4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картона (1ч.). </w:t>
      </w:r>
      <w:r w:rsidR="00501B58" w:rsidRPr="00A059D6">
        <w:rPr>
          <w:rFonts w:ascii="Times New Roman" w:hAnsi="Times New Roman" w:cs="Times New Roman"/>
          <w:sz w:val="28"/>
          <w:szCs w:val="28"/>
        </w:rPr>
        <w:t>Изготовление открытых коробок из тонкого картона</w:t>
      </w:r>
      <w:r>
        <w:rPr>
          <w:rFonts w:ascii="Times New Roman" w:hAnsi="Times New Roman" w:cs="Times New Roman"/>
          <w:sz w:val="28"/>
          <w:szCs w:val="28"/>
        </w:rPr>
        <w:t xml:space="preserve"> с бортами, соединенных встык (1</w:t>
      </w:r>
      <w:r w:rsidR="00501B58" w:rsidRPr="00A059D6">
        <w:rPr>
          <w:rFonts w:ascii="Times New Roman" w:hAnsi="Times New Roman" w:cs="Times New Roman"/>
          <w:sz w:val="28"/>
          <w:szCs w:val="28"/>
        </w:rPr>
        <w:t>ч.). Изготовление коробки,</w:t>
      </w:r>
      <w:r>
        <w:rPr>
          <w:rFonts w:ascii="Times New Roman" w:hAnsi="Times New Roman" w:cs="Times New Roman"/>
          <w:sz w:val="28"/>
          <w:szCs w:val="28"/>
        </w:rPr>
        <w:t xml:space="preserve"> склеенной с помощью клапанов (2</w:t>
      </w:r>
      <w:r w:rsidR="00501B58" w:rsidRPr="00A059D6">
        <w:rPr>
          <w:rFonts w:ascii="Times New Roman" w:hAnsi="Times New Roman" w:cs="Times New Roman"/>
          <w:sz w:val="28"/>
          <w:szCs w:val="28"/>
        </w:rPr>
        <w:t>ч.). Конструирование матрешки из конусов (2ч.). Конструирование собаки из цилиндров (2ч.).</w:t>
      </w:r>
    </w:p>
    <w:p w:rsidR="00245317" w:rsidRDefault="00245317" w:rsidP="005F4A98">
      <w:pPr>
        <w:pStyle w:val="a4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5317" w:rsidRDefault="00245317" w:rsidP="005F4A98">
      <w:pPr>
        <w:pStyle w:val="a4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5317" w:rsidRDefault="00245317" w:rsidP="00245317">
      <w:pPr>
        <w:pStyle w:val="a4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245317" w:rsidRPr="00245317" w:rsidRDefault="00104E16" w:rsidP="00245317">
      <w:pPr>
        <w:pStyle w:val="a4"/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с проволокой (7</w:t>
      </w:r>
      <w:r w:rsidR="005F4A98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501B58" w:rsidRPr="00A059D6" w:rsidRDefault="00104E16" w:rsidP="005F4A98">
      <w:pPr>
        <w:pStyle w:val="a4"/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четверть – 5ч.; II четверть – 2</w:t>
      </w:r>
      <w:r w:rsidR="00501B58" w:rsidRPr="00A059D6">
        <w:rPr>
          <w:rFonts w:ascii="Times New Roman" w:hAnsi="Times New Roman" w:cs="Times New Roman"/>
          <w:b/>
          <w:bCs/>
          <w:sz w:val="28"/>
          <w:szCs w:val="28"/>
        </w:rPr>
        <w:t>ч.</w:t>
      </w:r>
    </w:p>
    <w:p w:rsidR="00501B58" w:rsidRPr="00A059D6" w:rsidRDefault="00501B58" w:rsidP="005F4A98">
      <w:pPr>
        <w:pStyle w:val="a4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A059D6">
        <w:rPr>
          <w:rFonts w:ascii="Times New Roman" w:hAnsi="Times New Roman" w:cs="Times New Roman"/>
          <w:sz w:val="28"/>
          <w:szCs w:val="28"/>
        </w:rPr>
        <w:t>Применение проволоки в изделиях (1ч.). Свойства пр</w:t>
      </w:r>
      <w:r w:rsidR="00D75CD4">
        <w:rPr>
          <w:rFonts w:ascii="Times New Roman" w:hAnsi="Times New Roman" w:cs="Times New Roman"/>
          <w:sz w:val="28"/>
          <w:szCs w:val="28"/>
        </w:rPr>
        <w:t>оволоки (1ч.). Инструменты</w:t>
      </w:r>
      <w:r w:rsidRPr="00A059D6">
        <w:rPr>
          <w:rFonts w:ascii="Times New Roman" w:hAnsi="Times New Roman" w:cs="Times New Roman"/>
          <w:sz w:val="28"/>
          <w:szCs w:val="28"/>
        </w:rPr>
        <w:t>. Правила обращения с проволокой (1ч.). Приемы работы с проволокой (1ч.). Изготовление паука из грецкого ореха (1ч.). Изготовление из проволоки букв. (2 ч.).</w:t>
      </w:r>
    </w:p>
    <w:p w:rsidR="00501B58" w:rsidRDefault="00501B58" w:rsidP="00DB304D">
      <w:pPr>
        <w:pStyle w:val="a4"/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9D6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="00104E16">
        <w:rPr>
          <w:rFonts w:ascii="Times New Roman" w:hAnsi="Times New Roman" w:cs="Times New Roman"/>
          <w:b/>
          <w:bCs/>
          <w:sz w:val="28"/>
          <w:szCs w:val="28"/>
        </w:rPr>
        <w:t xml:space="preserve">а с </w:t>
      </w:r>
      <w:proofErr w:type="spellStart"/>
      <w:r w:rsidR="00104E16">
        <w:rPr>
          <w:rFonts w:ascii="Times New Roman" w:hAnsi="Times New Roman" w:cs="Times New Roman"/>
          <w:b/>
          <w:bCs/>
          <w:sz w:val="28"/>
          <w:szCs w:val="28"/>
        </w:rPr>
        <w:t>металлоконструктором</w:t>
      </w:r>
      <w:proofErr w:type="spellEnd"/>
      <w:r w:rsidR="00104E16">
        <w:rPr>
          <w:rFonts w:ascii="Times New Roman" w:hAnsi="Times New Roman" w:cs="Times New Roman"/>
          <w:b/>
          <w:bCs/>
          <w:sz w:val="28"/>
          <w:szCs w:val="28"/>
        </w:rPr>
        <w:t xml:space="preserve"> (4</w:t>
      </w:r>
      <w:r w:rsidR="005F4A98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D75CD4" w:rsidRPr="00D75CD4" w:rsidRDefault="00D75CD4" w:rsidP="00D75CD4">
      <w:pPr>
        <w:pStyle w:val="a4"/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059D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четверть – 4</w:t>
      </w:r>
      <w:r w:rsidRPr="00A059D6">
        <w:rPr>
          <w:rFonts w:ascii="Times New Roman" w:hAnsi="Times New Roman" w:cs="Times New Roman"/>
          <w:b/>
          <w:bCs/>
          <w:sz w:val="28"/>
          <w:szCs w:val="28"/>
        </w:rPr>
        <w:t>ч.</w:t>
      </w:r>
      <w:proofErr w:type="gramEnd"/>
    </w:p>
    <w:p w:rsidR="00501B58" w:rsidRPr="00D75CD4" w:rsidRDefault="00D75CD4" w:rsidP="00D75CD4">
      <w:pPr>
        <w:pStyle w:val="a4"/>
        <w:autoSpaceDE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5CD4">
        <w:rPr>
          <w:rFonts w:ascii="Times New Roman" w:hAnsi="Times New Roman" w:cs="Times New Roman"/>
          <w:sz w:val="28"/>
          <w:szCs w:val="28"/>
        </w:rPr>
        <w:t xml:space="preserve">Изделия из </w:t>
      </w:r>
      <w:proofErr w:type="spellStart"/>
      <w:r w:rsidRPr="00D75CD4">
        <w:rPr>
          <w:rFonts w:ascii="Times New Roman" w:hAnsi="Times New Roman" w:cs="Times New Roman"/>
          <w:sz w:val="28"/>
          <w:szCs w:val="28"/>
        </w:rPr>
        <w:t>металлоконструктора</w:t>
      </w:r>
      <w:proofErr w:type="spellEnd"/>
      <w:r w:rsidRPr="00D75CD4">
        <w:rPr>
          <w:rFonts w:ascii="Times New Roman" w:hAnsi="Times New Roman" w:cs="Times New Roman"/>
          <w:sz w:val="28"/>
          <w:szCs w:val="28"/>
        </w:rPr>
        <w:t xml:space="preserve">. Инструменты  для работы с </w:t>
      </w:r>
      <w:proofErr w:type="spellStart"/>
      <w:r w:rsidRPr="00D75CD4">
        <w:rPr>
          <w:rFonts w:ascii="Times New Roman" w:hAnsi="Times New Roman" w:cs="Times New Roman"/>
          <w:sz w:val="28"/>
          <w:szCs w:val="28"/>
        </w:rPr>
        <w:t>металлоконструктором</w:t>
      </w:r>
      <w:proofErr w:type="spellEnd"/>
      <w:r w:rsidRPr="00D75CD4">
        <w:rPr>
          <w:rFonts w:ascii="Times New Roman" w:hAnsi="Times New Roman" w:cs="Times New Roman"/>
          <w:sz w:val="28"/>
          <w:szCs w:val="28"/>
        </w:rPr>
        <w:t xml:space="preserve"> (1ч.)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1B58" w:rsidRPr="00D75CD4">
        <w:rPr>
          <w:rFonts w:ascii="Times New Roman" w:hAnsi="Times New Roman" w:cs="Times New Roman"/>
          <w:sz w:val="28"/>
          <w:szCs w:val="28"/>
        </w:rPr>
        <w:t>Соединение планок винтом и гайкой. (1ч.). Сборка из планок треугольника, квадрата. (</w:t>
      </w:r>
      <w:r w:rsidR="00A059D6" w:rsidRPr="00D75CD4">
        <w:rPr>
          <w:rFonts w:ascii="Times New Roman" w:hAnsi="Times New Roman" w:cs="Times New Roman"/>
          <w:sz w:val="28"/>
          <w:szCs w:val="28"/>
        </w:rPr>
        <w:t>2</w:t>
      </w:r>
      <w:r w:rsidR="00501B58" w:rsidRPr="00D75CD4">
        <w:rPr>
          <w:rFonts w:ascii="Times New Roman" w:hAnsi="Times New Roman" w:cs="Times New Roman"/>
          <w:sz w:val="28"/>
          <w:szCs w:val="28"/>
        </w:rPr>
        <w:t>ч.</w:t>
      </w:r>
      <w:r w:rsidR="00104E16" w:rsidRPr="00D75CD4">
        <w:rPr>
          <w:rFonts w:ascii="Times New Roman" w:hAnsi="Times New Roman" w:cs="Times New Roman"/>
          <w:sz w:val="28"/>
          <w:szCs w:val="28"/>
        </w:rPr>
        <w:t>)</w:t>
      </w:r>
    </w:p>
    <w:p w:rsidR="00501B58" w:rsidRPr="00A059D6" w:rsidRDefault="00501B58" w:rsidP="00DB304D">
      <w:pPr>
        <w:pStyle w:val="a4"/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9D6">
        <w:rPr>
          <w:rFonts w:ascii="Times New Roman" w:hAnsi="Times New Roman" w:cs="Times New Roman"/>
          <w:b/>
          <w:bCs/>
          <w:sz w:val="28"/>
          <w:szCs w:val="28"/>
        </w:rPr>
        <w:t>Работа с</w:t>
      </w:r>
      <w:r w:rsidR="00104E16">
        <w:rPr>
          <w:rFonts w:ascii="Times New Roman" w:hAnsi="Times New Roman" w:cs="Times New Roman"/>
          <w:b/>
          <w:bCs/>
          <w:sz w:val="28"/>
          <w:szCs w:val="28"/>
        </w:rPr>
        <w:t xml:space="preserve"> текстильным материалом (18</w:t>
      </w:r>
      <w:r w:rsidR="005F4A98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501B58" w:rsidRPr="00A059D6" w:rsidRDefault="00501B58" w:rsidP="005F4A98">
      <w:pPr>
        <w:pStyle w:val="a4"/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59D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104E16">
        <w:rPr>
          <w:rFonts w:ascii="Times New Roman" w:hAnsi="Times New Roman" w:cs="Times New Roman"/>
          <w:b/>
          <w:bCs/>
          <w:sz w:val="28"/>
          <w:szCs w:val="28"/>
        </w:rPr>
        <w:t xml:space="preserve"> четверть – 10</w:t>
      </w:r>
      <w:r w:rsidR="00DB304D">
        <w:rPr>
          <w:rFonts w:ascii="Times New Roman" w:hAnsi="Times New Roman" w:cs="Times New Roman"/>
          <w:b/>
          <w:bCs/>
          <w:sz w:val="28"/>
          <w:szCs w:val="28"/>
        </w:rPr>
        <w:t xml:space="preserve">ч., </w:t>
      </w:r>
      <w:r w:rsidRPr="00A059D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104E16">
        <w:rPr>
          <w:rFonts w:ascii="Times New Roman" w:hAnsi="Times New Roman" w:cs="Times New Roman"/>
          <w:b/>
          <w:bCs/>
          <w:sz w:val="28"/>
          <w:szCs w:val="28"/>
        </w:rPr>
        <w:t xml:space="preserve"> четверть – 8</w:t>
      </w:r>
      <w:r w:rsidRPr="00A059D6">
        <w:rPr>
          <w:rFonts w:ascii="Times New Roman" w:hAnsi="Times New Roman" w:cs="Times New Roman"/>
          <w:b/>
          <w:bCs/>
          <w:sz w:val="28"/>
          <w:szCs w:val="28"/>
        </w:rPr>
        <w:t>ч.</w:t>
      </w:r>
    </w:p>
    <w:p w:rsidR="00501B58" w:rsidRPr="00A059D6" w:rsidRDefault="00BB24CB" w:rsidP="005F4A98">
      <w:pPr>
        <w:pStyle w:val="a4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ниток. Правила  обращения с иглой. Завязывание узелка на нитке  (1ч.). </w:t>
      </w:r>
      <w:r w:rsidR="00501B58" w:rsidRPr="00A059D6">
        <w:rPr>
          <w:rFonts w:ascii="Times New Roman" w:hAnsi="Times New Roman" w:cs="Times New Roman"/>
          <w:sz w:val="28"/>
          <w:szCs w:val="28"/>
        </w:rPr>
        <w:t>Виды ручных стежков и строче</w:t>
      </w:r>
      <w:r>
        <w:rPr>
          <w:rFonts w:ascii="Times New Roman" w:hAnsi="Times New Roman" w:cs="Times New Roman"/>
          <w:sz w:val="28"/>
          <w:szCs w:val="28"/>
        </w:rPr>
        <w:t>к. Строчка прямыми стежками. (1</w:t>
      </w:r>
      <w:r w:rsidR="00501B58" w:rsidRPr="00A059D6">
        <w:rPr>
          <w:rFonts w:ascii="Times New Roman" w:hAnsi="Times New Roman" w:cs="Times New Roman"/>
          <w:sz w:val="28"/>
          <w:szCs w:val="28"/>
        </w:rPr>
        <w:t>ч</w:t>
      </w:r>
      <w:r w:rsidR="00A059D6">
        <w:rPr>
          <w:rFonts w:ascii="Times New Roman" w:hAnsi="Times New Roman" w:cs="Times New Roman"/>
          <w:sz w:val="28"/>
          <w:szCs w:val="28"/>
        </w:rPr>
        <w:t>.). Строчка косыми стежками. (2</w:t>
      </w:r>
      <w:r w:rsidR="009173B6">
        <w:rPr>
          <w:rFonts w:ascii="Times New Roman" w:hAnsi="Times New Roman" w:cs="Times New Roman"/>
          <w:sz w:val="28"/>
          <w:szCs w:val="28"/>
        </w:rPr>
        <w:t xml:space="preserve">ч.). </w:t>
      </w:r>
      <w:r w:rsidRPr="00A059D6">
        <w:rPr>
          <w:rFonts w:ascii="Times New Roman" w:hAnsi="Times New Roman" w:cs="Times New Roman"/>
          <w:sz w:val="28"/>
          <w:szCs w:val="28"/>
        </w:rPr>
        <w:t xml:space="preserve">Изготовление закладки </w:t>
      </w:r>
      <w:r>
        <w:rPr>
          <w:rFonts w:ascii="Times New Roman" w:hAnsi="Times New Roman" w:cs="Times New Roman"/>
          <w:sz w:val="28"/>
          <w:szCs w:val="28"/>
        </w:rPr>
        <w:t xml:space="preserve"> из фотоплёнки (2</w:t>
      </w:r>
      <w:r w:rsidRPr="00A059D6">
        <w:rPr>
          <w:rFonts w:ascii="Times New Roman" w:hAnsi="Times New Roman" w:cs="Times New Roman"/>
          <w:sz w:val="28"/>
          <w:szCs w:val="28"/>
        </w:rPr>
        <w:t xml:space="preserve">ч.). </w:t>
      </w:r>
      <w:r w:rsidR="009173B6">
        <w:rPr>
          <w:rFonts w:ascii="Times New Roman" w:hAnsi="Times New Roman" w:cs="Times New Roman"/>
          <w:sz w:val="28"/>
          <w:szCs w:val="28"/>
        </w:rPr>
        <w:t xml:space="preserve">Ткань. Виды работы с тканью (1ч.). Ткань. Сшивание деталей изделия строчкой косого стежка. Изготовление прихватки (3ч.).  </w:t>
      </w:r>
      <w:r w:rsidR="00501B58" w:rsidRPr="00A059D6">
        <w:rPr>
          <w:rFonts w:ascii="Times New Roman" w:hAnsi="Times New Roman" w:cs="Times New Roman"/>
          <w:sz w:val="28"/>
          <w:szCs w:val="28"/>
        </w:rPr>
        <w:t>Строчка прямого стеж</w:t>
      </w:r>
      <w:r w:rsidR="00A059D6">
        <w:rPr>
          <w:rFonts w:ascii="Times New Roman" w:hAnsi="Times New Roman" w:cs="Times New Roman"/>
          <w:sz w:val="28"/>
          <w:szCs w:val="28"/>
        </w:rPr>
        <w:t>ка в два приёма. (2</w:t>
      </w:r>
      <w:r w:rsidR="00501B58" w:rsidRPr="00A059D6">
        <w:rPr>
          <w:rFonts w:ascii="Times New Roman" w:hAnsi="Times New Roman" w:cs="Times New Roman"/>
          <w:sz w:val="28"/>
          <w:szCs w:val="28"/>
        </w:rPr>
        <w:t>ч.). Строчка</w:t>
      </w:r>
      <w:r w:rsidR="009173B6">
        <w:rPr>
          <w:rFonts w:ascii="Times New Roman" w:hAnsi="Times New Roman" w:cs="Times New Roman"/>
          <w:sz w:val="28"/>
          <w:szCs w:val="28"/>
        </w:rPr>
        <w:t xml:space="preserve"> косого стежка в два приёма. (3</w:t>
      </w:r>
      <w:r w:rsidR="00501B58" w:rsidRPr="00A059D6">
        <w:rPr>
          <w:rFonts w:ascii="Times New Roman" w:hAnsi="Times New Roman" w:cs="Times New Roman"/>
          <w:sz w:val="28"/>
          <w:szCs w:val="28"/>
        </w:rPr>
        <w:t>ч.). Изготовление закладки с вышивкой строч</w:t>
      </w:r>
      <w:r w:rsidR="009173B6">
        <w:rPr>
          <w:rFonts w:ascii="Times New Roman" w:hAnsi="Times New Roman" w:cs="Times New Roman"/>
          <w:sz w:val="28"/>
          <w:szCs w:val="28"/>
        </w:rPr>
        <w:t>кой прямого и косого стежка. (3</w:t>
      </w:r>
      <w:r w:rsidR="00501B58" w:rsidRPr="00A059D6">
        <w:rPr>
          <w:rFonts w:ascii="Times New Roman" w:hAnsi="Times New Roman" w:cs="Times New Roman"/>
          <w:sz w:val="28"/>
          <w:szCs w:val="28"/>
        </w:rPr>
        <w:t xml:space="preserve">ч.). </w:t>
      </w:r>
    </w:p>
    <w:p w:rsidR="00501B58" w:rsidRPr="00A059D6" w:rsidRDefault="00024744" w:rsidP="00DB304D">
      <w:pPr>
        <w:pStyle w:val="a4"/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древесиной (6</w:t>
      </w:r>
      <w:r w:rsidR="00501B58" w:rsidRPr="00A059D6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p w:rsidR="00501B58" w:rsidRPr="00A059D6" w:rsidRDefault="00501B58" w:rsidP="005F4A98">
      <w:pPr>
        <w:pStyle w:val="a4"/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059D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024744">
        <w:rPr>
          <w:rFonts w:ascii="Times New Roman" w:hAnsi="Times New Roman" w:cs="Times New Roman"/>
          <w:b/>
          <w:bCs/>
          <w:sz w:val="28"/>
          <w:szCs w:val="28"/>
        </w:rPr>
        <w:t xml:space="preserve"> четверть – 6</w:t>
      </w:r>
      <w:r w:rsidRPr="00A059D6">
        <w:rPr>
          <w:rFonts w:ascii="Times New Roman" w:hAnsi="Times New Roman" w:cs="Times New Roman"/>
          <w:b/>
          <w:bCs/>
          <w:sz w:val="28"/>
          <w:szCs w:val="28"/>
        </w:rPr>
        <w:t>ч.</w:t>
      </w:r>
      <w:proofErr w:type="gramEnd"/>
    </w:p>
    <w:p w:rsidR="00501B58" w:rsidRDefault="00540BE4" w:rsidP="005F4A98">
      <w:pPr>
        <w:pStyle w:val="a4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Изделия из древесины. Дерево и древесина (1ч.). </w:t>
      </w:r>
      <w:r w:rsidR="00501B58" w:rsidRPr="00A059D6">
        <w:rPr>
          <w:rFonts w:ascii="Times New Roman" w:hAnsi="Times New Roman" w:cs="Times New Roman"/>
          <w:sz w:val="28"/>
          <w:szCs w:val="28"/>
        </w:rPr>
        <w:t>Способы обработки древесины ручным инс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01B58" w:rsidRPr="00A059D6">
        <w:rPr>
          <w:rFonts w:ascii="Times New Roman" w:hAnsi="Times New Roman" w:cs="Times New Roman"/>
          <w:sz w:val="28"/>
          <w:szCs w:val="28"/>
        </w:rPr>
        <w:t>рументом</w:t>
      </w:r>
      <w:r>
        <w:rPr>
          <w:rFonts w:ascii="Times New Roman" w:hAnsi="Times New Roman" w:cs="Times New Roman"/>
          <w:sz w:val="28"/>
          <w:szCs w:val="28"/>
        </w:rPr>
        <w:t xml:space="preserve"> и приспособлениями  (1ч</w:t>
      </w:r>
      <w:r w:rsidR="00501B58" w:rsidRPr="00A059D6">
        <w:rPr>
          <w:rFonts w:ascii="Times New Roman" w:hAnsi="Times New Roman" w:cs="Times New Roman"/>
          <w:sz w:val="28"/>
          <w:szCs w:val="28"/>
        </w:rPr>
        <w:t>). Экск</w:t>
      </w:r>
      <w:r>
        <w:rPr>
          <w:rFonts w:ascii="Times New Roman" w:hAnsi="Times New Roman" w:cs="Times New Roman"/>
          <w:sz w:val="28"/>
          <w:szCs w:val="28"/>
        </w:rPr>
        <w:t>урсия в столярную мастерскую. (1ч.). Изготовление аппликации из древесных опилок – собака (1ч.). Изготовление аппликации</w:t>
      </w:r>
      <w:r w:rsidR="00501B58" w:rsidRPr="00A059D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 древесных опилок – цыпленок (1</w:t>
      </w:r>
      <w:r w:rsidR="00501B58" w:rsidRPr="00A059D6">
        <w:rPr>
          <w:rFonts w:ascii="Times New Roman" w:hAnsi="Times New Roman" w:cs="Times New Roman"/>
          <w:sz w:val="28"/>
          <w:szCs w:val="28"/>
        </w:rPr>
        <w:t xml:space="preserve">ч.). Изготовление </w:t>
      </w:r>
      <w:r>
        <w:rPr>
          <w:rFonts w:ascii="Times New Roman" w:hAnsi="Times New Roman" w:cs="Times New Roman"/>
          <w:sz w:val="28"/>
          <w:szCs w:val="28"/>
        </w:rPr>
        <w:t>аппликации из древесных опилок – кот (1</w:t>
      </w:r>
      <w:r w:rsidR="00501B58" w:rsidRPr="00A059D6">
        <w:rPr>
          <w:rFonts w:ascii="Times New Roman" w:hAnsi="Times New Roman" w:cs="Times New Roman"/>
          <w:sz w:val="28"/>
          <w:szCs w:val="28"/>
        </w:rPr>
        <w:t>ч.).</w:t>
      </w:r>
    </w:p>
    <w:p w:rsidR="00245317" w:rsidRPr="00245317" w:rsidRDefault="00245317" w:rsidP="0024531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59D6" w:rsidRPr="00245317" w:rsidRDefault="00245317" w:rsidP="00245317">
      <w:pPr>
        <w:pStyle w:val="a4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E7457A" w:rsidRDefault="00A059D6" w:rsidP="00A44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7.ТЕМАТИЧЕСКОЕ ПЛАНИ</w:t>
      </w:r>
      <w:r w:rsidR="00580740">
        <w:rPr>
          <w:rFonts w:ascii="Times New Roman" w:hAnsi="Times New Roman" w:cs="Times New Roman"/>
          <w:b/>
          <w:sz w:val="28"/>
          <w:szCs w:val="28"/>
        </w:rPr>
        <w:t xml:space="preserve">РОВАНИЕ УРОКОВ РУЧНОГО ТРУДА в 3 </w:t>
      </w:r>
      <w:r>
        <w:rPr>
          <w:rFonts w:ascii="Times New Roman" w:hAnsi="Times New Roman" w:cs="Times New Roman"/>
          <w:b/>
          <w:sz w:val="28"/>
          <w:szCs w:val="28"/>
        </w:rPr>
        <w:t>классе (68</w:t>
      </w:r>
      <w:r w:rsidRPr="004858E1">
        <w:rPr>
          <w:rFonts w:ascii="Times New Roman" w:hAnsi="Times New Roman" w:cs="Times New Roman"/>
          <w:b/>
          <w:sz w:val="28"/>
          <w:szCs w:val="28"/>
        </w:rPr>
        <w:t>ч.</w:t>
      </w:r>
      <w:r>
        <w:rPr>
          <w:rFonts w:ascii="Times New Roman" w:hAnsi="Times New Roman" w:cs="Times New Roman"/>
          <w:b/>
          <w:sz w:val="28"/>
          <w:szCs w:val="28"/>
        </w:rPr>
        <w:t>, 2ч. в неделю</w:t>
      </w:r>
      <w:r w:rsidR="00943C41">
        <w:rPr>
          <w:rFonts w:ascii="Times New Roman" w:hAnsi="Times New Roman" w:cs="Times New Roman"/>
          <w:b/>
          <w:sz w:val="28"/>
          <w:szCs w:val="28"/>
        </w:rPr>
        <w:t>)</w:t>
      </w:r>
    </w:p>
    <w:p w:rsidR="00E7457A" w:rsidRDefault="00E7457A" w:rsidP="00A440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86" w:type="dxa"/>
        <w:tblLook w:val="04A0"/>
      </w:tblPr>
      <w:tblGrid>
        <w:gridCol w:w="935"/>
        <w:gridCol w:w="4075"/>
        <w:gridCol w:w="4097"/>
        <w:gridCol w:w="2797"/>
        <w:gridCol w:w="1052"/>
        <w:gridCol w:w="1830"/>
      </w:tblGrid>
      <w:tr w:rsidR="00A44094" w:rsidTr="0066573B">
        <w:tc>
          <w:tcPr>
            <w:tcW w:w="935" w:type="dxa"/>
          </w:tcPr>
          <w:p w:rsidR="007E7599" w:rsidRPr="00520A9A" w:rsidRDefault="007E7599" w:rsidP="00E55A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99" w:rsidRPr="00092BF0" w:rsidRDefault="007E7599" w:rsidP="00E7457A">
            <w:pPr>
              <w:pStyle w:val="a3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075" w:type="dxa"/>
          </w:tcPr>
          <w:p w:rsidR="007E7599" w:rsidRDefault="007E7599" w:rsidP="00E55A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99" w:rsidRDefault="007E7599" w:rsidP="00E55A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Содержание материала</w:t>
            </w:r>
          </w:p>
        </w:tc>
        <w:tc>
          <w:tcPr>
            <w:tcW w:w="4097" w:type="dxa"/>
          </w:tcPr>
          <w:p w:rsidR="007E7599" w:rsidRDefault="007E7599" w:rsidP="00E55A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99" w:rsidRDefault="007E7599" w:rsidP="00E55A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Цели</w:t>
            </w:r>
          </w:p>
        </w:tc>
        <w:tc>
          <w:tcPr>
            <w:tcW w:w="2797" w:type="dxa"/>
          </w:tcPr>
          <w:p w:rsidR="007E7599" w:rsidRDefault="007E7599" w:rsidP="00E55A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99" w:rsidRDefault="007E7599" w:rsidP="00E55A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052" w:type="dxa"/>
          </w:tcPr>
          <w:p w:rsidR="007E7599" w:rsidRDefault="007E7599" w:rsidP="00E55A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30" w:type="dxa"/>
          </w:tcPr>
          <w:p w:rsidR="007E7599" w:rsidRDefault="007E7599" w:rsidP="00E55A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599" w:rsidRDefault="007E7599" w:rsidP="00E55A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17D07" w:rsidTr="00017D07">
        <w:tc>
          <w:tcPr>
            <w:tcW w:w="14786" w:type="dxa"/>
            <w:gridSpan w:val="6"/>
          </w:tcPr>
          <w:p w:rsidR="00017D07" w:rsidRDefault="00017D07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(16ч.)</w:t>
            </w:r>
          </w:p>
          <w:p w:rsidR="00017D07" w:rsidRDefault="00017D07" w:rsidP="00E55A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094" w:rsidRPr="00092BF0" w:rsidTr="0066573B">
        <w:tc>
          <w:tcPr>
            <w:tcW w:w="935" w:type="dxa"/>
          </w:tcPr>
          <w:p w:rsidR="007E7599" w:rsidRPr="00092BF0" w:rsidRDefault="007E7599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B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5" w:type="dxa"/>
          </w:tcPr>
          <w:p w:rsidR="007E7599" w:rsidRPr="00092BF0" w:rsidRDefault="007E7599" w:rsidP="00E55A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</w:t>
            </w:r>
            <w:r w:rsidR="00F10F72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инструменты, используемые на уроках ручного труда.</w:t>
            </w:r>
          </w:p>
        </w:tc>
        <w:tc>
          <w:tcPr>
            <w:tcW w:w="4097" w:type="dxa"/>
          </w:tcPr>
          <w:p w:rsidR="007E7599" w:rsidRPr="00092BF0" w:rsidRDefault="007E7599" w:rsidP="00F10F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учебник</w:t>
            </w:r>
            <w:r w:rsidR="00F10F72">
              <w:rPr>
                <w:rFonts w:ascii="Times New Roman" w:hAnsi="Times New Roman" w:cs="Times New Roman"/>
                <w:sz w:val="28"/>
                <w:szCs w:val="28"/>
              </w:rPr>
              <w:t xml:space="preserve">ом для  3 класса «Ручной труд», материалами и инструментами, необходимыми на уроках ручного труда;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правил поведения и работы на уроках ручного труда.</w:t>
            </w:r>
          </w:p>
        </w:tc>
        <w:tc>
          <w:tcPr>
            <w:tcW w:w="2797" w:type="dxa"/>
          </w:tcPr>
          <w:p w:rsidR="007E7599" w:rsidRDefault="007E7599" w:rsidP="00F10F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  <w:r w:rsidR="00F10F72">
              <w:rPr>
                <w:rFonts w:ascii="Times New Roman" w:hAnsi="Times New Roman" w:cs="Times New Roman"/>
                <w:sz w:val="28"/>
                <w:szCs w:val="28"/>
              </w:rPr>
              <w:t>,  материал (пластилин, бумага, картон, клей, природный материал и т.д.) инструменты (ножницы, линейка, клей, шило и т.д.)</w:t>
            </w:r>
            <w:proofErr w:type="gramEnd"/>
          </w:p>
        </w:tc>
        <w:tc>
          <w:tcPr>
            <w:tcW w:w="1052" w:type="dxa"/>
          </w:tcPr>
          <w:p w:rsidR="007E7599" w:rsidRPr="00092BF0" w:rsidRDefault="007E7599" w:rsidP="00E55A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7E7599" w:rsidRPr="00092BF0" w:rsidRDefault="007E7599" w:rsidP="00E55A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7E7599" w:rsidRDefault="007E7599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7E7599" w:rsidRDefault="007E7599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4097" w:type="dxa"/>
          </w:tcPr>
          <w:p w:rsidR="007E7599" w:rsidRDefault="007E7599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:rsidR="007E7599" w:rsidRDefault="007E7599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7E7599" w:rsidRDefault="00F10F72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E759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830" w:type="dxa"/>
          </w:tcPr>
          <w:p w:rsidR="007E7599" w:rsidRDefault="007E7599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7E7599" w:rsidRPr="007E7599" w:rsidRDefault="00F10F72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5" w:type="dxa"/>
          </w:tcPr>
          <w:p w:rsidR="007E7599" w:rsidRPr="00E7457A" w:rsidRDefault="007E7599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457A">
              <w:rPr>
                <w:rFonts w:ascii="Times New Roman" w:hAnsi="Times New Roman" w:cs="Times New Roman"/>
                <w:sz w:val="28"/>
                <w:szCs w:val="28"/>
              </w:rPr>
              <w:t>Виды природных материалов</w:t>
            </w:r>
            <w:r w:rsidR="00000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7E7599" w:rsidRPr="007E7599" w:rsidRDefault="00480ED3" w:rsidP="00D51C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702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разными видами природного  материала и поделками из него, с правилами сбора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хранения </w:t>
            </w:r>
            <w:r w:rsidRPr="00F67024">
              <w:rPr>
                <w:rFonts w:ascii="Times New Roman" w:hAnsi="Times New Roman" w:cs="Times New Roman"/>
                <w:sz w:val="28"/>
                <w:szCs w:val="28"/>
              </w:rPr>
              <w:t>природного материала; воспитани</w:t>
            </w:r>
            <w:r w:rsidR="00D51C1D">
              <w:rPr>
                <w:rFonts w:ascii="Times New Roman" w:hAnsi="Times New Roman" w:cs="Times New Roman"/>
                <w:sz w:val="28"/>
                <w:szCs w:val="28"/>
              </w:rPr>
              <w:t>е бережного отношения к природе.</w:t>
            </w:r>
          </w:p>
        </w:tc>
        <w:tc>
          <w:tcPr>
            <w:tcW w:w="2797" w:type="dxa"/>
          </w:tcPr>
          <w:p w:rsidR="007E7599" w:rsidRPr="00E7457A" w:rsidRDefault="007E7599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Пакетики</w:t>
            </w:r>
          </w:p>
        </w:tc>
        <w:tc>
          <w:tcPr>
            <w:tcW w:w="1052" w:type="dxa"/>
          </w:tcPr>
          <w:p w:rsidR="007E7599" w:rsidRPr="00E7457A" w:rsidRDefault="007E7599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7E7599" w:rsidRPr="00E7457A" w:rsidRDefault="007E7599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7E7599" w:rsidRPr="00480ED3" w:rsidRDefault="00F10F72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5" w:type="dxa"/>
          </w:tcPr>
          <w:p w:rsidR="007E7599" w:rsidRPr="00E7457A" w:rsidRDefault="007E7599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 с природными материалами</w:t>
            </w:r>
            <w:r w:rsidR="00000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7E7599" w:rsidRPr="007E7599" w:rsidRDefault="007E7599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7599">
              <w:rPr>
                <w:rFonts w:ascii="Times New Roman" w:hAnsi="Times New Roman" w:cs="Times New Roman"/>
                <w:sz w:val="28"/>
                <w:szCs w:val="28"/>
              </w:rPr>
              <w:t>Знакомство с несколькими видами природного материала и поделками из нег</w:t>
            </w:r>
            <w:r w:rsidR="00D51C1D">
              <w:rPr>
                <w:rFonts w:ascii="Times New Roman" w:hAnsi="Times New Roman" w:cs="Times New Roman"/>
                <w:sz w:val="28"/>
                <w:szCs w:val="28"/>
              </w:rPr>
              <w:t xml:space="preserve">о, с правилами сбора и хранения; воспитание </w:t>
            </w:r>
            <w:r w:rsidR="00D51C1D" w:rsidRPr="00F67024">
              <w:rPr>
                <w:rFonts w:ascii="Times New Roman" w:hAnsi="Times New Roman" w:cs="Times New Roman"/>
                <w:sz w:val="28"/>
                <w:szCs w:val="28"/>
              </w:rPr>
              <w:t xml:space="preserve"> умения видеть разнообразие </w:t>
            </w:r>
            <w:r w:rsidR="00D51C1D" w:rsidRPr="00F67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родной природы.</w:t>
            </w:r>
          </w:p>
        </w:tc>
        <w:tc>
          <w:tcPr>
            <w:tcW w:w="2797" w:type="dxa"/>
          </w:tcPr>
          <w:p w:rsidR="007E7599" w:rsidRPr="00E7457A" w:rsidRDefault="00480ED3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  <w:r w:rsidR="00A44094">
              <w:rPr>
                <w:rFonts w:ascii="Times New Roman" w:hAnsi="Times New Roman" w:cs="Times New Roman"/>
                <w:sz w:val="28"/>
                <w:szCs w:val="28"/>
              </w:rPr>
              <w:t>Природный материал, образцы работ из природного материала.</w:t>
            </w:r>
          </w:p>
        </w:tc>
        <w:tc>
          <w:tcPr>
            <w:tcW w:w="1052" w:type="dxa"/>
          </w:tcPr>
          <w:p w:rsidR="007E7599" w:rsidRPr="00E7457A" w:rsidRDefault="007E7599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7E7599" w:rsidRPr="00E7457A" w:rsidRDefault="007E7599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7E7599" w:rsidRPr="00480ED3" w:rsidRDefault="00F10F72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75" w:type="dxa"/>
          </w:tcPr>
          <w:p w:rsidR="007E7599" w:rsidRPr="00480ED3" w:rsidRDefault="00480ED3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0ED3">
              <w:rPr>
                <w:rFonts w:ascii="Times New Roman" w:hAnsi="Times New Roman" w:cs="Times New Roman"/>
                <w:sz w:val="28"/>
                <w:szCs w:val="28"/>
              </w:rPr>
              <w:t>Изготовление аппликации из засушенных листьев</w:t>
            </w:r>
            <w:r w:rsidR="00000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7E7599" w:rsidRPr="00E7457A" w:rsidRDefault="00D51C1D" w:rsidP="00D51C1D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анализировать, ориентируясь на образец по вопросам учителя; формирование умения составлять план выполнения </w:t>
            </w:r>
            <w:proofErr w:type="spellStart"/>
            <w:r>
              <w:rPr>
                <w:sz w:val="28"/>
                <w:szCs w:val="28"/>
              </w:rPr>
              <w:t>многодетальной</w:t>
            </w:r>
            <w:proofErr w:type="spellEnd"/>
            <w:r>
              <w:rPr>
                <w:sz w:val="28"/>
                <w:szCs w:val="28"/>
              </w:rPr>
              <w:t xml:space="preserve"> поделки и оценивать своё изделие по вопросам учителя.</w:t>
            </w:r>
          </w:p>
        </w:tc>
        <w:tc>
          <w:tcPr>
            <w:tcW w:w="2797" w:type="dxa"/>
          </w:tcPr>
          <w:p w:rsidR="007E7599" w:rsidRPr="00480ED3" w:rsidRDefault="00A44094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Засушенные л</w:t>
            </w:r>
            <w:r w:rsidR="00480ED3" w:rsidRPr="00480ED3">
              <w:rPr>
                <w:rFonts w:ascii="Times New Roman" w:hAnsi="Times New Roman" w:cs="Times New Roman"/>
                <w:sz w:val="28"/>
                <w:szCs w:val="28"/>
              </w:rPr>
              <w:t>истья, пластилин, палочки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2" w:type="dxa"/>
          </w:tcPr>
          <w:p w:rsidR="007E7599" w:rsidRPr="00E7457A" w:rsidRDefault="00480ED3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7E7599" w:rsidRPr="00E7457A" w:rsidRDefault="007E7599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7E7599" w:rsidRPr="00480ED3" w:rsidRDefault="00F10F72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5" w:type="dxa"/>
          </w:tcPr>
          <w:p w:rsidR="007E7599" w:rsidRPr="00480ED3" w:rsidRDefault="00480ED3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ED3">
              <w:rPr>
                <w:rFonts w:ascii="Times New Roman" w:hAnsi="Times New Roman" w:cs="Times New Roman"/>
                <w:sz w:val="28"/>
                <w:szCs w:val="28"/>
              </w:rPr>
              <w:t>Изготовление аппликации из скорлупы грецких орехов</w:t>
            </w:r>
            <w:r w:rsidR="00000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7E7599" w:rsidRDefault="00D51C1D" w:rsidP="00D51C1D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644602">
              <w:rPr>
                <w:rFonts w:cs="Times New Roman"/>
                <w:sz w:val="28"/>
                <w:szCs w:val="28"/>
              </w:rPr>
              <w:t xml:space="preserve">Развитие умения анализировать, ориентируясь на образец по вопросам учителя; формирование умения составлять план выполнения </w:t>
            </w:r>
            <w:proofErr w:type="spellStart"/>
            <w:r w:rsidRPr="00644602">
              <w:rPr>
                <w:rFonts w:cs="Times New Roman"/>
                <w:sz w:val="28"/>
                <w:szCs w:val="28"/>
              </w:rPr>
              <w:t>многодетальной</w:t>
            </w:r>
            <w:proofErr w:type="spellEnd"/>
            <w:r w:rsidRPr="00644602">
              <w:rPr>
                <w:rFonts w:cs="Times New Roman"/>
                <w:sz w:val="28"/>
                <w:szCs w:val="28"/>
              </w:rPr>
              <w:t xml:space="preserve"> поделки и оценивать своё изделие по вопросам учителя; обучение изготовлению изделий из скорлупы грецкого ореха с применением другого поделочного материала.</w:t>
            </w:r>
          </w:p>
        </w:tc>
        <w:tc>
          <w:tcPr>
            <w:tcW w:w="2797" w:type="dxa"/>
          </w:tcPr>
          <w:p w:rsidR="007E7599" w:rsidRPr="00480ED3" w:rsidRDefault="00480ED3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ED3">
              <w:rPr>
                <w:rFonts w:ascii="Times New Roman" w:hAnsi="Times New Roman" w:cs="Times New Roman"/>
                <w:sz w:val="28"/>
                <w:szCs w:val="28"/>
              </w:rPr>
              <w:t>Скорлупа грецкого ореха, мелкие палочки, пластилин.</w:t>
            </w:r>
          </w:p>
        </w:tc>
        <w:tc>
          <w:tcPr>
            <w:tcW w:w="1052" w:type="dxa"/>
          </w:tcPr>
          <w:p w:rsidR="007E7599" w:rsidRPr="00480ED3" w:rsidRDefault="00480ED3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0E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7E7599" w:rsidRDefault="007E7599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480ED3" w:rsidRDefault="00480ED3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480ED3" w:rsidRDefault="00480ED3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097" w:type="dxa"/>
          </w:tcPr>
          <w:p w:rsidR="00480ED3" w:rsidRDefault="00480ED3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480ED3" w:rsidRDefault="00480ED3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480ED3" w:rsidRDefault="00480ED3" w:rsidP="00E55A3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1830" w:type="dxa"/>
          </w:tcPr>
          <w:p w:rsidR="00480ED3" w:rsidRDefault="00480ED3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480ED3" w:rsidRPr="006536E7" w:rsidRDefault="006536E7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5" w:type="dxa"/>
          </w:tcPr>
          <w:p w:rsidR="00480ED3" w:rsidRPr="00D51C1D" w:rsidRDefault="00480ED3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C1D">
              <w:rPr>
                <w:rFonts w:ascii="Times New Roman" w:hAnsi="Times New Roman" w:cs="Times New Roman"/>
                <w:sz w:val="28"/>
                <w:szCs w:val="28"/>
              </w:rPr>
              <w:t>Сорта бумаги и их назначение.</w:t>
            </w:r>
          </w:p>
        </w:tc>
        <w:tc>
          <w:tcPr>
            <w:tcW w:w="4097" w:type="dxa"/>
          </w:tcPr>
          <w:p w:rsidR="00480ED3" w:rsidRDefault="00D51C1D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распространёнными видами и сортами бумаги и картона; расширение кругозора в процессе изучения данной темы.</w:t>
            </w:r>
          </w:p>
        </w:tc>
        <w:tc>
          <w:tcPr>
            <w:tcW w:w="2797" w:type="dxa"/>
          </w:tcPr>
          <w:p w:rsidR="00480ED3" w:rsidRPr="00D51C1D" w:rsidRDefault="00A44094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бумаг.</w:t>
            </w:r>
          </w:p>
        </w:tc>
        <w:tc>
          <w:tcPr>
            <w:tcW w:w="1052" w:type="dxa"/>
          </w:tcPr>
          <w:p w:rsidR="00480ED3" w:rsidRPr="00D51C1D" w:rsidRDefault="00D51C1D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51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480ED3" w:rsidRDefault="00480ED3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D51C1D" w:rsidRPr="006536E7" w:rsidRDefault="006536E7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75" w:type="dxa"/>
          </w:tcPr>
          <w:p w:rsidR="00D51C1D" w:rsidRDefault="00D51C1D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</w:t>
            </w:r>
            <w:r w:rsidR="006536E7">
              <w:rPr>
                <w:sz w:val="28"/>
                <w:szCs w:val="28"/>
              </w:rPr>
              <w:t xml:space="preserve">и приёмы </w:t>
            </w:r>
            <w:r>
              <w:rPr>
                <w:sz w:val="28"/>
                <w:szCs w:val="28"/>
              </w:rPr>
              <w:t>работы с бумагой и картоном.</w:t>
            </w:r>
          </w:p>
        </w:tc>
        <w:tc>
          <w:tcPr>
            <w:tcW w:w="4097" w:type="dxa"/>
          </w:tcPr>
          <w:p w:rsidR="00D51C1D" w:rsidRPr="00D51C1D" w:rsidRDefault="006536E7" w:rsidP="00B93C1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навыков обработки бумаги с ис</w:t>
            </w:r>
            <w:r w:rsidR="00A44094">
              <w:rPr>
                <w:sz w:val="28"/>
                <w:szCs w:val="28"/>
              </w:rPr>
              <w:t>пользованием различных приёмов (</w:t>
            </w:r>
            <w:proofErr w:type="spellStart"/>
            <w:r w:rsidR="00B93C1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минание</w:t>
            </w:r>
            <w:proofErr w:type="spellEnd"/>
            <w:r>
              <w:rPr>
                <w:sz w:val="28"/>
                <w:szCs w:val="28"/>
              </w:rPr>
              <w:t>, обрывание, резание); развитие мелкой моторики.</w:t>
            </w:r>
          </w:p>
        </w:tc>
        <w:tc>
          <w:tcPr>
            <w:tcW w:w="2797" w:type="dxa"/>
          </w:tcPr>
          <w:p w:rsidR="00D51C1D" w:rsidRDefault="00D51C1D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цветная бумага, клей</w:t>
            </w:r>
            <w:r w:rsidR="00A44094">
              <w:rPr>
                <w:sz w:val="28"/>
                <w:szCs w:val="28"/>
              </w:rPr>
              <w:t>, ножницы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2" w:type="dxa"/>
          </w:tcPr>
          <w:p w:rsidR="00D51C1D" w:rsidRDefault="00D51C1D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D51C1D" w:rsidRDefault="00D51C1D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D51C1D" w:rsidRPr="006536E7" w:rsidRDefault="006536E7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075" w:type="dxa"/>
          </w:tcPr>
          <w:p w:rsidR="00D51C1D" w:rsidRDefault="00D51C1D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аппликаций из обрывной бумаги</w:t>
            </w:r>
            <w:r w:rsidR="006536E7">
              <w:rPr>
                <w:sz w:val="28"/>
                <w:szCs w:val="28"/>
              </w:rPr>
              <w:t>- «Медвежонок», «Ёлочка».</w:t>
            </w:r>
          </w:p>
        </w:tc>
        <w:tc>
          <w:tcPr>
            <w:tcW w:w="4097" w:type="dxa"/>
          </w:tcPr>
          <w:p w:rsidR="00D51C1D" w:rsidRDefault="00D51C1D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изготавливать аппликацию из обрывной бумаги с опорой на предметно – операционный план.</w:t>
            </w:r>
          </w:p>
        </w:tc>
        <w:tc>
          <w:tcPr>
            <w:tcW w:w="2797" w:type="dxa"/>
          </w:tcPr>
          <w:p w:rsidR="00D51C1D" w:rsidRDefault="00D51C1D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цветная бумага, клей, образец.</w:t>
            </w:r>
          </w:p>
        </w:tc>
        <w:tc>
          <w:tcPr>
            <w:tcW w:w="1052" w:type="dxa"/>
          </w:tcPr>
          <w:p w:rsidR="00D51C1D" w:rsidRDefault="006536E7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D51C1D" w:rsidRDefault="00D51C1D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A8173B" w:rsidRPr="006536E7" w:rsidRDefault="006536E7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75" w:type="dxa"/>
          </w:tcPr>
          <w:p w:rsidR="00A8173B" w:rsidRDefault="00A81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Окантовка картона полосками бумаги</w:t>
            </w:r>
            <w:r w:rsidR="000008D7">
              <w:rPr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A8173B" w:rsidRDefault="000008D7" w:rsidP="00E55A36">
            <w:pPr>
              <w:pStyle w:val="TableContents"/>
            </w:pPr>
            <w:r>
              <w:rPr>
                <w:sz w:val="28"/>
                <w:szCs w:val="28"/>
              </w:rPr>
              <w:t>Ознакомление с технологическими операциями, используемыми</w:t>
            </w:r>
            <w:r w:rsidR="00A8173B">
              <w:rPr>
                <w:sz w:val="28"/>
                <w:szCs w:val="28"/>
              </w:rPr>
              <w:t xml:space="preserve"> при окантовке картона; обучение технологии окантовки с опорой на предметно – операционный план.</w:t>
            </w:r>
          </w:p>
        </w:tc>
        <w:tc>
          <w:tcPr>
            <w:tcW w:w="2797" w:type="dxa"/>
          </w:tcPr>
          <w:p w:rsidR="00A8173B" w:rsidRDefault="00B93C16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бумага, шаблон</w:t>
            </w:r>
            <w:r w:rsidR="00A44094">
              <w:rPr>
                <w:sz w:val="28"/>
                <w:szCs w:val="28"/>
              </w:rPr>
              <w:t>, ножницы, образец.</w:t>
            </w:r>
          </w:p>
        </w:tc>
        <w:tc>
          <w:tcPr>
            <w:tcW w:w="1052" w:type="dxa"/>
          </w:tcPr>
          <w:p w:rsidR="00A8173B" w:rsidRDefault="00A8173B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A8173B" w:rsidRDefault="00A8173B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0008D7" w:rsidRPr="006536E7" w:rsidRDefault="006536E7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75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картины на окантованном картоне.</w:t>
            </w:r>
          </w:p>
        </w:tc>
        <w:tc>
          <w:tcPr>
            <w:tcW w:w="4097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технологических операций, используемых при окантовке картона; обучение технологии окантовки с опорой на предметно – операционный план.</w:t>
            </w:r>
          </w:p>
        </w:tc>
        <w:tc>
          <w:tcPr>
            <w:tcW w:w="2797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бумага, шаблон</w:t>
            </w:r>
            <w:r w:rsidR="00A44094">
              <w:rPr>
                <w:sz w:val="28"/>
                <w:szCs w:val="28"/>
              </w:rPr>
              <w:t>, ножницы, образец.</w:t>
            </w:r>
          </w:p>
        </w:tc>
        <w:tc>
          <w:tcPr>
            <w:tcW w:w="1052" w:type="dxa"/>
          </w:tcPr>
          <w:p w:rsidR="000008D7" w:rsidRDefault="000008D7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0008D7" w:rsidRDefault="000008D7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0008D7" w:rsidRDefault="000008D7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0008D7" w:rsidRDefault="000008D7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проволокой </w:t>
            </w:r>
          </w:p>
        </w:tc>
        <w:tc>
          <w:tcPr>
            <w:tcW w:w="4097" w:type="dxa"/>
          </w:tcPr>
          <w:p w:rsidR="000008D7" w:rsidRDefault="000008D7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:rsidR="000008D7" w:rsidRDefault="000008D7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0008D7" w:rsidRDefault="00584ABB" w:rsidP="000247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008D7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830" w:type="dxa"/>
          </w:tcPr>
          <w:p w:rsidR="000008D7" w:rsidRDefault="000008D7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0008D7" w:rsidRPr="006536E7" w:rsidRDefault="006536E7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75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проволоки в изделиях</w:t>
            </w:r>
            <w:r w:rsidR="006536E7">
              <w:rPr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0008D7" w:rsidRDefault="00662260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проволокой, ка</w:t>
            </w:r>
            <w:r w:rsidR="00F51BEF">
              <w:rPr>
                <w:sz w:val="28"/>
                <w:szCs w:val="28"/>
              </w:rPr>
              <w:t xml:space="preserve">к материалом для ручного труда, её применением в изделиях; </w:t>
            </w:r>
            <w:r w:rsidR="00F51BEF">
              <w:rPr>
                <w:rFonts w:cs="Times New Roman"/>
                <w:sz w:val="28"/>
                <w:szCs w:val="28"/>
              </w:rPr>
              <w:t xml:space="preserve">расширение </w:t>
            </w:r>
            <w:r w:rsidR="00F51BEF">
              <w:rPr>
                <w:rFonts w:cs="Times New Roman"/>
                <w:sz w:val="28"/>
                <w:szCs w:val="28"/>
              </w:rPr>
              <w:lastRenderedPageBreak/>
              <w:t>кругозора в процессе изучения данной темы.</w:t>
            </w:r>
          </w:p>
        </w:tc>
        <w:tc>
          <w:tcPr>
            <w:tcW w:w="2797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Проволока.</w:t>
            </w:r>
          </w:p>
        </w:tc>
        <w:tc>
          <w:tcPr>
            <w:tcW w:w="1052" w:type="dxa"/>
          </w:tcPr>
          <w:p w:rsidR="000008D7" w:rsidRDefault="000008D7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0008D7" w:rsidRPr="006536E7" w:rsidRDefault="006536E7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075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проволоки.</w:t>
            </w:r>
          </w:p>
        </w:tc>
        <w:tc>
          <w:tcPr>
            <w:tcW w:w="4097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практического навыка формообразования при работе с проволокой (намотка проволоки руками на карандаш).</w:t>
            </w:r>
          </w:p>
        </w:tc>
        <w:tc>
          <w:tcPr>
            <w:tcW w:w="2797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Проволока, карандаш.</w:t>
            </w:r>
          </w:p>
        </w:tc>
        <w:tc>
          <w:tcPr>
            <w:tcW w:w="1052" w:type="dxa"/>
          </w:tcPr>
          <w:p w:rsidR="000008D7" w:rsidRDefault="000008D7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0008D7" w:rsidRPr="006536E7" w:rsidRDefault="006536E7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75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Инструменты.</w:t>
            </w:r>
            <w:r w:rsidR="006536E7">
              <w:rPr>
                <w:sz w:val="28"/>
                <w:szCs w:val="28"/>
              </w:rPr>
              <w:t xml:space="preserve"> Правила обращения с проволокой.</w:t>
            </w:r>
          </w:p>
        </w:tc>
        <w:tc>
          <w:tcPr>
            <w:tcW w:w="4097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практического навыка формообразования при работе с проволокой (сгибание проволоки руками  в спираль).</w:t>
            </w:r>
          </w:p>
        </w:tc>
        <w:tc>
          <w:tcPr>
            <w:tcW w:w="2797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Проволока,  карандаш.</w:t>
            </w:r>
          </w:p>
        </w:tc>
        <w:tc>
          <w:tcPr>
            <w:tcW w:w="1052" w:type="dxa"/>
          </w:tcPr>
          <w:p w:rsidR="000008D7" w:rsidRDefault="000008D7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0008D7" w:rsidRPr="006536E7" w:rsidRDefault="006536E7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75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работы с проволокой.</w:t>
            </w:r>
          </w:p>
        </w:tc>
        <w:tc>
          <w:tcPr>
            <w:tcW w:w="4097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практического навыка формообразования при работе с проволокой (сгибание проволоки под прямым углом плоскогубцами).</w:t>
            </w:r>
          </w:p>
        </w:tc>
        <w:tc>
          <w:tcPr>
            <w:tcW w:w="2797" w:type="dxa"/>
          </w:tcPr>
          <w:p w:rsidR="000008D7" w:rsidRDefault="00B93C16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Проволока, плоскогубцы</w:t>
            </w:r>
            <w:r w:rsidR="00A44094">
              <w:rPr>
                <w:sz w:val="28"/>
                <w:szCs w:val="28"/>
              </w:rPr>
              <w:t>.</w:t>
            </w:r>
          </w:p>
        </w:tc>
        <w:tc>
          <w:tcPr>
            <w:tcW w:w="1052" w:type="dxa"/>
          </w:tcPr>
          <w:p w:rsidR="000008D7" w:rsidRDefault="000008D7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0008D7" w:rsidRPr="006536E7" w:rsidRDefault="006536E7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75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паука из скорлупы гр</w:t>
            </w:r>
            <w:r w:rsidR="006536E7">
              <w:rPr>
                <w:sz w:val="28"/>
                <w:szCs w:val="28"/>
              </w:rPr>
              <w:t>ецкого ореха и проволоки.</w:t>
            </w:r>
          </w:p>
        </w:tc>
        <w:tc>
          <w:tcPr>
            <w:tcW w:w="4097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технологических приёмов работы с проволокой; обучение изготовлению паука по предметно – операционному плану; развитие воображения.</w:t>
            </w:r>
          </w:p>
        </w:tc>
        <w:tc>
          <w:tcPr>
            <w:tcW w:w="2797" w:type="dxa"/>
          </w:tcPr>
          <w:p w:rsidR="000008D7" w:rsidRDefault="000008D7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Скорлупа </w:t>
            </w:r>
            <w:r w:rsidR="00A44094">
              <w:rPr>
                <w:sz w:val="28"/>
                <w:szCs w:val="28"/>
              </w:rPr>
              <w:t>грецкого</w:t>
            </w:r>
            <w:r w:rsidR="00B93C16">
              <w:rPr>
                <w:sz w:val="28"/>
                <w:szCs w:val="28"/>
              </w:rPr>
              <w:t xml:space="preserve"> ореха, проволока, шил, плоскогубцы</w:t>
            </w:r>
            <w:r w:rsidR="00A44094">
              <w:rPr>
                <w:sz w:val="28"/>
                <w:szCs w:val="28"/>
              </w:rPr>
              <w:t>.</w:t>
            </w:r>
          </w:p>
        </w:tc>
        <w:tc>
          <w:tcPr>
            <w:tcW w:w="1052" w:type="dxa"/>
          </w:tcPr>
          <w:p w:rsidR="000008D7" w:rsidRDefault="000008D7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0008D7" w:rsidRDefault="000008D7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0008D7" w:rsidRDefault="000008D7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0008D7" w:rsidRDefault="000008D7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7" w:type="dxa"/>
          </w:tcPr>
          <w:p w:rsidR="000008D7" w:rsidRPr="005669EE" w:rsidRDefault="000008D7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:rsidR="000008D7" w:rsidRPr="00213F3B" w:rsidRDefault="000008D7" w:rsidP="00213F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3F3B">
              <w:rPr>
                <w:rFonts w:ascii="Times New Roman" w:hAnsi="Times New Roman" w:cs="Times New Roman"/>
                <w:sz w:val="28"/>
                <w:szCs w:val="28"/>
              </w:rPr>
              <w:t xml:space="preserve"> Всего:</w:t>
            </w:r>
          </w:p>
        </w:tc>
        <w:tc>
          <w:tcPr>
            <w:tcW w:w="1052" w:type="dxa"/>
          </w:tcPr>
          <w:p w:rsidR="000008D7" w:rsidRPr="00213F3B" w:rsidRDefault="000008D7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F3B">
              <w:rPr>
                <w:rFonts w:ascii="Times New Roman" w:hAnsi="Times New Roman" w:cs="Times New Roman"/>
                <w:sz w:val="28"/>
                <w:szCs w:val="28"/>
              </w:rPr>
              <w:t>16ч.</w:t>
            </w:r>
          </w:p>
        </w:tc>
        <w:tc>
          <w:tcPr>
            <w:tcW w:w="1830" w:type="dxa"/>
          </w:tcPr>
          <w:p w:rsidR="000008D7" w:rsidRDefault="000008D7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0008D7" w:rsidRDefault="000008D7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0008D7" w:rsidRDefault="000008D7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7" w:type="dxa"/>
          </w:tcPr>
          <w:p w:rsidR="000008D7" w:rsidRDefault="000008D7" w:rsidP="000008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9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669E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 w:rsidR="00213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(16ч.)</w:t>
            </w:r>
          </w:p>
          <w:p w:rsidR="00213F3B" w:rsidRPr="005669EE" w:rsidRDefault="00213F3B" w:rsidP="000008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:rsidR="000008D7" w:rsidRPr="005669EE" w:rsidRDefault="000008D7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0008D7" w:rsidRPr="005669EE" w:rsidRDefault="000008D7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</w:tcPr>
          <w:p w:rsidR="000008D7" w:rsidRPr="000008D7" w:rsidRDefault="000008D7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0008D7" w:rsidRDefault="000008D7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0008D7" w:rsidRDefault="005669EE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природными материалами</w:t>
            </w:r>
          </w:p>
        </w:tc>
        <w:tc>
          <w:tcPr>
            <w:tcW w:w="4097" w:type="dxa"/>
          </w:tcPr>
          <w:p w:rsidR="000008D7" w:rsidRDefault="000008D7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:rsidR="000008D7" w:rsidRDefault="000008D7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</w:tcPr>
          <w:p w:rsidR="000008D7" w:rsidRDefault="005669EE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1830" w:type="dxa"/>
          </w:tcPr>
          <w:p w:rsidR="000008D7" w:rsidRDefault="000008D7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5669EE" w:rsidRPr="00C45FCE" w:rsidRDefault="00C45FCE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F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7-18</w:t>
            </w:r>
          </w:p>
        </w:tc>
        <w:tc>
          <w:tcPr>
            <w:tcW w:w="4075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объёмных изделий из природных </w:t>
            </w:r>
            <w:r>
              <w:rPr>
                <w:sz w:val="28"/>
                <w:szCs w:val="28"/>
              </w:rPr>
              <w:lastRenderedPageBreak/>
              <w:t>материалов.</w:t>
            </w:r>
          </w:p>
        </w:tc>
        <w:tc>
          <w:tcPr>
            <w:tcW w:w="40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Обучение изготовлению </w:t>
            </w:r>
            <w:r w:rsidR="00C45FCE">
              <w:rPr>
                <w:sz w:val="28"/>
                <w:szCs w:val="28"/>
              </w:rPr>
              <w:t xml:space="preserve">объёмных изделий </w:t>
            </w:r>
            <w:r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lastRenderedPageBreak/>
              <w:t>природных материалов по образцу; развитие пространственной ориентировки при выполнении объёмног</w:t>
            </w:r>
            <w:r w:rsidR="00C45FCE">
              <w:rPr>
                <w:sz w:val="28"/>
                <w:szCs w:val="28"/>
              </w:rPr>
              <w:t>о изделия.</w:t>
            </w:r>
          </w:p>
        </w:tc>
        <w:tc>
          <w:tcPr>
            <w:tcW w:w="27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Прир</w:t>
            </w:r>
            <w:r w:rsidR="00C45FCE">
              <w:rPr>
                <w:sz w:val="28"/>
                <w:szCs w:val="28"/>
              </w:rPr>
              <w:t xml:space="preserve">одный материал, пластилин, </w:t>
            </w:r>
            <w:r w:rsidR="00C45FCE">
              <w:rPr>
                <w:sz w:val="28"/>
                <w:szCs w:val="28"/>
              </w:rPr>
              <w:lastRenderedPageBreak/>
              <w:t>жёлуди, шишки, скорлупа грецкого ореха.</w:t>
            </w:r>
          </w:p>
        </w:tc>
        <w:tc>
          <w:tcPr>
            <w:tcW w:w="1052" w:type="dxa"/>
          </w:tcPr>
          <w:p w:rsidR="005669EE" w:rsidRDefault="00011591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30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5669EE" w:rsidRPr="00C45FCE" w:rsidRDefault="00C45FCE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75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соединения деталей.</w:t>
            </w:r>
            <w:r w:rsidR="00C45FCE">
              <w:rPr>
                <w:sz w:val="28"/>
                <w:szCs w:val="28"/>
              </w:rPr>
              <w:t xml:space="preserve"> Приёмы работы с пластилином.</w:t>
            </w:r>
          </w:p>
        </w:tc>
        <w:tc>
          <w:tcPr>
            <w:tcW w:w="40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изготовлению зайчика из природных материалов по образцу; развитие пространственной ориентировки при выполнении объёмного изделия; развитие воображения.</w:t>
            </w:r>
          </w:p>
        </w:tc>
        <w:tc>
          <w:tcPr>
            <w:tcW w:w="27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материал, пластилин.</w:t>
            </w:r>
          </w:p>
        </w:tc>
        <w:tc>
          <w:tcPr>
            <w:tcW w:w="1052" w:type="dxa"/>
          </w:tcPr>
          <w:p w:rsidR="005669EE" w:rsidRDefault="005669EE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5669EE" w:rsidRPr="00C45FCE" w:rsidRDefault="00C45FCE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75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птицы из пластилина и сухой тростниковой травы.</w:t>
            </w:r>
          </w:p>
        </w:tc>
        <w:tc>
          <w:tcPr>
            <w:tcW w:w="40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изготовлению птицы из природных материалов по образцу; развитие пространственной ориентировки при выполнении объёмного изделия; развитие воображения.</w:t>
            </w:r>
          </w:p>
        </w:tc>
        <w:tc>
          <w:tcPr>
            <w:tcW w:w="27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материал, пластилин.</w:t>
            </w:r>
          </w:p>
        </w:tc>
        <w:tc>
          <w:tcPr>
            <w:tcW w:w="1052" w:type="dxa"/>
          </w:tcPr>
          <w:p w:rsidR="005669EE" w:rsidRDefault="005669EE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5669EE" w:rsidRDefault="005669EE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5669EE" w:rsidRDefault="00D04CD0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b/>
                <w:bCs/>
                <w:sz w:val="28"/>
                <w:szCs w:val="28"/>
              </w:rPr>
              <w:t>металлоконструктором</w:t>
            </w:r>
            <w:proofErr w:type="spellEnd"/>
          </w:p>
        </w:tc>
        <w:tc>
          <w:tcPr>
            <w:tcW w:w="4097" w:type="dxa"/>
          </w:tcPr>
          <w:p w:rsidR="005669EE" w:rsidRDefault="005669EE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5669EE" w:rsidRDefault="005669EE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5669EE" w:rsidRDefault="00C45FCE" w:rsidP="00E55A3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5669EE">
              <w:rPr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830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C45FCE" w:rsidRPr="00011591" w:rsidRDefault="00C45FCE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75" w:type="dxa"/>
          </w:tcPr>
          <w:p w:rsidR="00C45FCE" w:rsidRDefault="00C45FC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Изделия из </w:t>
            </w:r>
            <w:proofErr w:type="spellStart"/>
            <w:r>
              <w:rPr>
                <w:sz w:val="28"/>
                <w:szCs w:val="28"/>
              </w:rPr>
              <w:t>металлоконструктора</w:t>
            </w:r>
            <w:proofErr w:type="spellEnd"/>
            <w:r>
              <w:rPr>
                <w:sz w:val="28"/>
                <w:szCs w:val="28"/>
              </w:rPr>
              <w:t xml:space="preserve">. Инструменты  для работы с </w:t>
            </w:r>
            <w:proofErr w:type="spellStart"/>
            <w:r>
              <w:rPr>
                <w:sz w:val="28"/>
                <w:szCs w:val="28"/>
              </w:rPr>
              <w:t>металлоконструктором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C45FCE" w:rsidRDefault="00011591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</w:t>
            </w:r>
            <w:proofErr w:type="spellStart"/>
            <w:r>
              <w:rPr>
                <w:sz w:val="28"/>
                <w:szCs w:val="28"/>
              </w:rPr>
              <w:t>металлоконструктором</w:t>
            </w:r>
            <w:proofErr w:type="spellEnd"/>
            <w:r>
              <w:rPr>
                <w:sz w:val="28"/>
                <w:szCs w:val="28"/>
              </w:rPr>
              <w:t xml:space="preserve"> и его деталями; формирование представлений об изделиях из </w:t>
            </w:r>
            <w:proofErr w:type="spellStart"/>
            <w:r>
              <w:rPr>
                <w:sz w:val="28"/>
                <w:szCs w:val="28"/>
              </w:rPr>
              <w:t>металлоконструктора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:rsidR="00C45FCE" w:rsidRDefault="00011591" w:rsidP="00E55A36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Металлоконструктор</w:t>
            </w:r>
            <w:proofErr w:type="spellEnd"/>
            <w:r>
              <w:rPr>
                <w:sz w:val="28"/>
                <w:szCs w:val="28"/>
              </w:rPr>
              <w:t>, инструменты  (гаечные ключи, отвёртка)</w:t>
            </w:r>
          </w:p>
        </w:tc>
        <w:tc>
          <w:tcPr>
            <w:tcW w:w="1052" w:type="dxa"/>
          </w:tcPr>
          <w:p w:rsidR="00C45FCE" w:rsidRDefault="00584ABB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C45FCE" w:rsidRDefault="00C45FC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5669EE" w:rsidRPr="00011591" w:rsidRDefault="00C45FCE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1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5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планок винтом и гайкой.</w:t>
            </w:r>
          </w:p>
        </w:tc>
        <w:tc>
          <w:tcPr>
            <w:tcW w:w="40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находить нужные детали; обучение </w:t>
            </w:r>
            <w:r>
              <w:rPr>
                <w:sz w:val="28"/>
                <w:szCs w:val="28"/>
              </w:rPr>
              <w:lastRenderedPageBreak/>
              <w:t>технологии соединения планок винтом и гайкой.</w:t>
            </w:r>
          </w:p>
        </w:tc>
        <w:tc>
          <w:tcPr>
            <w:tcW w:w="27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Металлоконструк</w:t>
            </w:r>
            <w:r w:rsidR="00B93C16">
              <w:rPr>
                <w:sz w:val="28"/>
                <w:szCs w:val="28"/>
              </w:rPr>
              <w:t>тор</w:t>
            </w:r>
            <w:proofErr w:type="spellEnd"/>
            <w:r w:rsidR="00B93C16">
              <w:rPr>
                <w:sz w:val="28"/>
                <w:szCs w:val="28"/>
              </w:rPr>
              <w:t xml:space="preserve">, инструменты </w:t>
            </w:r>
            <w:r w:rsidR="00B93C16">
              <w:rPr>
                <w:sz w:val="28"/>
                <w:szCs w:val="28"/>
              </w:rPr>
              <w:lastRenderedPageBreak/>
              <w:t>(гаечные ключи, отвёртка).</w:t>
            </w:r>
          </w:p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5669EE" w:rsidRDefault="005669EE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30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5669EE" w:rsidRPr="00011591" w:rsidRDefault="00011591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4075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из планок треугольника, квадрата.</w:t>
            </w:r>
          </w:p>
        </w:tc>
        <w:tc>
          <w:tcPr>
            <w:tcW w:w="40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технологии соединения планок винтом и гайкой; обучение сборке треугольника и квадрата из планок.</w:t>
            </w:r>
          </w:p>
        </w:tc>
        <w:tc>
          <w:tcPr>
            <w:tcW w:w="27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Металлоконструк</w:t>
            </w:r>
            <w:r w:rsidR="00B93C16">
              <w:rPr>
                <w:sz w:val="28"/>
                <w:szCs w:val="28"/>
              </w:rPr>
              <w:t>тор</w:t>
            </w:r>
            <w:proofErr w:type="spellEnd"/>
            <w:r w:rsidR="00B93C16">
              <w:rPr>
                <w:sz w:val="28"/>
                <w:szCs w:val="28"/>
              </w:rPr>
              <w:t>,</w:t>
            </w:r>
          </w:p>
          <w:p w:rsidR="005669EE" w:rsidRDefault="00B93C16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Инструменты (гаечные ключи, отвёртка).</w:t>
            </w:r>
          </w:p>
        </w:tc>
        <w:tc>
          <w:tcPr>
            <w:tcW w:w="1052" w:type="dxa"/>
          </w:tcPr>
          <w:p w:rsidR="005669EE" w:rsidRDefault="005669EE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5669EE" w:rsidRDefault="005669EE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5669EE" w:rsidRDefault="00D04CD0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проволокой</w:t>
            </w:r>
          </w:p>
        </w:tc>
        <w:tc>
          <w:tcPr>
            <w:tcW w:w="4097" w:type="dxa"/>
          </w:tcPr>
          <w:p w:rsidR="005669EE" w:rsidRDefault="005669EE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5669EE" w:rsidRDefault="005669EE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5669EE" w:rsidRDefault="005669EE" w:rsidP="00E55A3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1830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5669EE" w:rsidRPr="00011591" w:rsidRDefault="00011591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1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075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из проволоки букв.</w:t>
            </w:r>
          </w:p>
        </w:tc>
        <w:tc>
          <w:tcPr>
            <w:tcW w:w="4097" w:type="dxa"/>
          </w:tcPr>
          <w:p w:rsidR="005669EE" w:rsidRDefault="005669EE" w:rsidP="00B4224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практических умений и навыков формообразования </w:t>
            </w:r>
            <w:r w:rsidR="00B4224A">
              <w:rPr>
                <w:sz w:val="28"/>
                <w:szCs w:val="28"/>
              </w:rPr>
              <w:t>изделия при работе с проволокой;</w:t>
            </w:r>
            <w:r>
              <w:rPr>
                <w:sz w:val="28"/>
                <w:szCs w:val="28"/>
              </w:rPr>
              <w:t xml:space="preserve"> развитие умения работать в коллективе.</w:t>
            </w:r>
          </w:p>
        </w:tc>
        <w:tc>
          <w:tcPr>
            <w:tcW w:w="27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Проволока.</w:t>
            </w:r>
          </w:p>
        </w:tc>
        <w:tc>
          <w:tcPr>
            <w:tcW w:w="1052" w:type="dxa"/>
          </w:tcPr>
          <w:p w:rsidR="005669EE" w:rsidRDefault="005669EE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5669EE" w:rsidRDefault="005669EE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5669EE" w:rsidRDefault="00D04CD0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097" w:type="dxa"/>
          </w:tcPr>
          <w:p w:rsidR="005669EE" w:rsidRDefault="005669EE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5669EE" w:rsidRDefault="005669EE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5669EE" w:rsidRDefault="00011591" w:rsidP="00E55A3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5669EE">
              <w:rPr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830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5669EE" w:rsidRPr="00011591" w:rsidRDefault="00011591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9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75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складной гирлянды из цветной бумаги.</w:t>
            </w:r>
          </w:p>
        </w:tc>
        <w:tc>
          <w:tcPr>
            <w:tcW w:w="40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технологии работы с бумажными полосами; совершенствование технологических приёмов (разметка полос на бумаге по линейке); воспитание аккуратности и трудолюбия.</w:t>
            </w:r>
          </w:p>
        </w:tc>
        <w:tc>
          <w:tcPr>
            <w:tcW w:w="27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A44094">
              <w:rPr>
                <w:sz w:val="28"/>
                <w:szCs w:val="28"/>
              </w:rPr>
              <w:t>ветная бумага, линейка, ножницы, образец.</w:t>
            </w:r>
          </w:p>
        </w:tc>
        <w:tc>
          <w:tcPr>
            <w:tcW w:w="1052" w:type="dxa"/>
          </w:tcPr>
          <w:p w:rsidR="005669EE" w:rsidRDefault="00011591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5669EE" w:rsidRPr="00011591" w:rsidRDefault="00011591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75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цепочки из бумажных колец.</w:t>
            </w:r>
          </w:p>
        </w:tc>
        <w:tc>
          <w:tcPr>
            <w:tcW w:w="40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технологии работы с бумажными кольцами; совершенствование технологических приёмов (разметка круга по шаблону; вырезание по кругу, </w:t>
            </w:r>
            <w:r>
              <w:rPr>
                <w:sz w:val="28"/>
                <w:szCs w:val="28"/>
              </w:rPr>
              <w:lastRenderedPageBreak/>
              <w:t>симметричное вырезание; сборка колец – заготовок).</w:t>
            </w:r>
          </w:p>
        </w:tc>
        <w:tc>
          <w:tcPr>
            <w:tcW w:w="27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</w:t>
            </w:r>
            <w:r w:rsidR="00540BE4">
              <w:rPr>
                <w:sz w:val="28"/>
                <w:szCs w:val="28"/>
              </w:rPr>
              <w:t xml:space="preserve">ветная бумага, линейка, ножницы, </w:t>
            </w:r>
            <w:r w:rsidR="00A44094">
              <w:rPr>
                <w:sz w:val="28"/>
                <w:szCs w:val="28"/>
              </w:rPr>
              <w:t>образец.</w:t>
            </w:r>
          </w:p>
        </w:tc>
        <w:tc>
          <w:tcPr>
            <w:tcW w:w="1052" w:type="dxa"/>
          </w:tcPr>
          <w:p w:rsidR="005669EE" w:rsidRDefault="00251E14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5669EE" w:rsidRPr="00011591" w:rsidRDefault="00251E14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29-30</w:t>
            </w:r>
          </w:p>
        </w:tc>
        <w:tc>
          <w:tcPr>
            <w:tcW w:w="4075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плоской карнавальной полумаски.</w:t>
            </w:r>
          </w:p>
        </w:tc>
        <w:tc>
          <w:tcPr>
            <w:tcW w:w="40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технических приёмов (разметка бумаги и картона по шаблонам сложной конфигурации; вырезание по кривым линиям симметричное вырезание); воспитание трудолюбия и аккуратности.</w:t>
            </w:r>
          </w:p>
        </w:tc>
        <w:tc>
          <w:tcPr>
            <w:tcW w:w="27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линейка, ножницы.</w:t>
            </w:r>
          </w:p>
        </w:tc>
        <w:tc>
          <w:tcPr>
            <w:tcW w:w="1052" w:type="dxa"/>
          </w:tcPr>
          <w:p w:rsidR="005669EE" w:rsidRDefault="005669EE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5669EE" w:rsidRPr="00251E14" w:rsidRDefault="00251E14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14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075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</w:t>
            </w:r>
            <w:r w:rsidR="00251E14">
              <w:rPr>
                <w:sz w:val="28"/>
                <w:szCs w:val="28"/>
              </w:rPr>
              <w:t>товление каркасной шапочки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97" w:type="dxa"/>
          </w:tcPr>
          <w:p w:rsidR="005669EE" w:rsidRDefault="005669EE" w:rsidP="00A4409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 карнавальных головных уборах; обучение технологии изготовления каркасной шапочки</w:t>
            </w:r>
            <w:r w:rsidR="00A44094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:rsidR="005669EE" w:rsidRDefault="005669EE" w:rsidP="00A4409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Образец </w:t>
            </w:r>
            <w:r w:rsidR="00D04CD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«</w:t>
            </w:r>
            <w:r w:rsidR="00A44094">
              <w:rPr>
                <w:sz w:val="28"/>
                <w:szCs w:val="28"/>
              </w:rPr>
              <w:t>каркасная шапочка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52" w:type="dxa"/>
          </w:tcPr>
          <w:p w:rsidR="005669EE" w:rsidRDefault="00251E14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rPr>
          <w:trHeight w:val="368"/>
        </w:trPr>
        <w:tc>
          <w:tcPr>
            <w:tcW w:w="935" w:type="dxa"/>
          </w:tcPr>
          <w:p w:rsidR="005669EE" w:rsidRDefault="005669EE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5669EE" w:rsidRDefault="005669EE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7" w:type="dxa"/>
          </w:tcPr>
          <w:p w:rsidR="005669EE" w:rsidRDefault="005669EE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:rsidR="005669EE" w:rsidRPr="00213F3B" w:rsidRDefault="005669EE" w:rsidP="00566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F3B">
              <w:rPr>
                <w:rFonts w:ascii="Times New Roman" w:hAnsi="Times New Roman" w:cs="Times New Roman"/>
                <w:sz w:val="28"/>
                <w:szCs w:val="28"/>
              </w:rPr>
              <w:t xml:space="preserve">     Всего:</w:t>
            </w:r>
          </w:p>
        </w:tc>
        <w:tc>
          <w:tcPr>
            <w:tcW w:w="1052" w:type="dxa"/>
          </w:tcPr>
          <w:p w:rsidR="005669EE" w:rsidRPr="00213F3B" w:rsidRDefault="005669EE" w:rsidP="00566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F3B">
              <w:rPr>
                <w:rFonts w:ascii="Times New Roman" w:hAnsi="Times New Roman" w:cs="Times New Roman"/>
                <w:sz w:val="28"/>
                <w:szCs w:val="28"/>
              </w:rPr>
              <w:t>16ч.</w:t>
            </w:r>
          </w:p>
        </w:tc>
        <w:tc>
          <w:tcPr>
            <w:tcW w:w="1830" w:type="dxa"/>
          </w:tcPr>
          <w:p w:rsidR="005669EE" w:rsidRDefault="005669EE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F3B" w:rsidTr="00BF6202">
        <w:tc>
          <w:tcPr>
            <w:tcW w:w="14786" w:type="dxa"/>
            <w:gridSpan w:val="6"/>
          </w:tcPr>
          <w:p w:rsidR="00213F3B" w:rsidRDefault="00213F3B" w:rsidP="005669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 w:rsidR="003F3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(20ч.)</w:t>
            </w:r>
          </w:p>
          <w:p w:rsidR="00213F3B" w:rsidRDefault="00213F3B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5669EE" w:rsidRDefault="005669EE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5669EE" w:rsidRDefault="00D04CD0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097" w:type="dxa"/>
          </w:tcPr>
          <w:p w:rsidR="005669EE" w:rsidRDefault="005669EE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5669EE" w:rsidRDefault="005669EE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5669EE" w:rsidRDefault="005669EE" w:rsidP="00251E14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4ч</w:t>
            </w:r>
            <w:r w:rsidR="00251E1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30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5669EE" w:rsidRPr="00251E14" w:rsidRDefault="00251E14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14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4075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Окантовка картона листом бумаги.</w:t>
            </w:r>
          </w:p>
        </w:tc>
        <w:tc>
          <w:tcPr>
            <w:tcW w:w="40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приёмов разметки бумаги по линейке; закрепление знаний о технологии окантовки картона полосками бумаги или технической ткани.</w:t>
            </w:r>
          </w:p>
        </w:tc>
        <w:tc>
          <w:tcPr>
            <w:tcW w:w="2797" w:type="dxa"/>
          </w:tcPr>
          <w:p w:rsidR="005669EE" w:rsidRDefault="00A44094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бумага, ткань, клей, ножницы.</w:t>
            </w:r>
          </w:p>
        </w:tc>
        <w:tc>
          <w:tcPr>
            <w:tcW w:w="1052" w:type="dxa"/>
          </w:tcPr>
          <w:p w:rsidR="005669EE" w:rsidRDefault="00251E14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5669EE" w:rsidRPr="00251E14" w:rsidRDefault="00251E14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E14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4075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складной доски для игры в шашки.</w:t>
            </w:r>
          </w:p>
        </w:tc>
        <w:tc>
          <w:tcPr>
            <w:tcW w:w="4097" w:type="dxa"/>
          </w:tcPr>
          <w:p w:rsidR="005669EE" w:rsidRDefault="005669EE" w:rsidP="00D04CD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технологией изготовления складной доски способом окантовки картона листом бумаги; </w:t>
            </w:r>
            <w:r>
              <w:rPr>
                <w:sz w:val="28"/>
                <w:szCs w:val="28"/>
              </w:rPr>
              <w:lastRenderedPageBreak/>
              <w:t xml:space="preserve">совершенствование технических приёмов (разметка бумаги и картона по </w:t>
            </w:r>
            <w:r w:rsidR="00B4224A">
              <w:rPr>
                <w:sz w:val="28"/>
                <w:szCs w:val="28"/>
              </w:rPr>
              <w:t>линейке,</w:t>
            </w:r>
            <w:r>
              <w:rPr>
                <w:sz w:val="28"/>
                <w:szCs w:val="28"/>
              </w:rPr>
              <w:t xml:space="preserve">вырезание </w:t>
            </w:r>
            <w:r w:rsidR="00B4224A">
              <w:rPr>
                <w:sz w:val="28"/>
                <w:szCs w:val="28"/>
              </w:rPr>
              <w:t>и</w:t>
            </w:r>
            <w:r w:rsidR="00020C94">
              <w:rPr>
                <w:sz w:val="28"/>
                <w:szCs w:val="28"/>
              </w:rPr>
              <w:t xml:space="preserve"> склеивание заготовок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2797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Картон, бумага, ткань, клей</w:t>
            </w:r>
            <w:r w:rsidR="00A44094">
              <w:rPr>
                <w:sz w:val="28"/>
                <w:szCs w:val="28"/>
              </w:rPr>
              <w:t>, ножницы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52" w:type="dxa"/>
          </w:tcPr>
          <w:p w:rsidR="005669EE" w:rsidRDefault="005669EE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5669EE" w:rsidRDefault="005669EE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D04CD0" w:rsidRDefault="00D04CD0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D04CD0" w:rsidRDefault="00D04CD0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текстильным</w:t>
            </w:r>
            <w:r w:rsidR="00662260">
              <w:rPr>
                <w:b/>
                <w:bCs/>
                <w:sz w:val="28"/>
                <w:szCs w:val="28"/>
              </w:rPr>
              <w:t>и материала</w:t>
            </w:r>
            <w:r>
              <w:rPr>
                <w:b/>
                <w:bCs/>
                <w:sz w:val="28"/>
                <w:szCs w:val="28"/>
              </w:rPr>
              <w:t>м</w:t>
            </w:r>
            <w:r w:rsidR="00662260">
              <w:rPr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4097" w:type="dxa"/>
          </w:tcPr>
          <w:p w:rsidR="00D04CD0" w:rsidRDefault="00D04CD0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D04CD0" w:rsidRDefault="00D04CD0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D04CD0" w:rsidRDefault="00D04CD0" w:rsidP="00E55A3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1830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662260" w:rsidRPr="00662260" w:rsidRDefault="00662260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075" w:type="dxa"/>
          </w:tcPr>
          <w:p w:rsidR="00662260" w:rsidRPr="00662260" w:rsidRDefault="00662260" w:rsidP="00E55A36">
            <w:pPr>
              <w:pStyle w:val="TableContents"/>
              <w:rPr>
                <w:bCs/>
                <w:sz w:val="28"/>
                <w:szCs w:val="28"/>
              </w:rPr>
            </w:pPr>
            <w:r w:rsidRPr="00662260">
              <w:rPr>
                <w:bCs/>
                <w:sz w:val="28"/>
                <w:szCs w:val="28"/>
              </w:rPr>
              <w:t>Применение ниток. Правила обращения с иглой. Завязывание узелка на нитке.</w:t>
            </w:r>
          </w:p>
        </w:tc>
        <w:tc>
          <w:tcPr>
            <w:tcW w:w="4097" w:type="dxa"/>
          </w:tcPr>
          <w:p w:rsidR="00662260" w:rsidRPr="00662260" w:rsidRDefault="00DB304D" w:rsidP="00E55A36">
            <w:pPr>
              <w:pStyle w:val="TableContents"/>
              <w:rPr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нитками, </w:t>
            </w:r>
            <w:r w:rsidR="00F51BEF">
              <w:rPr>
                <w:rFonts w:cs="Times New Roman"/>
                <w:sz w:val="28"/>
                <w:szCs w:val="28"/>
              </w:rPr>
              <w:t xml:space="preserve">как </w:t>
            </w:r>
            <w:r>
              <w:rPr>
                <w:rFonts w:cs="Times New Roman"/>
                <w:sz w:val="28"/>
                <w:szCs w:val="28"/>
              </w:rPr>
              <w:t xml:space="preserve"> с материалом для ручного труда</w:t>
            </w:r>
            <w:proofErr w:type="gramStart"/>
            <w:r>
              <w:rPr>
                <w:rFonts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ё применением в изделиях; </w:t>
            </w:r>
            <w:r w:rsidR="00F51BEF">
              <w:rPr>
                <w:rFonts w:cs="Times New Roman"/>
                <w:sz w:val="28"/>
                <w:szCs w:val="28"/>
              </w:rPr>
              <w:t>расширение кругозора в процессе изучения данной темы.</w:t>
            </w:r>
          </w:p>
        </w:tc>
        <w:tc>
          <w:tcPr>
            <w:tcW w:w="2797" w:type="dxa"/>
          </w:tcPr>
          <w:p w:rsidR="00662260" w:rsidRPr="00662260" w:rsidRDefault="0066573B" w:rsidP="00E55A36">
            <w:pPr>
              <w:pStyle w:val="TableContents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Нитки, иголка, ножницы.</w:t>
            </w:r>
          </w:p>
        </w:tc>
        <w:tc>
          <w:tcPr>
            <w:tcW w:w="1052" w:type="dxa"/>
          </w:tcPr>
          <w:p w:rsidR="00662260" w:rsidRPr="00662260" w:rsidRDefault="00662260" w:rsidP="00E55A36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62260" w:rsidRPr="00662260" w:rsidRDefault="00662260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D04CD0" w:rsidRPr="00662260" w:rsidRDefault="00662260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26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075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ручных стежков и строчек. Строчка прямыми стежками.</w:t>
            </w:r>
          </w:p>
        </w:tc>
        <w:tc>
          <w:tcPr>
            <w:tcW w:w="4097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технологии сшивания деталей изделия строчкой прямого стежка; развитие координации движений рук; воспитание аккуратности.</w:t>
            </w:r>
          </w:p>
        </w:tc>
        <w:tc>
          <w:tcPr>
            <w:tcW w:w="2797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Образцы, сшитые строчкой пря</w:t>
            </w:r>
            <w:r w:rsidR="0066573B">
              <w:rPr>
                <w:sz w:val="28"/>
                <w:szCs w:val="28"/>
              </w:rPr>
              <w:t>мого стежка, ткань, нитки, иголка, ножницы.</w:t>
            </w:r>
          </w:p>
        </w:tc>
        <w:tc>
          <w:tcPr>
            <w:tcW w:w="1052" w:type="dxa"/>
          </w:tcPr>
          <w:p w:rsidR="00D04CD0" w:rsidRDefault="00662260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D04CD0" w:rsidRPr="00662260" w:rsidRDefault="00662260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260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4075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Строчка косыми стежками.</w:t>
            </w:r>
          </w:p>
        </w:tc>
        <w:tc>
          <w:tcPr>
            <w:tcW w:w="4097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 технологии сшивания деталей изделия строчкой косого стежка; развитие координации движений рук; воспитание аккуратности.</w:t>
            </w:r>
          </w:p>
        </w:tc>
        <w:tc>
          <w:tcPr>
            <w:tcW w:w="2797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Образцы, сшитые строчкой ко</w:t>
            </w:r>
            <w:r w:rsidR="0066573B">
              <w:rPr>
                <w:sz w:val="28"/>
                <w:szCs w:val="28"/>
              </w:rPr>
              <w:t>сого стежка, ткань, нитки, иголка, ножницы.</w:t>
            </w:r>
          </w:p>
        </w:tc>
        <w:tc>
          <w:tcPr>
            <w:tcW w:w="1052" w:type="dxa"/>
          </w:tcPr>
          <w:p w:rsidR="00D04CD0" w:rsidRDefault="00D04CD0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D04CD0" w:rsidRPr="00662260" w:rsidRDefault="00662260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260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075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закладки из фотоплёнки.</w:t>
            </w:r>
          </w:p>
        </w:tc>
        <w:tc>
          <w:tcPr>
            <w:tcW w:w="4097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 технологии сшивания деталей изделия строчкой косого </w:t>
            </w:r>
            <w:r>
              <w:rPr>
                <w:sz w:val="28"/>
                <w:szCs w:val="28"/>
              </w:rPr>
              <w:lastRenderedPageBreak/>
              <w:t>стежка; развитие координации движений рук; воспитание аккуратности.</w:t>
            </w:r>
          </w:p>
        </w:tc>
        <w:tc>
          <w:tcPr>
            <w:tcW w:w="2797" w:type="dxa"/>
          </w:tcPr>
          <w:p w:rsidR="00D04CD0" w:rsidRDefault="00A44094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Фотоплёнка, образец (з</w:t>
            </w:r>
            <w:r w:rsidR="00D04CD0">
              <w:rPr>
                <w:sz w:val="28"/>
                <w:szCs w:val="28"/>
              </w:rPr>
              <w:t>акладка из фотоплёнки</w:t>
            </w:r>
            <w:r>
              <w:rPr>
                <w:sz w:val="28"/>
                <w:szCs w:val="28"/>
              </w:rPr>
              <w:t>)</w:t>
            </w:r>
            <w:r w:rsidR="00D04CD0">
              <w:rPr>
                <w:sz w:val="28"/>
                <w:szCs w:val="28"/>
              </w:rPr>
              <w:t>.</w:t>
            </w:r>
          </w:p>
        </w:tc>
        <w:tc>
          <w:tcPr>
            <w:tcW w:w="1052" w:type="dxa"/>
          </w:tcPr>
          <w:p w:rsidR="00D04CD0" w:rsidRDefault="00D04CD0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D04CD0" w:rsidRDefault="00D04CD0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D04CD0" w:rsidRDefault="00D04CD0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древесиной</w:t>
            </w:r>
          </w:p>
        </w:tc>
        <w:tc>
          <w:tcPr>
            <w:tcW w:w="4097" w:type="dxa"/>
          </w:tcPr>
          <w:p w:rsidR="00D04CD0" w:rsidRDefault="00D04CD0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D04CD0" w:rsidRDefault="00D04CD0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D04CD0" w:rsidRDefault="008841FD" w:rsidP="00E55A3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D04CD0">
              <w:rPr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830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8841FD" w:rsidTr="0066573B">
        <w:tc>
          <w:tcPr>
            <w:tcW w:w="935" w:type="dxa"/>
          </w:tcPr>
          <w:p w:rsidR="00DB304D" w:rsidRPr="008841FD" w:rsidRDefault="008841FD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075" w:type="dxa"/>
          </w:tcPr>
          <w:p w:rsidR="00DB304D" w:rsidRDefault="00DB304D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Изделия из древесины. Дерево и древесина.</w:t>
            </w:r>
          </w:p>
        </w:tc>
        <w:tc>
          <w:tcPr>
            <w:tcW w:w="4097" w:type="dxa"/>
          </w:tcPr>
          <w:p w:rsidR="00DB304D" w:rsidRDefault="00DB304D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представлений об использовании древесины в разных видах работы;</w:t>
            </w:r>
            <w:r w:rsidR="008841FD">
              <w:rPr>
                <w:rFonts w:cs="Times New Roman"/>
                <w:sz w:val="28"/>
                <w:szCs w:val="28"/>
              </w:rPr>
              <w:t>расширение кругозора в процессе изучения данной темы.</w:t>
            </w:r>
          </w:p>
        </w:tc>
        <w:tc>
          <w:tcPr>
            <w:tcW w:w="2797" w:type="dxa"/>
          </w:tcPr>
          <w:p w:rsidR="00DB304D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Древесина, изделия из древесины.</w:t>
            </w:r>
          </w:p>
        </w:tc>
        <w:tc>
          <w:tcPr>
            <w:tcW w:w="1052" w:type="dxa"/>
          </w:tcPr>
          <w:p w:rsidR="00DB304D" w:rsidRDefault="00DB304D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DB304D" w:rsidRDefault="00DB304D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D04CD0" w:rsidRPr="008841FD" w:rsidRDefault="00DB304D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41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5" w:type="dxa"/>
          </w:tcPr>
          <w:p w:rsidR="00D04CD0" w:rsidRDefault="00D04CD0" w:rsidP="008841F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обработки древесины ручным</w:t>
            </w:r>
            <w:r w:rsidR="00DB304D">
              <w:rPr>
                <w:sz w:val="28"/>
                <w:szCs w:val="28"/>
              </w:rPr>
              <w:t>и инструмента</w:t>
            </w:r>
            <w:r>
              <w:rPr>
                <w:sz w:val="28"/>
                <w:szCs w:val="28"/>
              </w:rPr>
              <w:t>м</w:t>
            </w:r>
            <w:r w:rsidR="00DB304D">
              <w:rPr>
                <w:sz w:val="28"/>
                <w:szCs w:val="28"/>
              </w:rPr>
              <w:t>и и приспособлениями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097" w:type="dxa"/>
          </w:tcPr>
          <w:p w:rsidR="00D04CD0" w:rsidRDefault="008841FD" w:rsidP="008841F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со способами обработки древесины (слом, зачистка, шлифовка, пиление); ф</w:t>
            </w:r>
            <w:r w:rsidR="00D04CD0">
              <w:rPr>
                <w:sz w:val="28"/>
                <w:szCs w:val="28"/>
              </w:rPr>
              <w:t>ормирование представлений об использовании древесины в разных видах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:rsidR="00D04CD0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Древесина, инструменты.</w:t>
            </w:r>
          </w:p>
        </w:tc>
        <w:tc>
          <w:tcPr>
            <w:tcW w:w="1052" w:type="dxa"/>
          </w:tcPr>
          <w:p w:rsidR="00D04CD0" w:rsidRDefault="008841FD" w:rsidP="00E55A36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8841FD" w:rsidTr="0066573B">
        <w:tc>
          <w:tcPr>
            <w:tcW w:w="935" w:type="dxa"/>
          </w:tcPr>
          <w:p w:rsidR="00DB304D" w:rsidRPr="008841FD" w:rsidRDefault="008841FD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075" w:type="dxa"/>
          </w:tcPr>
          <w:p w:rsidR="00DB304D" w:rsidRDefault="00DB304D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школьную мастерскую.</w:t>
            </w:r>
          </w:p>
        </w:tc>
        <w:tc>
          <w:tcPr>
            <w:tcW w:w="4097" w:type="dxa"/>
          </w:tcPr>
          <w:p w:rsidR="00DB304D" w:rsidRDefault="008841FD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условиями труда в школьной столярной мастерской при работе со столярной ручной пилой и с отходами в виде опилок</w:t>
            </w:r>
            <w:r w:rsidR="0066573B">
              <w:rPr>
                <w:sz w:val="28"/>
                <w:szCs w:val="28"/>
              </w:rPr>
              <w:t xml:space="preserve">; воспитание </w:t>
            </w:r>
            <w:r w:rsidR="00A44094">
              <w:rPr>
                <w:sz w:val="28"/>
                <w:szCs w:val="28"/>
              </w:rPr>
              <w:t>трудолюбия</w:t>
            </w:r>
            <w:r w:rsidR="0066573B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:rsidR="00DB304D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Пакетики.</w:t>
            </w:r>
            <w:r w:rsidR="00A44094">
              <w:rPr>
                <w:sz w:val="28"/>
                <w:szCs w:val="28"/>
              </w:rPr>
              <w:t xml:space="preserve"> Для сбора опилок.</w:t>
            </w:r>
          </w:p>
        </w:tc>
        <w:tc>
          <w:tcPr>
            <w:tcW w:w="1052" w:type="dxa"/>
          </w:tcPr>
          <w:p w:rsidR="00DB304D" w:rsidRDefault="008841FD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DB304D" w:rsidRDefault="00DB304D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D04CD0" w:rsidRPr="008841FD" w:rsidRDefault="008841FD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075" w:type="dxa"/>
          </w:tcPr>
          <w:p w:rsidR="00D04CD0" w:rsidRDefault="00540BE4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аппликации </w:t>
            </w:r>
            <w:r w:rsidR="00D04CD0">
              <w:rPr>
                <w:sz w:val="28"/>
                <w:szCs w:val="28"/>
              </w:rPr>
              <w:t>из древесных опилок – собака.</w:t>
            </w:r>
          </w:p>
        </w:tc>
        <w:tc>
          <w:tcPr>
            <w:tcW w:w="4097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технологии изготовления аппликации из древесных опилок; </w:t>
            </w:r>
          </w:p>
          <w:p w:rsidR="00D04CD0" w:rsidRDefault="00D04CD0" w:rsidP="00E55A36">
            <w:pPr>
              <w:pStyle w:val="TableContents"/>
            </w:pPr>
            <w:r>
              <w:rPr>
                <w:sz w:val="28"/>
                <w:szCs w:val="28"/>
              </w:rPr>
              <w:t xml:space="preserve">обучение организации рабочего места для работы с опилками; </w:t>
            </w:r>
          </w:p>
          <w:p w:rsidR="00D04CD0" w:rsidRDefault="00D04CD0" w:rsidP="00E55A36">
            <w:pPr>
              <w:pStyle w:val="TableContents"/>
            </w:pPr>
            <w:r>
              <w:rPr>
                <w:sz w:val="28"/>
                <w:szCs w:val="28"/>
              </w:rPr>
              <w:t>воспитание аккуратности.</w:t>
            </w:r>
          </w:p>
        </w:tc>
        <w:tc>
          <w:tcPr>
            <w:tcW w:w="2797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Опилки, картон, шаблоны, краски.</w:t>
            </w:r>
          </w:p>
        </w:tc>
        <w:tc>
          <w:tcPr>
            <w:tcW w:w="1052" w:type="dxa"/>
          </w:tcPr>
          <w:p w:rsidR="00D04CD0" w:rsidRDefault="008841FD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D04CD0" w:rsidRPr="008841FD" w:rsidRDefault="008841FD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4075" w:type="dxa"/>
          </w:tcPr>
          <w:p w:rsidR="00D04CD0" w:rsidRDefault="00540BE4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аппликации</w:t>
            </w:r>
            <w:r w:rsidR="00D04CD0">
              <w:rPr>
                <w:sz w:val="28"/>
                <w:szCs w:val="28"/>
              </w:rPr>
              <w:t xml:space="preserve"> из древесных опилок – цыпленок.</w:t>
            </w:r>
          </w:p>
        </w:tc>
        <w:tc>
          <w:tcPr>
            <w:tcW w:w="4097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технологии изготовления аппликации из древесных опилок; </w:t>
            </w:r>
          </w:p>
          <w:p w:rsidR="00D04CD0" w:rsidRDefault="00D04CD0" w:rsidP="00E55A36">
            <w:pPr>
              <w:pStyle w:val="TableContents"/>
            </w:pPr>
            <w:r>
              <w:rPr>
                <w:sz w:val="28"/>
                <w:szCs w:val="28"/>
              </w:rPr>
              <w:t xml:space="preserve">обучение организации рабочего места для работы с опилками; </w:t>
            </w:r>
          </w:p>
          <w:p w:rsidR="00D04CD0" w:rsidRDefault="00D04CD0" w:rsidP="00E55A36">
            <w:pPr>
              <w:pStyle w:val="TableContents"/>
            </w:pPr>
            <w:r>
              <w:rPr>
                <w:sz w:val="28"/>
                <w:szCs w:val="28"/>
              </w:rPr>
              <w:t>воспитание аккуратности.</w:t>
            </w:r>
          </w:p>
        </w:tc>
        <w:tc>
          <w:tcPr>
            <w:tcW w:w="2797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Опилки, картон, шаблоны, краски.</w:t>
            </w:r>
          </w:p>
        </w:tc>
        <w:tc>
          <w:tcPr>
            <w:tcW w:w="1052" w:type="dxa"/>
          </w:tcPr>
          <w:p w:rsidR="00D04CD0" w:rsidRDefault="008841FD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D04CD0" w:rsidRPr="008841FD" w:rsidRDefault="008841FD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075" w:type="dxa"/>
          </w:tcPr>
          <w:p w:rsidR="00D04CD0" w:rsidRDefault="00540BE4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аппликации</w:t>
            </w:r>
            <w:r w:rsidR="00D04CD0">
              <w:rPr>
                <w:sz w:val="28"/>
                <w:szCs w:val="28"/>
              </w:rPr>
              <w:t xml:space="preserve"> из древесных опилок – кот.</w:t>
            </w:r>
          </w:p>
        </w:tc>
        <w:tc>
          <w:tcPr>
            <w:tcW w:w="4097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технологии изготовления аппликации из древесных опилок; </w:t>
            </w:r>
          </w:p>
          <w:p w:rsidR="00D04CD0" w:rsidRDefault="00D04CD0" w:rsidP="00E55A36">
            <w:pPr>
              <w:pStyle w:val="TableContents"/>
            </w:pPr>
            <w:r>
              <w:rPr>
                <w:sz w:val="28"/>
                <w:szCs w:val="28"/>
              </w:rPr>
              <w:t xml:space="preserve">обучение организации рабочего места для работы с опилками; </w:t>
            </w:r>
          </w:p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аккуратности.</w:t>
            </w:r>
          </w:p>
          <w:p w:rsidR="00D04CD0" w:rsidRDefault="00D04CD0" w:rsidP="00E55A36">
            <w:pPr>
              <w:pStyle w:val="TableContents"/>
            </w:pPr>
          </w:p>
        </w:tc>
        <w:tc>
          <w:tcPr>
            <w:tcW w:w="2797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Опилки, картон, шаблоны, краски.</w:t>
            </w:r>
          </w:p>
        </w:tc>
        <w:tc>
          <w:tcPr>
            <w:tcW w:w="1052" w:type="dxa"/>
          </w:tcPr>
          <w:p w:rsidR="00D04CD0" w:rsidRDefault="008841FD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D04CD0" w:rsidRDefault="00D04CD0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D04CD0" w:rsidRPr="00FB0C34" w:rsidRDefault="00D04CD0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  <w:r w:rsidRPr="00FB0C34">
              <w:rPr>
                <w:b/>
                <w:bCs/>
                <w:sz w:val="28"/>
                <w:szCs w:val="28"/>
              </w:rPr>
              <w:t>Работа с текстильными материалами</w:t>
            </w:r>
          </w:p>
        </w:tc>
        <w:tc>
          <w:tcPr>
            <w:tcW w:w="4097" w:type="dxa"/>
          </w:tcPr>
          <w:p w:rsidR="00D04CD0" w:rsidRPr="00FB0C34" w:rsidRDefault="00D04CD0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  <w:p w:rsidR="00D04CD0" w:rsidRPr="00FB0C34" w:rsidRDefault="00D04CD0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D04CD0" w:rsidRPr="00FB0C34" w:rsidRDefault="00D04CD0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D04CD0" w:rsidRPr="00FB0C34" w:rsidRDefault="00674454" w:rsidP="00E55A3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D04CD0" w:rsidRPr="00FB0C34">
              <w:rPr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830" w:type="dxa"/>
          </w:tcPr>
          <w:p w:rsidR="00D04CD0" w:rsidRDefault="00D04CD0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66573B" w:rsidTr="0066573B">
        <w:tc>
          <w:tcPr>
            <w:tcW w:w="935" w:type="dxa"/>
          </w:tcPr>
          <w:p w:rsidR="0066573B" w:rsidRPr="00674454" w:rsidRDefault="0066573B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5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075" w:type="dxa"/>
          </w:tcPr>
          <w:p w:rsidR="0066573B" w:rsidRPr="00674454" w:rsidRDefault="0066573B" w:rsidP="00E55A36">
            <w:pPr>
              <w:pStyle w:val="TableContents"/>
              <w:rPr>
                <w:bCs/>
                <w:sz w:val="28"/>
                <w:szCs w:val="28"/>
              </w:rPr>
            </w:pPr>
            <w:r w:rsidRPr="00674454">
              <w:rPr>
                <w:bCs/>
                <w:sz w:val="28"/>
                <w:szCs w:val="28"/>
              </w:rPr>
              <w:t>Ткань. Виды работы с тканью.</w:t>
            </w:r>
          </w:p>
        </w:tc>
        <w:tc>
          <w:tcPr>
            <w:tcW w:w="4097" w:type="dxa"/>
          </w:tcPr>
          <w:p w:rsidR="0066573B" w:rsidRDefault="0066573B" w:rsidP="00CF250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представлений об использовании ткани в разных видах работы; </w:t>
            </w:r>
            <w:r>
              <w:rPr>
                <w:rFonts w:cs="Times New Roman"/>
                <w:sz w:val="28"/>
                <w:szCs w:val="28"/>
              </w:rPr>
              <w:t>расширение кругозора в процессе изучения данной темы.</w:t>
            </w:r>
          </w:p>
        </w:tc>
        <w:tc>
          <w:tcPr>
            <w:tcW w:w="2797" w:type="dxa"/>
          </w:tcPr>
          <w:p w:rsidR="0066573B" w:rsidRPr="0066573B" w:rsidRDefault="0066573B" w:rsidP="00E55A36">
            <w:pPr>
              <w:pStyle w:val="TableContents"/>
              <w:rPr>
                <w:bCs/>
                <w:sz w:val="28"/>
                <w:szCs w:val="28"/>
              </w:rPr>
            </w:pPr>
            <w:r w:rsidRPr="0066573B">
              <w:rPr>
                <w:bCs/>
                <w:sz w:val="28"/>
                <w:szCs w:val="28"/>
              </w:rPr>
              <w:t>Образцы тканей.</w:t>
            </w:r>
          </w:p>
        </w:tc>
        <w:tc>
          <w:tcPr>
            <w:tcW w:w="1052" w:type="dxa"/>
          </w:tcPr>
          <w:p w:rsidR="0066573B" w:rsidRPr="00674454" w:rsidRDefault="0066573B" w:rsidP="00E55A36">
            <w:pPr>
              <w:pStyle w:val="TableContents"/>
              <w:jc w:val="center"/>
              <w:rPr>
                <w:bCs/>
                <w:sz w:val="28"/>
                <w:szCs w:val="28"/>
              </w:rPr>
            </w:pPr>
            <w:r w:rsidRPr="0067445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66573B" w:rsidRPr="00674454" w:rsidRDefault="0066573B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54">
              <w:rPr>
                <w:rFonts w:ascii="Times New Roman" w:hAnsi="Times New Roman" w:cs="Times New Roman"/>
                <w:sz w:val="28"/>
                <w:szCs w:val="28"/>
              </w:rPr>
              <w:t>50-52</w:t>
            </w:r>
          </w:p>
        </w:tc>
        <w:tc>
          <w:tcPr>
            <w:tcW w:w="4075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Ткань. Сшивание деталей изделия строчкой косого стежка. Изготовление прихватки.</w:t>
            </w:r>
          </w:p>
        </w:tc>
        <w:tc>
          <w:tcPr>
            <w:tcW w:w="4097" w:type="dxa"/>
          </w:tcPr>
          <w:p w:rsidR="0066573B" w:rsidRDefault="009173B6" w:rsidP="009173B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шитью строчкой косого стежка;</w:t>
            </w:r>
            <w:r w:rsidR="0066573B">
              <w:rPr>
                <w:sz w:val="28"/>
                <w:szCs w:val="28"/>
              </w:rPr>
              <w:t xml:space="preserve"> закрепление правил работы с иглой; воспитание аккуратности.</w:t>
            </w:r>
          </w:p>
        </w:tc>
        <w:tc>
          <w:tcPr>
            <w:tcW w:w="2797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Ткань, нитки, иголка, ножницы.</w:t>
            </w:r>
          </w:p>
        </w:tc>
        <w:tc>
          <w:tcPr>
            <w:tcW w:w="1052" w:type="dxa"/>
          </w:tcPr>
          <w:p w:rsidR="0066573B" w:rsidRDefault="0066573B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66573B" w:rsidRDefault="0066573B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6573B" w:rsidRDefault="0066573B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7" w:type="dxa"/>
          </w:tcPr>
          <w:p w:rsidR="0066573B" w:rsidRDefault="0066573B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:rsidR="0066573B" w:rsidRPr="00213F3B" w:rsidRDefault="0066573B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F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Всего:</w:t>
            </w:r>
          </w:p>
        </w:tc>
        <w:tc>
          <w:tcPr>
            <w:tcW w:w="1052" w:type="dxa"/>
          </w:tcPr>
          <w:p w:rsidR="0066573B" w:rsidRPr="00213F3B" w:rsidRDefault="0066573B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F3B">
              <w:rPr>
                <w:rFonts w:ascii="Times New Roman" w:hAnsi="Times New Roman" w:cs="Times New Roman"/>
                <w:sz w:val="28"/>
                <w:szCs w:val="28"/>
              </w:rPr>
              <w:t>20ч.</w:t>
            </w:r>
          </w:p>
        </w:tc>
        <w:tc>
          <w:tcPr>
            <w:tcW w:w="1830" w:type="dxa"/>
          </w:tcPr>
          <w:p w:rsidR="0066573B" w:rsidRDefault="0066573B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F3B" w:rsidTr="00011D2F">
        <w:tc>
          <w:tcPr>
            <w:tcW w:w="14786" w:type="dxa"/>
            <w:gridSpan w:val="6"/>
          </w:tcPr>
          <w:p w:rsidR="00213F3B" w:rsidRDefault="00213F3B" w:rsidP="00D04C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(16ч.)</w:t>
            </w:r>
          </w:p>
          <w:p w:rsidR="00213F3B" w:rsidRDefault="00213F3B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66573B" w:rsidRDefault="0066573B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6573B" w:rsidRDefault="0066573B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4097" w:type="dxa"/>
          </w:tcPr>
          <w:p w:rsidR="0066573B" w:rsidRDefault="0066573B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66573B" w:rsidRDefault="0066573B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66573B" w:rsidRDefault="0066573B" w:rsidP="00674454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8ч.</w:t>
            </w:r>
          </w:p>
        </w:tc>
        <w:tc>
          <w:tcPr>
            <w:tcW w:w="1830" w:type="dxa"/>
          </w:tcPr>
          <w:p w:rsidR="0066573B" w:rsidRDefault="0066573B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</w:tr>
      <w:tr w:rsidR="0066573B" w:rsidTr="0066573B">
        <w:tc>
          <w:tcPr>
            <w:tcW w:w="935" w:type="dxa"/>
          </w:tcPr>
          <w:p w:rsidR="0066573B" w:rsidRPr="00674454" w:rsidRDefault="0066573B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5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075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Объёмные изделия из картона. Назначение коробок. Форма коробок.</w:t>
            </w:r>
          </w:p>
        </w:tc>
        <w:tc>
          <w:tcPr>
            <w:tcW w:w="4097" w:type="dxa"/>
          </w:tcPr>
          <w:p w:rsidR="0066573B" w:rsidRDefault="00663555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представлений об использовании различных коробок из картона; </w:t>
            </w:r>
            <w:r>
              <w:rPr>
                <w:rFonts w:cs="Times New Roman"/>
                <w:sz w:val="28"/>
                <w:szCs w:val="28"/>
              </w:rPr>
              <w:t>расширение кругозора в процессе изучения данной темы.</w:t>
            </w:r>
          </w:p>
        </w:tc>
        <w:tc>
          <w:tcPr>
            <w:tcW w:w="2797" w:type="dxa"/>
          </w:tcPr>
          <w:p w:rsidR="0066573B" w:rsidRDefault="00663555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разных коробок.</w:t>
            </w:r>
          </w:p>
        </w:tc>
        <w:tc>
          <w:tcPr>
            <w:tcW w:w="1052" w:type="dxa"/>
          </w:tcPr>
          <w:p w:rsidR="0066573B" w:rsidRDefault="0066573B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66573B" w:rsidRPr="00674454" w:rsidRDefault="0066573B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5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075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открытых коробок из тонкого картона с бортами, соединёнными встык.</w:t>
            </w:r>
          </w:p>
        </w:tc>
        <w:tc>
          <w:tcPr>
            <w:tcW w:w="4097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изготовлению открытых коробок способом склеивания бортов встык, обучение экономной разметке фигур на бумаге по образцу.</w:t>
            </w:r>
          </w:p>
        </w:tc>
        <w:tc>
          <w:tcPr>
            <w:tcW w:w="2797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с бортами, соединёнными встык, картон, ножницы, клей.</w:t>
            </w:r>
          </w:p>
        </w:tc>
        <w:tc>
          <w:tcPr>
            <w:tcW w:w="1052" w:type="dxa"/>
          </w:tcPr>
          <w:p w:rsidR="0066573B" w:rsidRDefault="0066573B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66573B" w:rsidRPr="00674454" w:rsidRDefault="0066573B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5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-56</w:t>
            </w:r>
          </w:p>
        </w:tc>
        <w:tc>
          <w:tcPr>
            <w:tcW w:w="4075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коробки, склеенной с помощью клапанов.</w:t>
            </w:r>
          </w:p>
        </w:tc>
        <w:tc>
          <w:tcPr>
            <w:tcW w:w="4097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Обучение изготовлению открытых коробок способом склеивания с помощью клапанов и оклеиванию их полосками бумаги; совершенствование технологических операций (разме</w:t>
            </w:r>
            <w:r w:rsidR="00020C94">
              <w:rPr>
                <w:sz w:val="28"/>
                <w:szCs w:val="28"/>
              </w:rPr>
              <w:t xml:space="preserve">тка бумаги и картона по линейке, </w:t>
            </w:r>
            <w:r>
              <w:rPr>
                <w:sz w:val="28"/>
                <w:szCs w:val="28"/>
              </w:rPr>
              <w:t xml:space="preserve">вырезание </w:t>
            </w:r>
            <w:r w:rsidR="00B4224A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склеивание заготовок).</w:t>
            </w:r>
          </w:p>
        </w:tc>
        <w:tc>
          <w:tcPr>
            <w:tcW w:w="2797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Коробка, склеенной с помощью клапанов, картон, ножницы, клей.</w:t>
            </w:r>
            <w:proofErr w:type="gramEnd"/>
          </w:p>
        </w:tc>
        <w:tc>
          <w:tcPr>
            <w:tcW w:w="1052" w:type="dxa"/>
          </w:tcPr>
          <w:p w:rsidR="0066573B" w:rsidRDefault="0066573B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66573B" w:rsidRPr="00674454" w:rsidRDefault="0066573B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4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4454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5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матрёшки из конусов.</w:t>
            </w:r>
          </w:p>
        </w:tc>
        <w:tc>
          <w:tcPr>
            <w:tcW w:w="4097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изготовлению конуса из круга, сборки изделия способом склеивания; формирование навыка самостоятельного чтения предметно – операционного плана и следования ему; </w:t>
            </w:r>
            <w:r>
              <w:rPr>
                <w:sz w:val="28"/>
                <w:szCs w:val="28"/>
              </w:rPr>
              <w:lastRenderedPageBreak/>
              <w:t>закрепление знаний о геометрических фигурах и о геометрических телах.</w:t>
            </w:r>
          </w:p>
        </w:tc>
        <w:tc>
          <w:tcPr>
            <w:tcW w:w="2797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Образец, бумага, клей, ножницы, шаблоны.</w:t>
            </w:r>
          </w:p>
        </w:tc>
        <w:tc>
          <w:tcPr>
            <w:tcW w:w="1052" w:type="dxa"/>
          </w:tcPr>
          <w:p w:rsidR="0066573B" w:rsidRDefault="0066573B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66573B" w:rsidRPr="00674454" w:rsidRDefault="0066573B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59-60</w:t>
            </w:r>
          </w:p>
        </w:tc>
        <w:tc>
          <w:tcPr>
            <w:tcW w:w="4075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собаки из цилиндров.</w:t>
            </w:r>
          </w:p>
        </w:tc>
        <w:tc>
          <w:tcPr>
            <w:tcW w:w="4097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изготовлению цилиндра из прямоугольника, сборки изделия способом склеивания; формирование навыка самостоятельного чтения предметно – операционного плана и следования ему; закрепление знаний о геометрических фигурах и о геометрических телах.</w:t>
            </w:r>
          </w:p>
        </w:tc>
        <w:tc>
          <w:tcPr>
            <w:tcW w:w="2797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Образец, бумага, клей, ножницы, шаблоны.</w:t>
            </w:r>
          </w:p>
        </w:tc>
        <w:tc>
          <w:tcPr>
            <w:tcW w:w="1052" w:type="dxa"/>
          </w:tcPr>
          <w:p w:rsidR="0066573B" w:rsidRDefault="0066573B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66573B" w:rsidRDefault="0066573B" w:rsidP="00017D0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6573B" w:rsidRDefault="0066573B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с текстильными материалами</w:t>
            </w:r>
          </w:p>
        </w:tc>
        <w:tc>
          <w:tcPr>
            <w:tcW w:w="4097" w:type="dxa"/>
          </w:tcPr>
          <w:p w:rsidR="0066573B" w:rsidRDefault="0066573B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7" w:type="dxa"/>
          </w:tcPr>
          <w:p w:rsidR="0066573B" w:rsidRDefault="0066573B" w:rsidP="00E55A3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:rsidR="0066573B" w:rsidRDefault="0066573B" w:rsidP="00E55A3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8ч.</w:t>
            </w:r>
          </w:p>
        </w:tc>
        <w:tc>
          <w:tcPr>
            <w:tcW w:w="1830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66573B" w:rsidRPr="0066573B" w:rsidRDefault="0066573B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3B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4075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Строчка прямого стежка в два приёма.</w:t>
            </w:r>
          </w:p>
        </w:tc>
        <w:tc>
          <w:tcPr>
            <w:tcW w:w="4097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шитью строчкой прямого стежка в два приёма; закрепление правил работы с иглой; воспитание аккуратности.</w:t>
            </w:r>
          </w:p>
        </w:tc>
        <w:tc>
          <w:tcPr>
            <w:tcW w:w="2797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Образец, прошитый строчкой прям</w:t>
            </w:r>
            <w:r w:rsidR="00540BE4">
              <w:rPr>
                <w:sz w:val="28"/>
                <w:szCs w:val="28"/>
              </w:rPr>
              <w:t xml:space="preserve">ого стежка в два приёма, </w:t>
            </w:r>
            <w:r>
              <w:rPr>
                <w:sz w:val="28"/>
                <w:szCs w:val="28"/>
              </w:rPr>
              <w:t>ткань, игла, нитки.</w:t>
            </w:r>
          </w:p>
        </w:tc>
        <w:tc>
          <w:tcPr>
            <w:tcW w:w="1052" w:type="dxa"/>
          </w:tcPr>
          <w:p w:rsidR="0066573B" w:rsidRDefault="0066573B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0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66573B" w:rsidRPr="0066573B" w:rsidRDefault="0066573B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3B">
              <w:rPr>
                <w:rFonts w:ascii="Times New Roman" w:hAnsi="Times New Roman" w:cs="Times New Roman"/>
                <w:sz w:val="28"/>
                <w:szCs w:val="28"/>
              </w:rPr>
              <w:t>63-65</w:t>
            </w:r>
          </w:p>
        </w:tc>
        <w:tc>
          <w:tcPr>
            <w:tcW w:w="4075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Строчка косого стежка в два приёма.</w:t>
            </w:r>
          </w:p>
        </w:tc>
        <w:tc>
          <w:tcPr>
            <w:tcW w:w="4097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шитью строчкой косого стежка в два приёма; закрепление правил работы с иглой; воспитание аккуратности.</w:t>
            </w:r>
          </w:p>
        </w:tc>
        <w:tc>
          <w:tcPr>
            <w:tcW w:w="2797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Образец, прошитый строчкой косого стежка в два приёма; ткань, игла, нитки.</w:t>
            </w:r>
          </w:p>
        </w:tc>
        <w:tc>
          <w:tcPr>
            <w:tcW w:w="1052" w:type="dxa"/>
          </w:tcPr>
          <w:p w:rsidR="0066573B" w:rsidRDefault="0066573B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66573B" w:rsidRPr="00663555" w:rsidRDefault="0066573B" w:rsidP="00017D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555">
              <w:rPr>
                <w:rFonts w:ascii="Times New Roman" w:hAnsi="Times New Roman" w:cs="Times New Roman"/>
                <w:sz w:val="28"/>
                <w:szCs w:val="28"/>
              </w:rPr>
              <w:t>66-68</w:t>
            </w:r>
          </w:p>
        </w:tc>
        <w:tc>
          <w:tcPr>
            <w:tcW w:w="4075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закладки с вышивкой строчкой прямого и </w:t>
            </w:r>
            <w:r>
              <w:rPr>
                <w:sz w:val="28"/>
                <w:szCs w:val="28"/>
              </w:rPr>
              <w:lastRenderedPageBreak/>
              <w:t>косого стежка.</w:t>
            </w:r>
          </w:p>
        </w:tc>
        <w:tc>
          <w:tcPr>
            <w:tcW w:w="4097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Расширение представлений о разных видах украшений и </w:t>
            </w:r>
            <w:r>
              <w:rPr>
                <w:sz w:val="28"/>
                <w:szCs w:val="28"/>
              </w:rPr>
              <w:lastRenderedPageBreak/>
              <w:t>изделий; закрепление умения использовать строчку прямого и косого стежка в два приёма в вышивании; воспитание аккуратности.</w:t>
            </w:r>
          </w:p>
        </w:tc>
        <w:tc>
          <w:tcPr>
            <w:tcW w:w="2797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Образец закладки с вышивкой строчкой </w:t>
            </w:r>
            <w:r>
              <w:rPr>
                <w:sz w:val="28"/>
                <w:szCs w:val="28"/>
              </w:rPr>
              <w:lastRenderedPageBreak/>
              <w:t>прямого и косого стежка.</w:t>
            </w:r>
          </w:p>
        </w:tc>
        <w:tc>
          <w:tcPr>
            <w:tcW w:w="1052" w:type="dxa"/>
          </w:tcPr>
          <w:p w:rsidR="0066573B" w:rsidRDefault="0066573B" w:rsidP="00E55A3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30" w:type="dxa"/>
          </w:tcPr>
          <w:p w:rsidR="0066573B" w:rsidRDefault="0066573B" w:rsidP="00E55A36">
            <w:pPr>
              <w:pStyle w:val="TableContents"/>
              <w:rPr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66573B" w:rsidRDefault="0066573B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6573B" w:rsidRDefault="0066573B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7" w:type="dxa"/>
          </w:tcPr>
          <w:p w:rsidR="0066573B" w:rsidRDefault="0066573B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:rsidR="0066573B" w:rsidRPr="00017D07" w:rsidRDefault="0066573B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Всего:         </w:t>
            </w:r>
          </w:p>
        </w:tc>
        <w:tc>
          <w:tcPr>
            <w:tcW w:w="1052" w:type="dxa"/>
          </w:tcPr>
          <w:p w:rsidR="0066573B" w:rsidRPr="00017D07" w:rsidRDefault="0066573B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16ч.</w:t>
            </w:r>
          </w:p>
        </w:tc>
        <w:tc>
          <w:tcPr>
            <w:tcW w:w="1830" w:type="dxa"/>
          </w:tcPr>
          <w:p w:rsidR="0066573B" w:rsidRDefault="0066573B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4094" w:rsidTr="0066573B">
        <w:tc>
          <w:tcPr>
            <w:tcW w:w="935" w:type="dxa"/>
          </w:tcPr>
          <w:p w:rsidR="0066573B" w:rsidRDefault="0066573B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66573B" w:rsidRDefault="0066573B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7" w:type="dxa"/>
          </w:tcPr>
          <w:p w:rsidR="0066573B" w:rsidRDefault="0066573B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:rsidR="0066573B" w:rsidRPr="00017D07" w:rsidRDefault="0066573B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 xml:space="preserve">             Итого за год:</w:t>
            </w:r>
          </w:p>
        </w:tc>
        <w:tc>
          <w:tcPr>
            <w:tcW w:w="1052" w:type="dxa"/>
          </w:tcPr>
          <w:p w:rsidR="0066573B" w:rsidRPr="00017D07" w:rsidRDefault="0066573B" w:rsidP="00A059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7D07">
              <w:rPr>
                <w:rFonts w:ascii="Times New Roman" w:hAnsi="Times New Roman" w:cs="Times New Roman"/>
                <w:sz w:val="28"/>
                <w:szCs w:val="28"/>
              </w:rPr>
              <w:t>68ч.</w:t>
            </w:r>
          </w:p>
        </w:tc>
        <w:tc>
          <w:tcPr>
            <w:tcW w:w="1830" w:type="dxa"/>
          </w:tcPr>
          <w:p w:rsidR="0066573B" w:rsidRDefault="0066573B" w:rsidP="00A059D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059D6" w:rsidRDefault="00A059D6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Pr="00613B2F" w:rsidRDefault="00613B2F" w:rsidP="00213F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3B2F">
        <w:rPr>
          <w:rFonts w:ascii="Times New Roman" w:hAnsi="Times New Roman" w:cs="Times New Roman"/>
          <w:sz w:val="28"/>
          <w:szCs w:val="28"/>
        </w:rPr>
        <w:t>23</w:t>
      </w:r>
    </w:p>
    <w:p w:rsidR="00A44094" w:rsidRDefault="00A44094" w:rsidP="00A059D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094" w:rsidRDefault="00A44094" w:rsidP="00A44094">
      <w:pPr>
        <w:tabs>
          <w:tab w:val="left" w:pos="125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8. СИСТЕМА ОЦЕНКИ ДОСТИЖЕНИЯ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 ПЛАНИРУЕМЫХ РЕЗУЛЬТАТОВ ОСВОЕНИЯ АДАПТИРОВАННОЙ ОСНОВНОЙ ОБРАЗОВАТЕЛЬНОЙ           ПРОГРАММЫ ОБЩЕГО ОБРАЗОВАНИЯ</w:t>
      </w:r>
    </w:p>
    <w:p w:rsidR="00A44094" w:rsidRPr="004C1F18" w:rsidRDefault="00A44094" w:rsidP="00A44094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3</w:t>
      </w:r>
      <w:r w:rsidRPr="004C1F18">
        <w:rPr>
          <w:rFonts w:ascii="Times New Roman" w:hAnsi="Times New Roman" w:cs="Times New Roman"/>
          <w:sz w:val="28"/>
          <w:szCs w:val="28"/>
        </w:rPr>
        <w:t xml:space="preserve"> классе в течение учебного года осуществляется  </w:t>
      </w:r>
      <w:r w:rsidRPr="004C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текущий, тематический </w:t>
      </w:r>
      <w:r w:rsidRPr="001B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итоговый контроль знаний, умений и навыков обучающихся с фиксированием отметки в журнале</w:t>
      </w:r>
      <w:proofErr w:type="gramStart"/>
      <w:r w:rsidRPr="001B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1B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достижения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</w:t>
      </w:r>
    </w:p>
    <w:p w:rsidR="00A44094" w:rsidRDefault="00A44094" w:rsidP="00A44094">
      <w:pPr>
        <w:spacing w:after="0" w:line="25" w:lineRule="atLeast"/>
        <w:ind w:right="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ОПИСАНИЕ МАТЕРИАЛЬНО-ТЕХНИЧЕСКОГО ОБЕСПЕЧЕНИЯ ОБРАЗОВАТЕЛЬНОГО ПРОЦЕССА</w:t>
      </w:r>
    </w:p>
    <w:p w:rsidR="00A44094" w:rsidRDefault="00A44094" w:rsidP="00A44094">
      <w:pPr>
        <w:spacing w:after="0" w:line="25" w:lineRule="atLeast"/>
        <w:ind w:right="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Учебные пособия:</w:t>
      </w:r>
    </w:p>
    <w:p w:rsidR="00A44094" w:rsidRPr="002C3771" w:rsidRDefault="00A44094" w:rsidP="00A44094">
      <w:pPr>
        <w:spacing w:after="0" w:line="25" w:lineRule="atLeast"/>
        <w:ind w:right="20"/>
        <w:jc w:val="both"/>
        <w:rPr>
          <w:rFonts w:ascii="Times New Roman" w:hAnsi="Times New Roman"/>
          <w:b/>
          <w:sz w:val="28"/>
          <w:szCs w:val="28"/>
        </w:rPr>
      </w:pPr>
      <w:r w:rsidRPr="002C3771">
        <w:rPr>
          <w:rFonts w:ascii="Times New Roman" w:hAnsi="Times New Roman"/>
          <w:b/>
          <w:sz w:val="28"/>
          <w:szCs w:val="28"/>
        </w:rPr>
        <w:t>Основная:</w:t>
      </w:r>
    </w:p>
    <w:p w:rsidR="00A44094" w:rsidRDefault="00A44094" w:rsidP="00A44094">
      <w:pPr>
        <w:spacing w:after="0" w:line="23" w:lineRule="atLeas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Учебник  Л.А.Кузнецовой «Технология. Ручной труд» 3 класс для общеобразовательных организаций, реализующих адаптированные основные общеобразовательные программы,</w:t>
      </w:r>
      <w:r>
        <w:rPr>
          <w:rFonts w:ascii="Times New Roman" w:hAnsi="Times New Roman" w:cs="Times New Roman"/>
          <w:sz w:val="28"/>
          <w:szCs w:val="28"/>
        </w:rPr>
        <w:t>7-е издание,</w:t>
      </w:r>
      <w:r>
        <w:rPr>
          <w:rFonts w:ascii="Times New Roman" w:hAnsi="Times New Roman"/>
          <w:sz w:val="28"/>
          <w:szCs w:val="28"/>
        </w:rPr>
        <w:t xml:space="preserve"> Москва  «Просвещение» 2019 г.</w:t>
      </w:r>
    </w:p>
    <w:p w:rsidR="00A44094" w:rsidRPr="001E7E2D" w:rsidRDefault="00A44094" w:rsidP="00A44094">
      <w:pPr>
        <w:spacing w:after="0" w:line="23" w:lineRule="atLeast"/>
        <w:ind w:right="20"/>
        <w:jc w:val="both"/>
        <w:rPr>
          <w:rFonts w:ascii="Times New Roman" w:hAnsi="Times New Roman"/>
          <w:b/>
          <w:sz w:val="28"/>
          <w:szCs w:val="28"/>
        </w:rPr>
      </w:pPr>
      <w:r w:rsidRPr="002C3771">
        <w:rPr>
          <w:rFonts w:ascii="Times New Roman" w:hAnsi="Times New Roman"/>
          <w:b/>
          <w:sz w:val="28"/>
          <w:szCs w:val="28"/>
        </w:rPr>
        <w:t>Дополнительная:</w:t>
      </w:r>
    </w:p>
    <w:p w:rsidR="00A44094" w:rsidRDefault="00A44094" w:rsidP="00A44094">
      <w:pPr>
        <w:spacing w:after="0" w:line="23" w:lineRule="atLeas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E7E2D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1E7E2D">
        <w:rPr>
          <w:rFonts w:ascii="Times New Roman" w:hAnsi="Times New Roman"/>
          <w:sz w:val="28"/>
          <w:szCs w:val="28"/>
        </w:rPr>
        <w:t>Выганов</w:t>
      </w:r>
      <w:proofErr w:type="spellEnd"/>
      <w:r w:rsidRPr="001E7E2D">
        <w:rPr>
          <w:rFonts w:ascii="Times New Roman" w:hAnsi="Times New Roman"/>
          <w:sz w:val="28"/>
          <w:szCs w:val="28"/>
        </w:rPr>
        <w:t xml:space="preserve"> "Ори</w:t>
      </w:r>
      <w:r>
        <w:rPr>
          <w:rFonts w:ascii="Times New Roman" w:hAnsi="Times New Roman"/>
          <w:sz w:val="28"/>
          <w:szCs w:val="28"/>
        </w:rPr>
        <w:t>гами"</w:t>
      </w:r>
      <w:r w:rsidRPr="001E7E2D">
        <w:rPr>
          <w:rFonts w:ascii="Times New Roman" w:hAnsi="Times New Roman"/>
          <w:sz w:val="28"/>
          <w:szCs w:val="28"/>
        </w:rPr>
        <w:t xml:space="preserve"> Москва, 2002</w:t>
      </w:r>
      <w:r>
        <w:rPr>
          <w:rFonts w:ascii="Times New Roman" w:hAnsi="Times New Roman"/>
          <w:sz w:val="28"/>
          <w:szCs w:val="28"/>
        </w:rPr>
        <w:t>г.</w:t>
      </w:r>
    </w:p>
    <w:p w:rsidR="00A44094" w:rsidRDefault="00A44094" w:rsidP="00A44094">
      <w:pPr>
        <w:spacing w:after="0" w:line="23" w:lineRule="atLeas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2.Трудовое </w:t>
      </w:r>
      <w:proofErr w:type="spellStart"/>
      <w:r>
        <w:rPr>
          <w:rFonts w:ascii="Times New Roman" w:hAnsi="Times New Roman"/>
          <w:sz w:val="28"/>
          <w:szCs w:val="28"/>
        </w:rPr>
        <w:t>обучсние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 1-4 классах вспомогательной школы (пособие для учителей). Под редакцией Н.П.Павловой – М.»Просвещение», 1988г.</w:t>
      </w:r>
    </w:p>
    <w:p w:rsidR="00A44094" w:rsidRPr="001E7E2D" w:rsidRDefault="00A44094" w:rsidP="00A44094">
      <w:pPr>
        <w:spacing w:after="0" w:line="23" w:lineRule="atLeas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E7E2D">
        <w:rPr>
          <w:rFonts w:ascii="Times New Roman" w:hAnsi="Times New Roman"/>
          <w:sz w:val="28"/>
          <w:szCs w:val="28"/>
        </w:rPr>
        <w:t>Хордина</w:t>
      </w:r>
      <w:proofErr w:type="spellEnd"/>
      <w:proofErr w:type="gramStart"/>
      <w:r w:rsidRPr="001E7E2D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1E7E2D">
        <w:rPr>
          <w:rFonts w:ascii="Times New Roman" w:hAnsi="Times New Roman"/>
          <w:sz w:val="28"/>
          <w:szCs w:val="28"/>
        </w:rPr>
        <w:t>ос, "Большая книга р</w:t>
      </w:r>
      <w:r>
        <w:rPr>
          <w:rFonts w:ascii="Times New Roman" w:hAnsi="Times New Roman"/>
          <w:sz w:val="28"/>
          <w:szCs w:val="28"/>
        </w:rPr>
        <w:t xml:space="preserve">азвивающих занятий для детей" Харьков, </w:t>
      </w:r>
      <w:r w:rsidRPr="001E7E2D">
        <w:rPr>
          <w:rFonts w:ascii="Times New Roman" w:hAnsi="Times New Roman"/>
          <w:sz w:val="28"/>
          <w:szCs w:val="28"/>
        </w:rPr>
        <w:t>Издательство</w:t>
      </w:r>
      <w:r>
        <w:rPr>
          <w:rFonts w:ascii="Times New Roman" w:hAnsi="Times New Roman"/>
          <w:sz w:val="28"/>
          <w:szCs w:val="28"/>
        </w:rPr>
        <w:t xml:space="preserve"> "Клуб семейного досуга" 2009г.</w:t>
      </w:r>
    </w:p>
    <w:p w:rsidR="00A44094" w:rsidRPr="0002773B" w:rsidRDefault="00A44094" w:rsidP="00A44094">
      <w:pPr>
        <w:spacing w:after="0" w:line="23" w:lineRule="atLeast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1E7E2D">
        <w:rPr>
          <w:rFonts w:ascii="Times New Roman" w:hAnsi="Times New Roman"/>
          <w:sz w:val="28"/>
          <w:szCs w:val="28"/>
        </w:rPr>
        <w:t>Н.В.Чен</w:t>
      </w:r>
      <w:proofErr w:type="spellEnd"/>
      <w:r w:rsidRPr="001E7E2D">
        <w:rPr>
          <w:rFonts w:ascii="Times New Roman" w:hAnsi="Times New Roman"/>
          <w:sz w:val="28"/>
          <w:szCs w:val="28"/>
        </w:rPr>
        <w:t xml:space="preserve"> "Замеча</w:t>
      </w:r>
      <w:r>
        <w:rPr>
          <w:rFonts w:ascii="Times New Roman" w:hAnsi="Times New Roman"/>
          <w:sz w:val="28"/>
          <w:szCs w:val="28"/>
        </w:rPr>
        <w:t>тельные поделки своими руками</w:t>
      </w:r>
      <w:proofErr w:type="gramStart"/>
      <w:r>
        <w:rPr>
          <w:rFonts w:ascii="Times New Roman" w:hAnsi="Times New Roman"/>
          <w:sz w:val="28"/>
          <w:szCs w:val="28"/>
        </w:rPr>
        <w:t>,"</w:t>
      </w:r>
      <w:proofErr w:type="gramEnd"/>
      <w:r w:rsidRPr="001E7E2D">
        <w:rPr>
          <w:rFonts w:ascii="Times New Roman" w:hAnsi="Times New Roman"/>
          <w:sz w:val="28"/>
          <w:szCs w:val="28"/>
        </w:rPr>
        <w:t>Харьков</w:t>
      </w:r>
      <w:r>
        <w:rPr>
          <w:rFonts w:ascii="Times New Roman" w:hAnsi="Times New Roman"/>
          <w:sz w:val="28"/>
          <w:szCs w:val="28"/>
        </w:rPr>
        <w:t>,</w:t>
      </w:r>
      <w:r w:rsidRPr="001E7E2D">
        <w:rPr>
          <w:rFonts w:ascii="Times New Roman" w:hAnsi="Times New Roman"/>
          <w:sz w:val="28"/>
          <w:szCs w:val="28"/>
        </w:rPr>
        <w:t xml:space="preserve"> Издательство</w:t>
      </w:r>
      <w:r>
        <w:rPr>
          <w:rFonts w:ascii="Times New Roman" w:hAnsi="Times New Roman"/>
          <w:sz w:val="28"/>
          <w:szCs w:val="28"/>
        </w:rPr>
        <w:t xml:space="preserve"> "Клуб семейного досуга" 2009г.                                                                                                 </w:t>
      </w:r>
    </w:p>
    <w:p w:rsidR="00A44094" w:rsidRPr="00113E5A" w:rsidRDefault="00A44094" w:rsidP="00A44094">
      <w:pPr>
        <w:spacing w:after="0" w:line="2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60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Дидактический материал: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предметы</w:t>
      </w:r>
      <w:r w:rsidRPr="00113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различной формы, величины, цвета,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образцы;</w:t>
      </w:r>
      <w:r w:rsidRPr="00113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таблиц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ына печатной основе; программное обеспечение для персональ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ного компьютера</w:t>
      </w:r>
      <w:r w:rsidRPr="00113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4094" w:rsidRDefault="00A44094" w:rsidP="00A44094">
      <w:pPr>
        <w:spacing w:after="0" w:line="23" w:lineRule="atLeast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113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демонстрационн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 материал -образцы бумаги, ткани, ниток;</w:t>
      </w:r>
    </w:p>
    <w:p w:rsidR="00A44094" w:rsidRDefault="00A44094" w:rsidP="00A44094">
      <w:pPr>
        <w:spacing w:after="0" w:line="23" w:lineRule="atLeast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видеофрагменты</w:t>
      </w:r>
      <w:r w:rsidRPr="003A2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другие информационные объекты (изображения, аудио- 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идео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записи)</w:t>
      </w:r>
      <w:r w:rsidRPr="003A2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4094" w:rsidRDefault="00A44094" w:rsidP="00A44094">
      <w:pPr>
        <w:spacing w:after="0" w:line="23" w:lineRule="atLeast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раздаточный материал - картон, цветная бумага, клей, пластилин, подкладная доска, ножницы, нитки, ткань, шаблоны).</w:t>
      </w:r>
      <w:proofErr w:type="gramEnd"/>
    </w:p>
    <w:p w:rsidR="00613B2F" w:rsidRPr="003A23B4" w:rsidRDefault="00613B2F" w:rsidP="00613B2F">
      <w:pPr>
        <w:spacing w:after="0" w:line="23" w:lineRule="atLeast"/>
        <w:ind w:left="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</w:p>
    <w:p w:rsidR="00A44094" w:rsidRDefault="00A44094" w:rsidP="00A44094">
      <w:pPr>
        <w:spacing w:after="0" w:line="23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277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Технические средства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A44094" w:rsidRDefault="00A44094" w:rsidP="00A44094">
      <w:pPr>
        <w:spacing w:after="0" w:line="2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ноутбук</w:t>
      </w:r>
    </w:p>
    <w:p w:rsidR="00A44094" w:rsidRDefault="00A44094" w:rsidP="00A44094">
      <w:pPr>
        <w:spacing w:after="0" w:line="2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проектор</w:t>
      </w:r>
    </w:p>
    <w:p w:rsidR="00A44094" w:rsidRDefault="00A44094" w:rsidP="00A44094">
      <w:pPr>
        <w:spacing w:after="0" w:line="2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принтер                                                                                </w:t>
      </w:r>
    </w:p>
    <w:p w:rsidR="00A44094" w:rsidRPr="008D10A7" w:rsidRDefault="00A44094" w:rsidP="00A44094">
      <w:pPr>
        <w:spacing w:after="0" w:line="23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мультимедийный экран</w:t>
      </w:r>
    </w:p>
    <w:p w:rsidR="00A44094" w:rsidRDefault="00A44094" w:rsidP="00A44094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614567">
        <w:rPr>
          <w:rFonts w:ascii="Times New Roman" w:hAnsi="Times New Roman"/>
          <w:b/>
          <w:sz w:val="28"/>
          <w:szCs w:val="28"/>
        </w:rPr>
        <w:t>Интернет ресурсы:</w:t>
      </w:r>
      <w:r w:rsidRPr="00B90E6F">
        <w:rPr>
          <w:rFonts w:ascii="Times New Roman" w:hAnsi="Times New Roman"/>
          <w:sz w:val="28"/>
          <w:szCs w:val="28"/>
          <w:lang w:val="en-US"/>
        </w:rPr>
        <w:t>http</w:t>
      </w:r>
      <w:r w:rsidRPr="00B90E6F">
        <w:rPr>
          <w:rFonts w:ascii="Times New Roman" w:hAnsi="Times New Roman"/>
          <w:sz w:val="28"/>
          <w:szCs w:val="28"/>
        </w:rPr>
        <w:t>://</w:t>
      </w:r>
      <w:hyperlink r:id="rId6" w:tooltip="На главную" w:history="1">
        <w:r w:rsidRPr="00B90E6F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nsportal</w:t>
        </w:r>
        <w:r w:rsidRPr="00B90E6F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B90E6F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B90E6F">
        <w:rPr>
          <w:rFonts w:ascii="Times New Roman" w:hAnsi="Times New Roman"/>
          <w:sz w:val="28"/>
          <w:szCs w:val="28"/>
        </w:rPr>
        <w:t xml:space="preserve">/, </w:t>
      </w:r>
      <w:hyperlink r:id="rId7" w:history="1"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infourok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Pr="00B90E6F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uchportal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Pr="00B90E6F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pedsovet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B90E6F">
          <w:rPr>
            <w:rStyle w:val="a6"/>
            <w:rFonts w:ascii="Times New Roman" w:hAnsi="Times New Roman"/>
            <w:sz w:val="28"/>
            <w:szCs w:val="28"/>
            <w:lang w:val="en-US"/>
          </w:rPr>
          <w:t>su</w:t>
        </w:r>
        <w:r w:rsidRPr="00B90E6F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Pr="00B90E6F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B90E6F">
          <w:rPr>
            <w:rStyle w:val="a6"/>
            <w:rFonts w:ascii="Times New Roman" w:hAnsi="Times New Roman"/>
            <w:sz w:val="28"/>
            <w:szCs w:val="28"/>
          </w:rPr>
          <w:t>http://www.proshkolu.ru/</w:t>
        </w:r>
      </w:hyperlink>
      <w:r w:rsidRPr="00B90E6F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B739C5">
          <w:rPr>
            <w:rStyle w:val="a6"/>
            <w:rFonts w:ascii="Times New Roman" w:hAnsi="Times New Roman"/>
            <w:sz w:val="28"/>
            <w:szCs w:val="28"/>
          </w:rPr>
          <w:t>http://www.myshared.ru/</w:t>
        </w:r>
      </w:hyperlink>
      <w:r w:rsidRPr="00B739C5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B739C5">
          <w:rPr>
            <w:rStyle w:val="a6"/>
            <w:rFonts w:ascii="Times New Roman" w:hAnsi="Times New Roman"/>
            <w:sz w:val="28"/>
            <w:szCs w:val="28"/>
          </w:rPr>
          <w:t>http://viki.rdf.ru/cat/prazdniki/</w:t>
        </w:r>
      </w:hyperlink>
      <w:r>
        <w:t xml:space="preserve">, </w:t>
      </w:r>
      <w:hyperlink r:id="rId13" w:history="1">
        <w:r w:rsidRPr="00B739C5">
          <w:rPr>
            <w:rStyle w:val="a6"/>
            <w:rFonts w:ascii="Times New Roman" w:hAnsi="Times New Roman"/>
            <w:sz w:val="28"/>
            <w:szCs w:val="28"/>
          </w:rPr>
          <w:t>http://www.it-n.ru/</w:t>
        </w:r>
      </w:hyperlink>
      <w:r w:rsidRPr="00B739C5">
        <w:rPr>
          <w:rFonts w:ascii="Times New Roman" w:hAnsi="Times New Roman"/>
          <w:sz w:val="28"/>
          <w:szCs w:val="28"/>
        </w:rPr>
        <w:t>.</w:t>
      </w:r>
    </w:p>
    <w:p w:rsidR="00A44094" w:rsidRDefault="00A44094" w:rsidP="00A44094">
      <w:pPr>
        <w:spacing w:after="0" w:line="23" w:lineRule="atLeast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4094" w:rsidRPr="00B739C5" w:rsidRDefault="00A44094" w:rsidP="00A44094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4094" w:rsidRDefault="00A44094" w:rsidP="00A4409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A44094" w:rsidRDefault="00A44094" w:rsidP="00A4409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A44094" w:rsidRDefault="00A44094" w:rsidP="00A4409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A44094" w:rsidRDefault="00A44094" w:rsidP="00A4409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A44094" w:rsidRDefault="00A44094" w:rsidP="00A4409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A44094" w:rsidRDefault="00A44094" w:rsidP="00A4409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A44094" w:rsidRDefault="00A44094" w:rsidP="00A4409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613B2F" w:rsidRDefault="00613B2F" w:rsidP="00A4409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613B2F" w:rsidRDefault="00613B2F" w:rsidP="00A4409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613B2F" w:rsidRDefault="00613B2F" w:rsidP="00A4409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BE478D" w:rsidRDefault="00BE478D" w:rsidP="00A4409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A44094" w:rsidRDefault="00A44094" w:rsidP="00A4409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A44094" w:rsidRDefault="00613B2F" w:rsidP="00613B2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</w:p>
    <w:sectPr w:rsidR="00A44094" w:rsidSect="000562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151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3B40"/>
    <w:multiLevelType w:val="hybridMultilevel"/>
    <w:tmpl w:val="82BCD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56230"/>
    <w:rsid w:val="000008D7"/>
    <w:rsid w:val="00011591"/>
    <w:rsid w:val="00017D07"/>
    <w:rsid w:val="00020C94"/>
    <w:rsid w:val="00024744"/>
    <w:rsid w:val="00056230"/>
    <w:rsid w:val="000D647A"/>
    <w:rsid w:val="00104E16"/>
    <w:rsid w:val="00113379"/>
    <w:rsid w:val="00213F3B"/>
    <w:rsid w:val="00231DDE"/>
    <w:rsid w:val="00245317"/>
    <w:rsid w:val="00251E14"/>
    <w:rsid w:val="002544A5"/>
    <w:rsid w:val="003F3C4F"/>
    <w:rsid w:val="004202CF"/>
    <w:rsid w:val="00480ED3"/>
    <w:rsid w:val="00501B58"/>
    <w:rsid w:val="00505118"/>
    <w:rsid w:val="00540BE4"/>
    <w:rsid w:val="005669EE"/>
    <w:rsid w:val="00580740"/>
    <w:rsid w:val="00584ABB"/>
    <w:rsid w:val="0058702A"/>
    <w:rsid w:val="005F4A98"/>
    <w:rsid w:val="00613B2F"/>
    <w:rsid w:val="006536E7"/>
    <w:rsid w:val="00662260"/>
    <w:rsid w:val="00663555"/>
    <w:rsid w:val="0066573B"/>
    <w:rsid w:val="00674454"/>
    <w:rsid w:val="006F64FA"/>
    <w:rsid w:val="00746D4B"/>
    <w:rsid w:val="00770B00"/>
    <w:rsid w:val="00784CD0"/>
    <w:rsid w:val="007E7599"/>
    <w:rsid w:val="008841FD"/>
    <w:rsid w:val="009173B6"/>
    <w:rsid w:val="00943C41"/>
    <w:rsid w:val="009C0E03"/>
    <w:rsid w:val="00A059D6"/>
    <w:rsid w:val="00A44094"/>
    <w:rsid w:val="00A467CB"/>
    <w:rsid w:val="00A8173B"/>
    <w:rsid w:val="00A8372D"/>
    <w:rsid w:val="00B4224A"/>
    <w:rsid w:val="00B93C16"/>
    <w:rsid w:val="00BB24CB"/>
    <w:rsid w:val="00BE478D"/>
    <w:rsid w:val="00C45FCE"/>
    <w:rsid w:val="00CF250A"/>
    <w:rsid w:val="00D04CD0"/>
    <w:rsid w:val="00D51C1D"/>
    <w:rsid w:val="00D75CD4"/>
    <w:rsid w:val="00D8191A"/>
    <w:rsid w:val="00DA1107"/>
    <w:rsid w:val="00DB304D"/>
    <w:rsid w:val="00DD4E57"/>
    <w:rsid w:val="00DE580F"/>
    <w:rsid w:val="00E55A36"/>
    <w:rsid w:val="00E7457A"/>
    <w:rsid w:val="00F10F72"/>
    <w:rsid w:val="00F5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2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B58"/>
    <w:pPr>
      <w:ind w:left="720"/>
      <w:contextualSpacing/>
    </w:pPr>
  </w:style>
  <w:style w:type="table" w:styleId="a5">
    <w:name w:val="Table Grid"/>
    <w:basedOn w:val="a1"/>
    <w:uiPriority w:val="59"/>
    <w:rsid w:val="00A05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A059D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styleId="a6">
    <w:name w:val="Hyperlink"/>
    <w:uiPriority w:val="99"/>
    <w:unhideWhenUsed/>
    <w:rsid w:val="00A440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2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B58"/>
    <w:pPr>
      <w:ind w:left="720"/>
      <w:contextualSpacing/>
    </w:pPr>
  </w:style>
  <w:style w:type="table" w:styleId="a5">
    <w:name w:val="Table Grid"/>
    <w:basedOn w:val="a1"/>
    <w:uiPriority w:val="59"/>
    <w:rsid w:val="00A0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A059D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styleId="a6">
    <w:name w:val="Hyperlink"/>
    <w:uiPriority w:val="99"/>
    <w:unhideWhenUsed/>
    <w:rsid w:val="00A440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hyperlink" Target="http://www.it-n.ru/communities.aspx?cat_no=5025&amp;tmpl=com" TargetMode="External"/><Relationship Id="rId3" Type="http://schemas.openxmlformats.org/officeDocument/2006/relationships/styles" Target="styles.xml"/><Relationship Id="rId7" Type="http://schemas.openxmlformats.org/officeDocument/2006/relationships/hyperlink" Target="http://infourok.ru/" TargetMode="External"/><Relationship Id="rId12" Type="http://schemas.openxmlformats.org/officeDocument/2006/relationships/hyperlink" Target="http://viki.rdf.ru/cat/prazdniki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11" Type="http://schemas.openxmlformats.org/officeDocument/2006/relationships/hyperlink" Target="http://www.myshar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shkol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4AB7-5943-4303-9204-DCBDBE0F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4761</Words>
  <Characters>27141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</cp:revision>
  <cp:lastPrinted>2022-09-13T17:09:00Z</cp:lastPrinted>
  <dcterms:created xsi:type="dcterms:W3CDTF">2020-11-29T18:36:00Z</dcterms:created>
  <dcterms:modified xsi:type="dcterms:W3CDTF">2022-09-13T17:10:00Z</dcterms:modified>
</cp:coreProperties>
</file>