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33" w:rsidRPr="000E1866" w:rsidRDefault="00E61C33" w:rsidP="00E61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1866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МИНИСТЕРСТВО ОБРАЗОВАНИЯ ПЕНЗЕНСКОЙ ОБЛАСТИ</w:t>
      </w: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</w:t>
      </w:r>
      <w:proofErr w:type="gramStart"/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казенное  общеобразовательное</w:t>
      </w:r>
      <w:proofErr w:type="gramEnd"/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учреждение Пензенской области</w:t>
      </w: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«Кузнецкая школа-интернат для обучающихся по адаптированным </w:t>
      </w: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</w:t>
      </w:r>
      <w:proofErr w:type="gramEnd"/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программам»</w:t>
      </w: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61C33" w:rsidRPr="000E1866" w:rsidRDefault="00E61C33" w:rsidP="00E61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1C33" w:rsidRPr="000E1866" w:rsidRDefault="00E61C33" w:rsidP="00E61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CОГЛАСОВАНО</w:t>
      </w:r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ПРИНЯТА    </w:t>
      </w:r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              УТВЕРЖДАЮ                                        </w:t>
      </w:r>
    </w:p>
    <w:p w:rsidR="00E61C33" w:rsidRPr="000E1866" w:rsidRDefault="00E61C33" w:rsidP="00E61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Заместитель директора по УВР                   на заседании                           Директор: _________ Ж.Н. </w:t>
      </w:r>
      <w:proofErr w:type="spellStart"/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Емелина</w:t>
      </w:r>
      <w:proofErr w:type="spellEnd"/>
    </w:p>
    <w:p w:rsidR="00E61C33" w:rsidRPr="000E1866" w:rsidRDefault="00E61C33" w:rsidP="00E61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_________________</w:t>
      </w:r>
      <w:proofErr w:type="spellStart"/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Е.А.Елина</w:t>
      </w:r>
      <w:proofErr w:type="spellEnd"/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Педагогического Совета</w:t>
      </w:r>
    </w:p>
    <w:p w:rsidR="00E61C33" w:rsidRPr="000E1866" w:rsidRDefault="00E61C33" w:rsidP="00E61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</w:t>
      </w:r>
      <w:proofErr w:type="gramStart"/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« 30</w:t>
      </w:r>
      <w:proofErr w:type="gramEnd"/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»     августа</w:t>
      </w:r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2023г.</w:t>
      </w:r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Пр.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от 30 августа 2023г </w:t>
      </w:r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№1                     </w:t>
      </w:r>
      <w:proofErr w:type="gramStart"/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</w:t>
      </w:r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«</w:t>
      </w:r>
      <w:proofErr w:type="gramEnd"/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01»   сентября</w:t>
      </w:r>
      <w:r w:rsidRPr="000E1866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2023г.</w:t>
      </w:r>
    </w:p>
    <w:p w:rsidR="00E61C33" w:rsidRPr="000E1866" w:rsidRDefault="00E61C33" w:rsidP="00E61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61C33" w:rsidRPr="000E1866" w:rsidRDefault="00E61C33" w:rsidP="00E61C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E61C33" w:rsidRPr="000E1866" w:rsidRDefault="00E61C33" w:rsidP="00E61C33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E61C33" w:rsidRPr="000E1866" w:rsidRDefault="00E61C33" w:rsidP="00E61C3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РАБОЧАЯ ПРОГРАММА</w:t>
      </w:r>
    </w:p>
    <w:p w:rsidR="00E61C33" w:rsidRPr="000E1866" w:rsidRDefault="00E61C33" w:rsidP="00E61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ПО МУЗЫКЕ </w:t>
      </w:r>
    </w:p>
    <w:p w:rsidR="00E61C33" w:rsidRPr="000E1866" w:rsidRDefault="00E61C33" w:rsidP="00E61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proofErr w:type="gramStart"/>
      <w:r w:rsidRPr="000E186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для</w:t>
      </w:r>
      <w:proofErr w:type="gramEnd"/>
      <w:r w:rsidRPr="000E186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обучающихся 1-4  классов</w:t>
      </w:r>
    </w:p>
    <w:p w:rsidR="00E61C33" w:rsidRPr="000E1866" w:rsidRDefault="00E61C33" w:rsidP="00E61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ГКОУ «Кузнецкая школа-интернат»</w:t>
      </w: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0E1866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Автор-составитель: Черникова Светлана Михайловна</w:t>
      </w: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Рассмотрена на заседании</w:t>
      </w:r>
    </w:p>
    <w:p w:rsidR="00E61C33" w:rsidRPr="000E1866" w:rsidRDefault="00E61C33" w:rsidP="00E61C3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МО учителей-предметников</w:t>
      </w:r>
    </w:p>
    <w:p w:rsidR="00E61C33" w:rsidRPr="000E1866" w:rsidRDefault="00E61C33" w:rsidP="00E61C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Руководитель: Юрьева Н.Ф.</w:t>
      </w:r>
    </w:p>
    <w:p w:rsidR="00E61C33" w:rsidRPr="000E1866" w:rsidRDefault="00E61C33" w:rsidP="00E61C3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proofErr w:type="gramStart"/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 24</w:t>
      </w:r>
      <w:proofErr w:type="gramEnd"/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»         мая         </w:t>
      </w: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г.</w:t>
      </w:r>
    </w:p>
    <w:p w:rsidR="00E61C33" w:rsidRPr="000E1866" w:rsidRDefault="00E61C33" w:rsidP="00E61C3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C33" w:rsidRPr="000E1866" w:rsidRDefault="00E61C33" w:rsidP="00E61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г.Кузнецк</w:t>
      </w:r>
      <w:proofErr w:type="spellEnd"/>
    </w:p>
    <w:p w:rsidR="00E61C33" w:rsidRPr="000E1866" w:rsidRDefault="00E61C33" w:rsidP="00E61C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61C33" w:rsidRDefault="00E61C33" w:rsidP="00E61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C33" w:rsidRPr="00C0377E" w:rsidRDefault="00E61C33" w:rsidP="00E61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7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E61C33" w:rsidRPr="00C0377E" w:rsidRDefault="00E61C33" w:rsidP="00E61C33">
      <w:pPr>
        <w:spacing w:after="0" w:line="240" w:lineRule="auto"/>
        <w:ind w:left="7" w:right="2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77E">
        <w:rPr>
          <w:rFonts w:ascii="Times New Roman" w:hAnsi="Times New Roman" w:cs="Times New Roman"/>
          <w:b/>
          <w:sz w:val="28"/>
          <w:szCs w:val="28"/>
        </w:rPr>
        <w:tab/>
      </w:r>
      <w:r w:rsidRPr="00C0377E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«Музыка» для </w:t>
      </w:r>
      <w:proofErr w:type="spellStart"/>
      <w:r w:rsidRPr="00C0377E">
        <w:rPr>
          <w:rFonts w:ascii="Times New Roman" w:hAnsi="Times New Roman" w:cs="Times New Roman"/>
          <w:sz w:val="28"/>
          <w:szCs w:val="28"/>
        </w:rPr>
        <w:t>обучащихся</w:t>
      </w:r>
      <w:proofErr w:type="spellEnd"/>
      <w:r w:rsidRPr="00C0377E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C0377E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сов</w:t>
      </w:r>
      <w:r w:rsidRPr="00C0377E">
        <w:rPr>
          <w:rFonts w:ascii="Times New Roman" w:hAnsi="Times New Roman" w:cs="Times New Roman"/>
          <w:sz w:val="28"/>
          <w:szCs w:val="28"/>
        </w:rPr>
        <w:t xml:space="preserve"> составлена на основе следующих нормативных документов:</w:t>
      </w:r>
    </w:p>
    <w:p w:rsidR="00E61C33" w:rsidRPr="00C0377E" w:rsidRDefault="00E61C33" w:rsidP="00E61C33">
      <w:pPr>
        <w:tabs>
          <w:tab w:val="left" w:pos="287"/>
        </w:tabs>
        <w:spacing w:after="0" w:line="240" w:lineRule="auto"/>
        <w:ind w:right="27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0377E">
        <w:rPr>
          <w:rFonts w:ascii="Times New Roman" w:hAnsi="Times New Roman" w:cs="Times New Roman"/>
          <w:sz w:val="28"/>
          <w:szCs w:val="28"/>
        </w:rPr>
        <w:t xml:space="preserve">   - Федерального закона РФ «Об образовании в Российской Федерации» от 29.12.2012 № 273-ФЗ;</w:t>
      </w:r>
    </w:p>
    <w:p w:rsidR="00E61C33" w:rsidRPr="00C0377E" w:rsidRDefault="00E61C33" w:rsidP="00E61C33">
      <w:pPr>
        <w:tabs>
          <w:tab w:val="left" w:pos="287"/>
        </w:tabs>
        <w:spacing w:after="0" w:line="230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0377E">
        <w:rPr>
          <w:rFonts w:ascii="Times New Roman" w:hAnsi="Times New Roman" w:cs="Times New Roman"/>
          <w:sz w:val="28"/>
          <w:szCs w:val="28"/>
        </w:rPr>
        <w:t xml:space="preserve">   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:rsidR="00E61C33" w:rsidRPr="00C0377E" w:rsidRDefault="00E61C33" w:rsidP="00E61C33">
      <w:pPr>
        <w:tabs>
          <w:tab w:val="left" w:pos="287"/>
        </w:tabs>
        <w:spacing w:after="0" w:line="230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0377E">
        <w:rPr>
          <w:rFonts w:ascii="Times New Roman" w:hAnsi="Times New Roman" w:cs="Times New Roman"/>
          <w:sz w:val="28"/>
          <w:szCs w:val="28"/>
        </w:rPr>
        <w:t xml:space="preserve">   - СП 2.4.3648-20 «Санитарно-эпидемиологические требования к организациям воспитания и обучения, отдыха и </w:t>
      </w:r>
      <w:proofErr w:type="gramStart"/>
      <w:r w:rsidRPr="00C0377E">
        <w:rPr>
          <w:rFonts w:ascii="Times New Roman" w:hAnsi="Times New Roman" w:cs="Times New Roman"/>
          <w:sz w:val="28"/>
          <w:szCs w:val="28"/>
        </w:rPr>
        <w:t>оздоровления детей</w:t>
      </w:r>
      <w:proofErr w:type="gramEnd"/>
      <w:r w:rsidRPr="00C0377E">
        <w:rPr>
          <w:rFonts w:ascii="Times New Roman" w:hAnsi="Times New Roman" w:cs="Times New Roman"/>
          <w:sz w:val="28"/>
          <w:szCs w:val="28"/>
        </w:rPr>
        <w:t xml:space="preserve"> и молодежи»;</w:t>
      </w:r>
    </w:p>
    <w:p w:rsidR="00E61C33" w:rsidRPr="00C0377E" w:rsidRDefault="00E61C33" w:rsidP="00E61C33">
      <w:pPr>
        <w:tabs>
          <w:tab w:val="left" w:pos="287"/>
        </w:tabs>
        <w:spacing w:after="0" w:line="230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 w:rsidRPr="00C0377E">
        <w:rPr>
          <w:rFonts w:ascii="Times New Roman" w:hAnsi="Times New Roman" w:cs="Times New Roman"/>
          <w:sz w:val="28"/>
          <w:szCs w:val="28"/>
        </w:rPr>
        <w:t xml:space="preserve">  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61C33" w:rsidRPr="00C0377E" w:rsidRDefault="00E61C33" w:rsidP="00E61C33">
      <w:pPr>
        <w:tabs>
          <w:tab w:val="left" w:pos="287"/>
        </w:tabs>
        <w:spacing w:after="0" w:line="228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C0377E">
        <w:rPr>
          <w:rFonts w:ascii="Times New Roman" w:eastAsia="Symbol" w:hAnsi="Times New Roman" w:cs="Times New Roman"/>
          <w:sz w:val="28"/>
          <w:szCs w:val="28"/>
        </w:rPr>
        <w:t xml:space="preserve">-  Федеральной </w:t>
      </w:r>
      <w:r w:rsidRPr="00C0377E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</w:t>
      </w:r>
      <w:proofErr w:type="gramStart"/>
      <w:r w:rsidRPr="00C0377E">
        <w:rPr>
          <w:rFonts w:ascii="Times New Roman" w:hAnsi="Times New Roman" w:cs="Times New Roman"/>
          <w:sz w:val="28"/>
          <w:szCs w:val="28"/>
        </w:rPr>
        <w:t>программы  обучающихся</w:t>
      </w:r>
      <w:proofErr w:type="gramEnd"/>
      <w:r w:rsidRPr="00C0377E">
        <w:rPr>
          <w:rFonts w:ascii="Times New Roman" w:hAnsi="Times New Roman" w:cs="Times New Roman"/>
          <w:sz w:val="28"/>
          <w:szCs w:val="28"/>
        </w:rPr>
        <w:t xml:space="preserve"> с  умственной отсталостью (интеллектуальными нарушениями), утвержденной приказом Министерства просвещения РФ от 24.11.2022 №1026. </w:t>
      </w:r>
    </w:p>
    <w:p w:rsidR="00E61C33" w:rsidRPr="00C0377E" w:rsidRDefault="00E61C33" w:rsidP="00E61C33">
      <w:pPr>
        <w:tabs>
          <w:tab w:val="left" w:pos="287"/>
        </w:tabs>
        <w:spacing w:after="0" w:line="228" w:lineRule="auto"/>
        <w:ind w:right="275"/>
        <w:jc w:val="both"/>
        <w:rPr>
          <w:rFonts w:ascii="Times New Roman" w:hAnsi="Times New Roman" w:cs="Times New Roman"/>
          <w:sz w:val="28"/>
          <w:szCs w:val="28"/>
        </w:rPr>
      </w:pPr>
      <w:r w:rsidRPr="00C0377E">
        <w:rPr>
          <w:rFonts w:ascii="Times New Roman" w:eastAsia="Symbol" w:hAnsi="Times New Roman" w:cs="Times New Roman"/>
          <w:sz w:val="28"/>
          <w:szCs w:val="28"/>
        </w:rPr>
        <w:t xml:space="preserve"> - </w:t>
      </w:r>
      <w:r w:rsidRPr="00C0377E">
        <w:rPr>
          <w:rFonts w:ascii="Times New Roman" w:hAnsi="Times New Roman" w:cs="Times New Roman"/>
          <w:sz w:val="28"/>
          <w:szCs w:val="28"/>
        </w:rPr>
        <w:t>Адаптированной основной общеобраз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0377E">
        <w:rPr>
          <w:rFonts w:ascii="Times New Roman" w:hAnsi="Times New Roman" w:cs="Times New Roman"/>
          <w:sz w:val="28"/>
          <w:szCs w:val="28"/>
        </w:rPr>
        <w:t xml:space="preserve">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77E">
        <w:rPr>
          <w:rFonts w:ascii="Times New Roman" w:hAnsi="Times New Roman" w:cs="Times New Roman"/>
          <w:sz w:val="28"/>
          <w:szCs w:val="28"/>
        </w:rPr>
        <w:t xml:space="preserve"> вариант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77E">
        <w:rPr>
          <w:rFonts w:ascii="Times New Roman" w:hAnsi="Times New Roman" w:cs="Times New Roman"/>
          <w:sz w:val="28"/>
          <w:szCs w:val="28"/>
        </w:rPr>
        <w:t xml:space="preserve"> ГКОУ «Кузнецкая школа – интернат».</w:t>
      </w:r>
    </w:p>
    <w:p w:rsidR="00E61C33" w:rsidRPr="00C0377E" w:rsidRDefault="00E61C33" w:rsidP="00E61C33">
      <w:pPr>
        <w:tabs>
          <w:tab w:val="left" w:pos="287"/>
        </w:tabs>
        <w:spacing w:after="0" w:line="228" w:lineRule="auto"/>
        <w:ind w:right="275"/>
        <w:jc w:val="both"/>
        <w:rPr>
          <w:rFonts w:ascii="Times New Roman" w:eastAsia="Symbol" w:hAnsi="Times New Roman" w:cs="Times New Roman"/>
          <w:sz w:val="28"/>
          <w:szCs w:val="28"/>
        </w:rPr>
      </w:pP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77E">
        <w:rPr>
          <w:bCs/>
          <w:i/>
          <w:iCs/>
          <w:color w:val="000000"/>
          <w:sz w:val="28"/>
          <w:szCs w:val="28"/>
        </w:rPr>
        <w:t>Цель</w:t>
      </w:r>
      <w:r w:rsidRPr="00C0377E">
        <w:rPr>
          <w:rStyle w:val="apple-converted-space"/>
          <w:rFonts w:eastAsia="Calibri"/>
          <w:bCs/>
          <w:i/>
          <w:iCs/>
          <w:color w:val="000000"/>
          <w:sz w:val="28"/>
          <w:szCs w:val="28"/>
        </w:rPr>
        <w:t> </w:t>
      </w:r>
      <w:r w:rsidRPr="00C0377E">
        <w:rPr>
          <w:i/>
          <w:color w:val="000000"/>
          <w:sz w:val="28"/>
          <w:szCs w:val="28"/>
        </w:rPr>
        <w:t>учебного предмета «Музыка»</w:t>
      </w:r>
      <w:r w:rsidRPr="00C0377E">
        <w:rPr>
          <w:color w:val="000000"/>
          <w:sz w:val="28"/>
          <w:szCs w:val="28"/>
        </w:rPr>
        <w:t xml:space="preserve"> - формирование средствами музыки гармоничной социально - адаптированной личности ребенка с интеллектуальными нарушениями, обогащение музыкальных впечатлений детей, развитие музыкальности </w:t>
      </w:r>
      <w:r>
        <w:rPr>
          <w:color w:val="000000"/>
          <w:sz w:val="28"/>
          <w:szCs w:val="28"/>
        </w:rPr>
        <w:t>об</w:t>
      </w:r>
      <w:r w:rsidRPr="00C0377E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C0377E">
        <w:rPr>
          <w:color w:val="000000"/>
          <w:sz w:val="28"/>
          <w:szCs w:val="28"/>
        </w:rPr>
        <w:t>щихся.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0377E">
        <w:rPr>
          <w:rStyle w:val="apple-converted-space"/>
          <w:rFonts w:eastAsia="Calibri"/>
          <w:iCs/>
          <w:color w:val="000000"/>
          <w:sz w:val="28"/>
          <w:szCs w:val="28"/>
        </w:rPr>
        <w:t> </w:t>
      </w:r>
      <w:r w:rsidRPr="00C0377E">
        <w:rPr>
          <w:bCs/>
          <w:i/>
          <w:iCs/>
          <w:color w:val="000000"/>
          <w:sz w:val="28"/>
          <w:szCs w:val="28"/>
        </w:rPr>
        <w:t>Задачи учебного предмета: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>- формирование и развитие элементарных умений и навыков, способствующих адекватному восприятию музыкальных произведений и их исполнению;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>- развитие интереса к музыкальному искусству</w:t>
      </w:r>
      <w:r w:rsidRPr="00C0377E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C0377E">
        <w:rPr>
          <w:color w:val="000000"/>
          <w:sz w:val="28"/>
          <w:szCs w:val="28"/>
        </w:rPr>
        <w:t>и способности реагировать на музыку;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>- формирование простейших эстетических ориентиров;</w:t>
      </w:r>
    </w:p>
    <w:p w:rsidR="00E61C33" w:rsidRPr="00C0377E" w:rsidRDefault="00E61C33" w:rsidP="00E61C33">
      <w:pPr>
        <w:pStyle w:val="a6"/>
        <w:spacing w:line="276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0377E">
        <w:rPr>
          <w:rFonts w:ascii="Times New Roman" w:hAnsi="Times New Roman"/>
          <w:bCs/>
          <w:sz w:val="28"/>
          <w:szCs w:val="28"/>
        </w:rPr>
        <w:t xml:space="preserve">Наряду с этими задачами на уроках решаются и специальные задачи, направленные на коррекцию умственной деятельности школьников.   </w:t>
      </w:r>
    </w:p>
    <w:p w:rsidR="00E61C33" w:rsidRPr="00C0377E" w:rsidRDefault="00E61C33" w:rsidP="00E61C33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C0377E">
        <w:rPr>
          <w:rFonts w:ascii="Times New Roman" w:hAnsi="Times New Roman"/>
          <w:bCs/>
          <w:i/>
          <w:sz w:val="28"/>
          <w:szCs w:val="28"/>
        </w:rPr>
        <w:t xml:space="preserve">Основные направления коррекционной работы:                                                                                         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>- развитие чувства ритма, речевой активности, музыкального слуха и музыкальной памяти, музыкально-исполнительских навыков;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>- коррекция отклонений в интеллектуальном развитии;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 xml:space="preserve">- коррекция нарушений </w:t>
      </w:r>
      <w:proofErr w:type="spellStart"/>
      <w:r w:rsidRPr="00C0377E">
        <w:rPr>
          <w:color w:val="000000"/>
          <w:sz w:val="28"/>
          <w:szCs w:val="28"/>
        </w:rPr>
        <w:t>звукопроизносительной</w:t>
      </w:r>
      <w:proofErr w:type="spellEnd"/>
      <w:r w:rsidRPr="00C0377E">
        <w:rPr>
          <w:color w:val="000000"/>
          <w:sz w:val="28"/>
          <w:szCs w:val="28"/>
        </w:rPr>
        <w:t xml:space="preserve"> стороны речи.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377E">
        <w:rPr>
          <w:i/>
          <w:color w:val="000000"/>
          <w:sz w:val="28"/>
          <w:szCs w:val="28"/>
        </w:rPr>
        <w:t>Методы обучения музыке:</w:t>
      </w:r>
      <w:r w:rsidRPr="00C0377E">
        <w:rPr>
          <w:color w:val="000000"/>
          <w:sz w:val="28"/>
          <w:szCs w:val="28"/>
        </w:rPr>
        <w:t xml:space="preserve"> метод художественного, нравственно-эстетического познания музыки, метод эмоциональной драматургии.</w:t>
      </w:r>
    </w:p>
    <w:p w:rsidR="00E61C33" w:rsidRPr="00C0377E" w:rsidRDefault="00E61C33" w:rsidP="00E61C33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0377E">
        <w:rPr>
          <w:rFonts w:ascii="Times New Roman" w:hAnsi="Times New Roman"/>
          <w:bCs/>
          <w:i/>
          <w:sz w:val="28"/>
          <w:szCs w:val="28"/>
        </w:rPr>
        <w:t xml:space="preserve">Приёмы работы: </w:t>
      </w:r>
      <w:r w:rsidRPr="00C0377E">
        <w:rPr>
          <w:rFonts w:ascii="Times New Roman" w:hAnsi="Times New Roman"/>
          <w:bCs/>
          <w:sz w:val="28"/>
          <w:szCs w:val="28"/>
        </w:rPr>
        <w:t xml:space="preserve">игровые приёмы; создание увлекательных ситуаций; сравнение (один из важных приёмов обучения); материализация, т.е. умение </w:t>
      </w:r>
      <w:r w:rsidRPr="00C0377E">
        <w:rPr>
          <w:rFonts w:ascii="Times New Roman" w:hAnsi="Times New Roman"/>
          <w:bCs/>
          <w:sz w:val="28"/>
          <w:szCs w:val="28"/>
        </w:rPr>
        <w:lastRenderedPageBreak/>
        <w:t>конкретизировать любое отвлечённое понятие, использовать его в жизненной ситуации.</w:t>
      </w:r>
    </w:p>
    <w:p w:rsidR="00E61C33" w:rsidRPr="00C0377E" w:rsidRDefault="00E61C33" w:rsidP="00E61C33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0377E">
        <w:rPr>
          <w:rFonts w:ascii="Times New Roman" w:hAnsi="Times New Roman"/>
          <w:bCs/>
          <w:i/>
          <w:sz w:val="28"/>
          <w:szCs w:val="28"/>
        </w:rPr>
        <w:t>Виды уроков:</w:t>
      </w:r>
      <w:r w:rsidRPr="00C0377E">
        <w:rPr>
          <w:rFonts w:ascii="Times New Roman" w:hAnsi="Times New Roman"/>
          <w:bCs/>
          <w:sz w:val="28"/>
          <w:szCs w:val="28"/>
        </w:rPr>
        <w:t xml:space="preserve"> вводный урок, урок формирования (сообщения) новых знаний, обобщающий урок, урок формирования и закрепления знаний, урок-концерт.</w:t>
      </w:r>
    </w:p>
    <w:p w:rsidR="00E61C33" w:rsidRPr="00C0377E" w:rsidRDefault="00E61C33" w:rsidP="00E61C33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0377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E61C33" w:rsidRPr="00C0377E" w:rsidRDefault="00E61C33" w:rsidP="00E61C33">
      <w:pPr>
        <w:pStyle w:val="a6"/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0377E">
        <w:rPr>
          <w:rFonts w:ascii="Times New Roman" w:hAnsi="Times New Roman"/>
          <w:b/>
          <w:bCs/>
          <w:sz w:val="28"/>
          <w:szCs w:val="28"/>
        </w:rPr>
        <w:t>2. ОБЩАЯ ХАРАКТЕРИСТИКА УЧЕБНОГО ПРЕДМЕТА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 xml:space="preserve">Среди таких школьных предметов эстетического цикла, как изобразительное искусство, ритмика - музыка занимает значительное место и становится неотъемлемой частью эстетического воспитания детей с нарушением интеллекта. Музыка способствует нормализации психических процессов, преодолению невротических расстройств, свойственных обучающимся с умственной отсталостью. Занятия музыкой способствуют развитию нравственных качеств школьника, адаптации его в обществе. 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>Программа включает в себе следующие разделы: слушание музыки, пение, музыкальная грамота.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0377E">
        <w:rPr>
          <w:b/>
          <w:bCs/>
          <w:color w:val="000000"/>
          <w:sz w:val="28"/>
          <w:szCs w:val="28"/>
        </w:rPr>
        <w:t>Слушание музыки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>Чтобы воспитать любовь к музыке, надо научить детей ее слушать, и обязательно в качественном исполнении. Здесь на помощь педагогу приходят технические средства воспроизведения звука (аудиозаписи), информационные компьютерные технологии. Наиболее распространенным видом представления демонстрационных материалов являются мультимедиа презентации, включающие в себя аудио и видео фрагменты.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0377E">
        <w:rPr>
          <w:i/>
          <w:iCs/>
          <w:color w:val="000000"/>
          <w:sz w:val="28"/>
          <w:szCs w:val="28"/>
        </w:rPr>
        <w:t>Песня, марш и танец</w:t>
      </w:r>
      <w:r w:rsidRPr="00C0377E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C0377E">
        <w:rPr>
          <w:color w:val="000000"/>
          <w:sz w:val="28"/>
          <w:szCs w:val="28"/>
        </w:rPr>
        <w:t>– основные жанры, составляющие содержание изучаемого предмета. С темой «Музыкальные жанры» обучающиеся знакомятся на протяжении всех лет обучения в начальной школе. Наряду с освоением обучающимися нового материала важной задачей учителя становится повторение и закрепление ранее изученного. Многократное возвращение к данной теме и ее повторение обусловлены особенностями интеллектуального, психического развития детей с ОВЗ.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>Анализируя характер прослушанных произведений, особое внимание необходимо уделять роли таких средств музыкальной выразительности в создании образа как</w:t>
      </w:r>
      <w:r w:rsidRPr="00C0377E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C0377E">
        <w:rPr>
          <w:i/>
          <w:iCs/>
          <w:color w:val="000000"/>
          <w:sz w:val="28"/>
          <w:szCs w:val="28"/>
        </w:rPr>
        <w:t>мелодия, ритм, темп, динамические оттенки</w:t>
      </w:r>
      <w:r w:rsidRPr="00C0377E">
        <w:rPr>
          <w:color w:val="000000"/>
          <w:sz w:val="28"/>
          <w:szCs w:val="28"/>
        </w:rPr>
        <w:t>.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 xml:space="preserve">Важным средством музыкальной выразительности является </w:t>
      </w:r>
      <w:r w:rsidRPr="00C0377E">
        <w:rPr>
          <w:i/>
          <w:iCs/>
          <w:color w:val="000000"/>
          <w:sz w:val="28"/>
          <w:szCs w:val="28"/>
        </w:rPr>
        <w:t>тембр.</w:t>
      </w:r>
      <w:r w:rsidRPr="00C0377E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C0377E">
        <w:rPr>
          <w:color w:val="000000"/>
          <w:sz w:val="28"/>
          <w:szCs w:val="28"/>
        </w:rPr>
        <w:t xml:space="preserve">Школьники в возрасте 8 – 9 лет хорошо различают звучание многих инструментов: балалайки, скрипки, трубы, флейты. Тембровое разнообразие способствует преодолению слуховой пассивности. </w:t>
      </w:r>
    </w:p>
    <w:p w:rsidR="00E61C33" w:rsidRPr="00C0377E" w:rsidRDefault="00E61C33" w:rsidP="00E61C3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0377E">
        <w:rPr>
          <w:rFonts w:ascii="Times New Roman" w:hAnsi="Times New Roman"/>
          <w:sz w:val="28"/>
          <w:szCs w:val="28"/>
        </w:rPr>
        <w:t xml:space="preserve">Музыкальный материал для слушания в данной программе представлен произведениями русских, зарубежных и советских композиторов, отличающихся доступностью, жанровым разнообразием, яркостью, </w:t>
      </w:r>
      <w:r w:rsidRPr="00C0377E">
        <w:rPr>
          <w:rFonts w:ascii="Times New Roman" w:hAnsi="Times New Roman"/>
          <w:sz w:val="28"/>
          <w:szCs w:val="28"/>
        </w:rPr>
        <w:lastRenderedPageBreak/>
        <w:t>красочностью музыкального образа. Исходя из степени подготовленности, уровня интеллектуального развития, а также личностных особенностей обучающихся, музыкальный репертуар для слушания может быть изменен в зависимости от местных условий.</w:t>
      </w:r>
    </w:p>
    <w:p w:rsidR="00E61C33" w:rsidRPr="00C0377E" w:rsidRDefault="00E61C33" w:rsidP="00E61C33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0377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:rsidR="00E61C33" w:rsidRPr="00C0377E" w:rsidRDefault="00E61C33" w:rsidP="00E61C33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1C33" w:rsidRPr="00C0377E" w:rsidRDefault="00E61C33" w:rsidP="00E61C33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0377E">
        <w:rPr>
          <w:rFonts w:ascii="Times New Roman" w:hAnsi="Times New Roman"/>
          <w:b/>
          <w:bCs/>
          <w:sz w:val="28"/>
          <w:szCs w:val="28"/>
        </w:rPr>
        <w:t>Пение</w:t>
      </w:r>
    </w:p>
    <w:p w:rsidR="00E61C33" w:rsidRPr="00C0377E" w:rsidRDefault="00E61C33" w:rsidP="00E61C33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77E">
        <w:rPr>
          <w:rFonts w:ascii="Times New Roman" w:hAnsi="Times New Roman"/>
          <w:sz w:val="28"/>
          <w:szCs w:val="28"/>
        </w:rPr>
        <w:t>Дети способны не только пассивно слушать музыку, но и создавать ее – петь.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77E">
        <w:rPr>
          <w:rFonts w:ascii="Times New Roman" w:hAnsi="Times New Roman"/>
          <w:color w:val="000000"/>
          <w:sz w:val="28"/>
          <w:szCs w:val="28"/>
        </w:rPr>
        <w:t>При исполнении песен всем классом и индивидуально необходимо уделять большое внимание певческой установке, технике правильного дыхания, звукообразованию и дикции.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 xml:space="preserve">          Особенностью развития детей с нарушением интеллекта является наличие дефектов произношения, небольшой словарный запас, что мешает им понять и усвоить текст песни. Поэтому работа над </w:t>
      </w:r>
      <w:r w:rsidRPr="00C0377E">
        <w:rPr>
          <w:i/>
          <w:iCs/>
          <w:color w:val="000000"/>
          <w:sz w:val="28"/>
          <w:szCs w:val="28"/>
        </w:rPr>
        <w:t>дикцией</w:t>
      </w:r>
      <w:r w:rsidRPr="00C0377E">
        <w:rPr>
          <w:rStyle w:val="apple-converted-space"/>
          <w:rFonts w:eastAsia="Calibri"/>
          <w:i/>
          <w:iCs/>
          <w:color w:val="000000"/>
          <w:sz w:val="28"/>
          <w:szCs w:val="28"/>
        </w:rPr>
        <w:t> </w:t>
      </w:r>
      <w:r w:rsidRPr="00C0377E">
        <w:rPr>
          <w:color w:val="000000"/>
          <w:sz w:val="28"/>
          <w:szCs w:val="28"/>
        </w:rPr>
        <w:t>является основной формой работы на уроках музыки в начальной школе. Перед исполнением песен важная роль отводится подготовке голосового аппарата к пению, т.е.</w:t>
      </w:r>
      <w:r w:rsidRPr="00C0377E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C0377E">
        <w:rPr>
          <w:i/>
          <w:iCs/>
          <w:color w:val="000000"/>
          <w:sz w:val="28"/>
          <w:szCs w:val="28"/>
        </w:rPr>
        <w:t>распеванию.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 xml:space="preserve">На уроке музыки актуально, возможно и необходимо использовать современные </w:t>
      </w:r>
      <w:proofErr w:type="spellStart"/>
      <w:r w:rsidRPr="00C0377E">
        <w:rPr>
          <w:color w:val="000000"/>
          <w:sz w:val="28"/>
          <w:szCs w:val="28"/>
        </w:rPr>
        <w:t>здоровьесберегающие</w:t>
      </w:r>
      <w:proofErr w:type="spellEnd"/>
      <w:r w:rsidRPr="00C0377E">
        <w:rPr>
          <w:color w:val="000000"/>
          <w:sz w:val="28"/>
          <w:szCs w:val="28"/>
        </w:rPr>
        <w:t xml:space="preserve"> технологии в игровой форме. Привычные виды музыкальной деятельности можно разнообразить с пользой для здоровья. Например, начинать каждый урок с </w:t>
      </w:r>
      <w:proofErr w:type="gramStart"/>
      <w:r w:rsidRPr="00C0377E">
        <w:rPr>
          <w:color w:val="000000"/>
          <w:sz w:val="28"/>
          <w:szCs w:val="28"/>
        </w:rPr>
        <w:t>жизнеутверждающей</w:t>
      </w:r>
      <w:r w:rsidRPr="00C0377E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C0377E">
        <w:rPr>
          <w:i/>
          <w:iCs/>
          <w:color w:val="000000"/>
          <w:sz w:val="28"/>
          <w:szCs w:val="28"/>
        </w:rPr>
        <w:t xml:space="preserve"> песенки</w:t>
      </w:r>
      <w:proofErr w:type="gramEnd"/>
      <w:r w:rsidRPr="00C0377E">
        <w:rPr>
          <w:rStyle w:val="apple-converted-space"/>
          <w:rFonts w:eastAsia="Calibri"/>
          <w:color w:val="000000"/>
          <w:sz w:val="28"/>
          <w:szCs w:val="28"/>
        </w:rPr>
        <w:t> </w:t>
      </w:r>
      <w:r w:rsidRPr="00C0377E">
        <w:rPr>
          <w:i/>
          <w:iCs/>
          <w:color w:val="000000"/>
          <w:sz w:val="28"/>
          <w:szCs w:val="28"/>
        </w:rPr>
        <w:t xml:space="preserve">– </w:t>
      </w:r>
      <w:proofErr w:type="spellStart"/>
      <w:r w:rsidRPr="00C0377E">
        <w:rPr>
          <w:i/>
          <w:iCs/>
          <w:color w:val="000000"/>
          <w:sz w:val="28"/>
          <w:szCs w:val="28"/>
        </w:rPr>
        <w:t>распевки</w:t>
      </w:r>
      <w:proofErr w:type="spellEnd"/>
      <w:r w:rsidRPr="00C0377E">
        <w:rPr>
          <w:color w:val="000000"/>
          <w:sz w:val="28"/>
          <w:szCs w:val="28"/>
        </w:rPr>
        <w:t>, дающей позитивный настрой на весь день. Несложный добрые тексты и мелодия, состоящая из звуков мажорной гаммы, поднимают настроение, улучшают эмоциональный климат на уроке, подготавливают голос к пению.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C0377E">
        <w:rPr>
          <w:color w:val="000000"/>
          <w:sz w:val="28"/>
          <w:szCs w:val="28"/>
        </w:rPr>
        <w:t>Программа  раскрывает</w:t>
      </w:r>
      <w:proofErr w:type="gramEnd"/>
      <w:r w:rsidRPr="00C0377E">
        <w:rPr>
          <w:color w:val="000000"/>
          <w:sz w:val="28"/>
          <w:szCs w:val="28"/>
        </w:rPr>
        <w:t xml:space="preserve"> содержание занятий, объединенных в тематические блоки, состоит из теоретической и практической частей.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>  </w:t>
      </w:r>
      <w:r w:rsidRPr="00C0377E">
        <w:rPr>
          <w:color w:val="000000"/>
          <w:sz w:val="28"/>
          <w:szCs w:val="28"/>
        </w:rPr>
        <w:tab/>
        <w:t>Песенный материал играет самоценную смысловую роль в освоении содержания программы. 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 Имеет место варьирование.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0377E">
        <w:rPr>
          <w:b/>
          <w:bCs/>
          <w:color w:val="000000"/>
          <w:sz w:val="28"/>
          <w:szCs w:val="28"/>
        </w:rPr>
        <w:t>Музыкальная грамота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t xml:space="preserve">Главное в младших классах – это дать понятие о высоте звука, силе звучания (пиано, форте), и длительности звучания (длинные и короткие звуки). Музыкальная грамота должна стать средством познания музыки. Все теоретические знания необходимо давать на практическом материале (пение </w:t>
      </w:r>
      <w:proofErr w:type="spellStart"/>
      <w:r w:rsidRPr="00C0377E">
        <w:rPr>
          <w:color w:val="000000"/>
          <w:sz w:val="28"/>
          <w:szCs w:val="28"/>
        </w:rPr>
        <w:t>попевок</w:t>
      </w:r>
      <w:proofErr w:type="spellEnd"/>
      <w:r w:rsidRPr="00C0377E">
        <w:rPr>
          <w:color w:val="000000"/>
          <w:sz w:val="28"/>
          <w:szCs w:val="28"/>
        </w:rPr>
        <w:t>, отрывков из разучиваемых произведений).</w:t>
      </w:r>
    </w:p>
    <w:p w:rsidR="00E61C33" w:rsidRPr="00C0377E" w:rsidRDefault="00E61C33" w:rsidP="00E61C33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0377E">
        <w:rPr>
          <w:color w:val="000000"/>
          <w:sz w:val="28"/>
          <w:szCs w:val="28"/>
        </w:rPr>
        <w:lastRenderedPageBreak/>
        <w:t xml:space="preserve">Обучающимся </w:t>
      </w:r>
      <w:r>
        <w:rPr>
          <w:color w:val="000000"/>
          <w:sz w:val="28"/>
          <w:szCs w:val="28"/>
        </w:rPr>
        <w:t>младших</w:t>
      </w:r>
      <w:r w:rsidRPr="00C0377E">
        <w:rPr>
          <w:color w:val="000000"/>
          <w:sz w:val="28"/>
          <w:szCs w:val="28"/>
        </w:rPr>
        <w:t xml:space="preserve"> классов необходима двигательная разрядка, поэтому на уроке вводятся движения под музыку, которые помогают лучше понять, почувствовать характер музыки и ее ритмические особенности: ходьба на месте, несложные движения кистями рук, повторение несложного ритмического рисунка ладонями или ударными инструментами. </w:t>
      </w:r>
    </w:p>
    <w:p w:rsidR="00E61C33" w:rsidRPr="00C0377E" w:rsidRDefault="00E61C33" w:rsidP="00E61C3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7E">
        <w:rPr>
          <w:rFonts w:ascii="Times New Roman" w:hAnsi="Times New Roman" w:cs="Times New Roman"/>
          <w:b/>
          <w:sz w:val="28"/>
          <w:szCs w:val="28"/>
        </w:rPr>
        <w:t>3. ОПИСАНИЕ УЧЕБНОГО ПРЕДМЕТА «МУЗЫКА» В УЧЕБНОМ ПЛАНЕ</w:t>
      </w:r>
    </w:p>
    <w:p w:rsidR="00E61C33" w:rsidRPr="00C0377E" w:rsidRDefault="00E61C33" w:rsidP="00E61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77E">
        <w:rPr>
          <w:rFonts w:ascii="Times New Roman" w:hAnsi="Times New Roman" w:cs="Times New Roman"/>
          <w:sz w:val="28"/>
          <w:szCs w:val="28"/>
        </w:rPr>
        <w:t>Учебный предмет «Музыка» входит в учебный план ГКОУ «Кузнецкая школа-интернат» на 2023-2024 уч. год.</w:t>
      </w:r>
    </w:p>
    <w:p w:rsidR="00E61C33" w:rsidRPr="00C0377E" w:rsidRDefault="00E61C33" w:rsidP="00E61C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77E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 w:rsidRPr="00C0377E">
        <w:rPr>
          <w:rFonts w:ascii="Times New Roman" w:hAnsi="Times New Roman" w:cs="Times New Roman"/>
          <w:sz w:val="28"/>
          <w:szCs w:val="28"/>
        </w:rPr>
        <w:t>программа  по</w:t>
      </w:r>
      <w:proofErr w:type="gramEnd"/>
      <w:r w:rsidRPr="00C0377E">
        <w:rPr>
          <w:rFonts w:ascii="Times New Roman" w:hAnsi="Times New Roman" w:cs="Times New Roman"/>
          <w:sz w:val="28"/>
          <w:szCs w:val="28"/>
        </w:rPr>
        <w:t xml:space="preserve"> предмету «Музыка» рассчитана</w:t>
      </w:r>
      <w:r>
        <w:rPr>
          <w:rFonts w:ascii="Times New Roman" w:hAnsi="Times New Roman" w:cs="Times New Roman"/>
          <w:sz w:val="28"/>
          <w:szCs w:val="28"/>
        </w:rPr>
        <w:t>: в 1 классе на 33 часа, 1 час в неделю;</w:t>
      </w:r>
      <w:r w:rsidRPr="00C0377E">
        <w:rPr>
          <w:rFonts w:ascii="Times New Roman" w:hAnsi="Times New Roman" w:cs="Times New Roman"/>
          <w:sz w:val="28"/>
          <w:szCs w:val="28"/>
        </w:rPr>
        <w:t xml:space="preserve"> во 2</w:t>
      </w:r>
      <w:r>
        <w:rPr>
          <w:rFonts w:ascii="Times New Roman" w:hAnsi="Times New Roman" w:cs="Times New Roman"/>
          <w:sz w:val="28"/>
          <w:szCs w:val="28"/>
        </w:rPr>
        <w:t>, 3, 4 классах</w:t>
      </w:r>
      <w:r w:rsidRPr="00C0377E">
        <w:rPr>
          <w:rFonts w:ascii="Times New Roman" w:hAnsi="Times New Roman" w:cs="Times New Roman"/>
          <w:sz w:val="28"/>
          <w:szCs w:val="28"/>
        </w:rPr>
        <w:t xml:space="preserve"> на 34 часа, 1 час в неделю.</w:t>
      </w:r>
    </w:p>
    <w:p w:rsidR="00E61C33" w:rsidRPr="00C0377E" w:rsidRDefault="00E61C33" w:rsidP="00E61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7E">
        <w:rPr>
          <w:rFonts w:ascii="Times New Roman" w:hAnsi="Times New Roman" w:cs="Times New Roman"/>
          <w:b/>
          <w:sz w:val="28"/>
          <w:szCs w:val="28"/>
        </w:rPr>
        <w:t>4. ЛИЧНОСТНЫЕ И ПРЕДМЕТНЫЕ РЕЗУЛЬТАТЫ ИЗУЧЕНИЯ УЧЕБНОГО ПРЕДМЕТА «МУЗЫКА»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Личностные результаты:</w:t>
      </w:r>
    </w:p>
    <w:p w:rsidR="00E61C33" w:rsidRPr="00C0377E" w:rsidRDefault="00E61C33" w:rsidP="00E61C33">
      <w:pPr>
        <w:pStyle w:val="Default"/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- осознание себя как ученика, формирование интереса (мотивации) к учению, как одноклассника, друга;</w:t>
      </w:r>
    </w:p>
    <w:p w:rsidR="00E61C33" w:rsidRPr="00C0377E" w:rsidRDefault="00E61C33" w:rsidP="00E61C3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3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формирование положительного отношения к мнению учителя, сверстников</w:t>
      </w:r>
      <w:r w:rsidRPr="00C03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E61C33" w:rsidRPr="00C0377E" w:rsidRDefault="00E61C33" w:rsidP="00E61C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развитие способности оценивать результаты своей деятельности с помощью педагога и самостоятельно;</w:t>
      </w:r>
    </w:p>
    <w:p w:rsidR="00E61C33" w:rsidRPr="00C0377E" w:rsidRDefault="00E61C33" w:rsidP="00E61C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- способность к элементарной самооценке на основе наблюдения за результатами собственной работы;</w:t>
      </w:r>
    </w:p>
    <w:p w:rsidR="00E61C33" w:rsidRPr="00C0377E" w:rsidRDefault="00E61C33" w:rsidP="00E61C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 развитие навыков сотрудничества со взрослыми и сверстниками в процессе выполнения задания, поручения;</w:t>
      </w:r>
    </w:p>
    <w:p w:rsidR="00E61C33" w:rsidRPr="00C0377E" w:rsidRDefault="00E61C33" w:rsidP="00E61C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формирование первоначальных знаний о безопасности и здоровом образе жизни</w:t>
      </w: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C33" w:rsidRPr="00C0377E" w:rsidRDefault="00E61C33" w:rsidP="00E61C3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результаты: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Минимальный уровень: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характер и содержание знакомых музыкальных произведений;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представление о некоторых музыкальных инструментах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звучании;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петь с инструментальным сопровождением и без него (с помощью педагога);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ительно, слаженно</w:t>
      </w: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достаточно эмоционально исполнять выученные песни с простейшими элементами динамических оттенков;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одновременно начинать и заканчивать песню;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слаженно и дружно петь (не отставать и не опережать друг друга, прислушиваться друг к другу);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формировать при пении гласные звуки и отчётливо произносить согласные звуки в конце и середине слова;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части произведений (вступление, запев, припев, проигрыш, окончание);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основные жанры музыки (песня, танец, марш);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передавать ритмический рисунок </w:t>
      </w:r>
      <w:proofErr w:type="spellStart"/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подпевок</w:t>
      </w:r>
      <w:proofErr w:type="spellEnd"/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(хлопками, на металлофоне, голосом);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разнообразные по характеру и содержанию музыкальные произведения (весёлые, грустные, спокойные).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Достаточный уровень: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определять в исполняемых вокальных произведениях элементарные динамические оттенки (громко, тихо);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основные дирижёрские жесты – вступление, начало исполнения, окончание;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исполнять разученные детские песенки.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ясно и чётко произносить слова в песнях подвижного характера;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выученные песни без музыкального сопровождения, самостоятельно;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разнообразные по характеру и звучанию песни, марши, танцы;</w:t>
      </w:r>
    </w:p>
    <w:p w:rsidR="00E61C33" w:rsidRPr="00C0377E" w:rsidRDefault="00E61C33" w:rsidP="00E61C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определять при слушании музыкальных произведений звучание инструментов.</w:t>
      </w:r>
    </w:p>
    <w:p w:rsidR="00E61C33" w:rsidRDefault="00E61C33" w:rsidP="00102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02D37" w:rsidRDefault="00102D37" w:rsidP="00E61C3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  <w:sectPr w:rsidR="00102D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2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E61C33" w:rsidRPr="00FA0C0F" w:rsidRDefault="00E61C33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Тематическое планирование предмета «Музыка» </w:t>
      </w:r>
      <w:proofErr w:type="gramStart"/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1</w:t>
      </w:r>
      <w:proofErr w:type="gramEnd"/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 </w:t>
      </w:r>
    </w:p>
    <w:p w:rsidR="00E61C33" w:rsidRPr="00FA0C0F" w:rsidRDefault="00E61C33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 часа</w:t>
      </w:r>
    </w:p>
    <w:p w:rsidR="00E61C33" w:rsidRPr="00FA0C0F" w:rsidRDefault="00E61C33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C33" w:rsidRPr="00FA0C0F" w:rsidRDefault="00E61C33" w:rsidP="00E61C33">
      <w:pPr>
        <w:tabs>
          <w:tab w:val="center" w:pos="7699"/>
          <w:tab w:val="left" w:pos="10286"/>
        </w:tabs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«Музыка вокруг нас»</w:t>
      </w:r>
    </w:p>
    <w:p w:rsidR="00E61C33" w:rsidRPr="00FA0C0F" w:rsidRDefault="00E61C33" w:rsidP="00E61C33">
      <w:pPr>
        <w:tabs>
          <w:tab w:val="center" w:pos="7699"/>
          <w:tab w:val="left" w:pos="1028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E61C33" w:rsidRPr="00FA0C0F" w:rsidRDefault="00E61C33" w:rsidP="00E61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0C0F">
        <w:rPr>
          <w:rFonts w:ascii="Times New Roman" w:hAnsi="Times New Roman" w:cs="Times New Roman"/>
          <w:sz w:val="28"/>
          <w:szCs w:val="28"/>
        </w:rPr>
        <w:t>Первые  опыты</w:t>
      </w:r>
      <w:proofErr w:type="gramEnd"/>
      <w:r w:rsidRPr="00FA0C0F">
        <w:rPr>
          <w:rFonts w:ascii="Times New Roman" w:hAnsi="Times New Roman" w:cs="Times New Roman"/>
          <w:sz w:val="28"/>
          <w:szCs w:val="28"/>
        </w:rPr>
        <w:t xml:space="preserve">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Программа рассчитана на 33 часа в год, по одному уроку в неделю продолжительностью 40 минут.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61C33" w:rsidRPr="00FA0C0F" w:rsidRDefault="00E61C33" w:rsidP="00E61C33">
      <w:pPr>
        <w:spacing w:after="0" w:line="240" w:lineRule="exact"/>
        <w:ind w:left="4248"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E61C33" w:rsidRPr="00FA0C0F" w:rsidRDefault="00E61C33" w:rsidP="00E61C33">
      <w:pPr>
        <w:spacing w:after="0" w:line="240" w:lineRule="exact"/>
        <w:ind w:left="4248"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Тема полугодия: «Музыка вокруг нас»  </w:t>
      </w:r>
    </w:p>
    <w:p w:rsidR="00E61C33" w:rsidRPr="00FA0C0F" w:rsidRDefault="00E61C33" w:rsidP="00E61C33">
      <w:pPr>
        <w:spacing w:after="0" w:line="240" w:lineRule="exact"/>
        <w:ind w:left="4248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1четверть (8 часов)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Урок 1.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Муза вечная со мной!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Композитор – исполнитель – слушатель. Рождение музыки как естественное проявление человеческого состояния.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Муза – волшебница, добрая фея, раскрывающая перед школьниками чудесный мир звуков, которыми наполнено все вокруг.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Композитор – исполнитель – слушатель.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Урок </w:t>
      </w:r>
      <w:proofErr w:type="gramStart"/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2..</w:t>
      </w:r>
      <w:proofErr w:type="gramEnd"/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 муз.</w:t>
      </w: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Музыка, которая звучит в различных жизненных ситуациях. Характерные особенности песен и танцев разных народов мира.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Хоровод, хор.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Хоровод -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древнейший  вид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искусства,   который  есть  у  каждого  народа.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Сходство  и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различие   русского  хоровода, греческого  сиртаки,  молдавской  хоры.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3.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Повсюду музыка слышна.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Звучание окружающей жизни, природы, настроений, чувств и характера человека. Истоки возникновения музыки.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народными  песенками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попевками</w:t>
      </w:r>
      <w:proofErr w:type="spell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 характера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настроения  песенок,  жанровой  основы. Ролевая игра «Играем в композитора».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4.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Душа музыки - мелодия.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Песня, танец, марш. Основные средства музыкальной выразительности (мелодия).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танцы и марши — основа многообразных жиз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ненно-музыкальных впечатлений детей.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Мелодия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главная мысль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  музыкального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произведения. Выявление характерных особенностей жанров: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песня, танец, марш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пьес из «Детского альбома» </w:t>
      </w:r>
      <w:proofErr w:type="spell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  марше -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поступь,  интонации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ритмы   шага,  движение. Песня-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напевность,  широкое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дыхание,  плавность   линий  мелодического  рисунка.  Танец-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 и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ритм,  плавность  и  закругленность  мелодии,  узнаваемый  трехдольный  размер   в  вальсе,  подвижность,  четкие  акценты,  короткие  “шаги”  в  польке.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песне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учащиеся  играют  на  воображаемой  скрипке.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марше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пальчики- “солдатики” маршируют  на  столе,  играют  на  воображаемом  барабане.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вальсе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учащиеся  изображают  мягкие  покачивания  корпуса.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Урок 5.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осени.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Интонационно-образная природа музыкального искусства. Выразительность и изобразительность в музыке.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Связать жизненные впечатления школьников об осени с художественными образами поэзии, рисунками художника, музыкальными произведениями </w:t>
      </w:r>
      <w:proofErr w:type="spell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Г.В.Свиридова</w:t>
      </w:r>
      <w:proofErr w:type="spell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детскими песнями. Звучание музыки в окружающей жизни и внутри самого человека.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Куплетная  форма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песен.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Сочини мелодию.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РК.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 моего края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«мелодия»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«аккомпанемент».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«Азбука, азбука каждому нужна…».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8.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Обобщающий урок 1 четверти. 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Музыка и ее роль в повседневной жизни человека. 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«Угадай мелодию» на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 музыкальных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и композиторов, написавших  эти произведения.</w:t>
      </w: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музыкальных впечатлений первоклассников за 1 четверть.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</w:t>
      </w:r>
    </w:p>
    <w:p w:rsidR="00E61C33" w:rsidRPr="00FA0C0F" w:rsidRDefault="00E61C33" w:rsidP="00E61C33">
      <w:pPr>
        <w:spacing w:after="0" w:line="240" w:lineRule="exact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2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четверть:(7 часов).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1.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Музыкальные инструменты. 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Народные музыкальные традиции Отечества.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Региональные музыкальные традиции.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инструменты русского народа –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свирели, дудочки, рожок, гусли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2.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«Садко». Из русского былинного сказа.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Наблюдение народного творчества.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 с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народным  былинным  сказом  “Садко”.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 с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</w:t>
      </w:r>
      <w:proofErr w:type="spell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Н.А.Римского</w:t>
      </w:r>
      <w:proofErr w:type="spell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-Корсакова дать понятия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«композиторская музыка».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3</w:t>
      </w: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инструменты.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Народные музыкальные традиции Отечества. Музыкальные инструменты. Народная и профессиональная музыка.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Сопоставление звучания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 инструментов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звучанием профессиональных инструментов: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свирель- флейта, гусли – арфа – фортепиано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4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Звучащие картины.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Музыкальные инструменты. Народная и профессиональная музыка.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художественных впечатлений учащихся, развитие их ассоциативно-образного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 на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примере репродукций известных произведений живописи, скульптуры  разных эпох. Направление 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воспитание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 учащихся  чувство  стиля - на  каких  картинах  “звучит”  народная  музыка, а  каких  - профессиональная, сочиненная  композиторами.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5.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Разыграй песню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 умений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 выразительного исполнения  детьми песни Л. </w:t>
      </w:r>
      <w:proofErr w:type="spell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Книппера</w:t>
      </w:r>
      <w:proofErr w:type="spell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«Почему медведь зимой спит».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 этапов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развития  сюжетов. 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Подойти  к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осознанному  делению  мелодии  на  фразы,  осмысленному  исполнению  фразировки.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 понимания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развития  музыки. 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6.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Пришло Рождество, </w:t>
      </w:r>
      <w:proofErr w:type="gramStart"/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начинается  торжество</w:t>
      </w:r>
      <w:proofErr w:type="gramEnd"/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Родной обычай старины.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детей в мир духовной жизни людей. Знакомство с религиозными праздниками, традициями, песнями.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 с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сюжетом  о   рождении  Иисуса  Христа  и  народными  обычаями  празднования  церковного   праздника  - Рождества  Христова.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 образов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рождественских  песен,  народных  песен-колядок.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7.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Обобщающий урок 2 четверти. Добрый праздник среди зимы.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Обобщенное представление об основных образно-эмоциональных сферах музыки и о музыкальном жанре – балет.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из самых любимых праздников детворы – Новый год.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 со</w:t>
      </w:r>
      <w:proofErr w:type="gramEnd"/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сказкой   </w:t>
      </w:r>
      <w:proofErr w:type="spell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Т.Гофмана</w:t>
      </w:r>
      <w:proofErr w:type="spell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музыкой  балета  </w:t>
      </w:r>
      <w:proofErr w:type="spell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«Щелкунчик»,  который  ведет детей в мир чудес, волшебства,  приятных   неожиданностей. </w:t>
      </w:r>
    </w:p>
    <w:p w:rsidR="00E61C33" w:rsidRPr="00FA0C0F" w:rsidRDefault="00E61C33" w:rsidP="00E61C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C33" w:rsidRPr="00FA0C0F" w:rsidRDefault="00E61C33" w:rsidP="00E61C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 и ты»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Музыка в жизни ребенка.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E61C33" w:rsidRPr="00FA0C0F" w:rsidRDefault="00E61C33" w:rsidP="00E61C33">
      <w:pPr>
        <w:spacing w:after="0" w:line="240" w:lineRule="exact"/>
        <w:ind w:left="4248"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Тема полугодия: «Музыка и </w:t>
      </w:r>
      <w:proofErr w:type="gramStart"/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ты »</w:t>
      </w:r>
      <w:proofErr w:type="gramEnd"/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четверть (10 часов)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1.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Край, в котором ты живешь.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Сочинения отечественных композиторов о Родине.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Россия-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 моя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 к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Родине,  ее  природе,  людям,  культуре,  традициям  и  обычаям.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 патриотического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воспитания. 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 “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Родина” - через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эмоционально-открытое, позитивно-уважительное  отношение  к  вечным  проблемам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и искусства.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 места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родительский дом,  восхищение  красотой  материнства,  поклонение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труженикам  и  защитникам  родной  земли. Гордость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свою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родину.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 о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родной  стороне,  утешающая  в  минуты  горя  и  отчаяния,  придававшая  силы  в  дни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испытаний  и  трудностей,  вселявшая  в  сердце  человека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2.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Художник, поэт, композитор.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Искусство, будь то музыка, литература, живопись, имеет общую основу – саму жизнь.   Однако у каждого вида искусства – свой язык, свои выразительные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для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 к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жанру  пейзажа,  зарисовкам  природы  в  разных  видах  искусства.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 пейзажи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 трепетное  отношение  композиторов  к  увиденной, 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“услышанной  сердцем”, очаровавшей  их  природе.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 продолжение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темы  взаимосвязи  разных  видов  искусства,  обращение  к  жанру  песни  как  единству  музыки  и  слова.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3.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утра.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Интонационно – образная природа музыкального искусства. Выразительность и изобразительность в музыке.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музыки о жизни природы. Значение принципа сходства и различия как ведущего в организации восприятия музыки детьми.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  музыкальных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произведений,  которые  рисуют  картину утра.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У  музыки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есть удивительное  свойство- без  слов  передавать  чувства,   мысли,  характер  человека, состояние  природы.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 музыки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особенно  отчетливо  выявляется  именно  при сопоставлении  пьес.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 особенностей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мелодического  рисунка,  ритмичного  движения,  темпа,  тембровых  красок  инструментов,  гармонии,  принципов  развитии  формы.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 своего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впечатления  от  музыки  к  рисунку.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4.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вечера.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Вхождение  в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тему  через  жанра - колыбельной  песни. Особенности   колыбельной музыки.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 вокальной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инструментальной  музыки  вечера  (характер, напевность, настроение).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 мелодии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помощью  пластического  интонирования:  имитирование  мелодии  на  воображаемой  скрипке.  Обозначение 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динамики,  темпа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которые  подчеркивают   характер  и  настроение  музыки.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Урок5</w:t>
      </w: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 портреты.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Выразительность и изобразительность в музыке. Интонации музыкальные и речевые. Сходство и различие.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Сходство и различие музыки и разговорной речи на примере вокальной миниатюры «Болтунья» </w:t>
      </w:r>
      <w:proofErr w:type="spell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С.Прокофьева</w:t>
      </w:r>
      <w:proofErr w:type="spell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стихи </w:t>
      </w:r>
      <w:proofErr w:type="spell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Интонационно-осмысленное воспроизве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дение различных музыкальных образов.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Тайна  замысла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композитора  в  названии  музыкального произведения.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 авторов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произведений  поэтов  и  композиторов  к  главным  героям  музыкальных  портретов.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6-7</w:t>
      </w: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Разыграй сказку. «Баба Яга» - русская народная сказка.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Наблюдение народного творчества. Музыкальный и поэтический фольклор России: игры – драматизации.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 со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сказкой  и  народной   игрой  “Баба-Яга”.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 с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образами  русского  народного  фольклора.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8.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 не молчали.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Обобщенное представление исторического прошлого в музыкальных образах. Тема защиты Отечества.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защиты Отечества. Подвиги народа в произведениях художников, поэтов, композиторов. Память и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  -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общность  в  родственных  словах.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 о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 памятники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защитникам  Отечества.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9.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Мамин праздник. 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Интонация как внутреннее озвученное состояние, выражение эмоций и отражение мыслей.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кантилена  в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колыбельных  песнях,  которые  могут  передать  чувство  покоя,  нежности,  доброты,  ласки.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10.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Обобщающий урок 3 четверти.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музыкальных впечатлений первоклассников за 3   четверть.</w:t>
      </w:r>
    </w:p>
    <w:p w:rsidR="00E61C33" w:rsidRPr="00FA0C0F" w:rsidRDefault="00E61C33" w:rsidP="00E61C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C33" w:rsidRPr="00FA0C0F" w:rsidRDefault="00E61C33" w:rsidP="00E61C3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четверть (8 часов)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1.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Музыкальные инструменты. У каждого свой музыкальный инструмент.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Музыкальные  инструменты</w:t>
      </w:r>
      <w:proofErr w:type="gramEnd"/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Инструментовка  и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инсценировка    песен.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 песни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  ярко  выраженным  танцевальным   характером. Звучание 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 музыкальных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инструментов.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2.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Музыкальные инструменты.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Музыкальные  инструменты</w:t>
      </w:r>
      <w:proofErr w:type="gramEnd"/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музыкальными инструментами –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арфой и флейтой.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вид, тембр этих инструментов, выразительные возможности.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 с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внешним  видом,  тембрами,  выразительными  возможностями музыкальных  инструментов  -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лютня,  </w:t>
      </w:r>
      <w:proofErr w:type="spellStart"/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клавеснн</w:t>
      </w:r>
      <w:proofErr w:type="spellEnd"/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 звучания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произведений,  исполняемых  на  клавесине  и  фортепиано.  Мастерство  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-музыканта.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3.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 в цирке.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Своеобразие музыкального произведения в выражении чувств человека и окружаю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щего его мира.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Цирковое  представление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музыкой,  которая  создает  праздничное  настроение.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 которая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звучит   в   цирке  и помогает  артистам  выполнять  сложные  номера, а  зрителям  подсказывает  появление  тех  или  иных  действующих  лиц  циркового  представления.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4.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proofErr w:type="gramStart"/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</w:t>
      </w:r>
      <w:proofErr w:type="gramEnd"/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который звучит.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для детей: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мультфильмы.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Любимые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  и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музыка,  которая  звучит  повседневно  в  нашей жизни.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 с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композиторами-песенниками,  создающими  музыкальные  образы.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5-6.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Опера-сказка.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Опера.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Песенность</w:t>
      </w:r>
      <w:proofErr w:type="spellEnd"/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танцевальность</w:t>
      </w:r>
      <w:proofErr w:type="spellEnd"/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маршевость</w:t>
      </w:r>
      <w:proofErr w:type="spellEnd"/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Различные виды музыки: вокальная, инструментальная; сольная, хоровая, оркестровая.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61C33" w:rsidRPr="00FA0C0F" w:rsidRDefault="00E61C33" w:rsidP="00E61C3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Детальное  знакомство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хорами  из  детских  опер.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  опер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имеют  свои  яркие  музыкальные  характеристики – мелодии-темы. 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 опер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 петь по одному -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солист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вместе 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хором</w:t>
      </w: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сопровождении  фортепиано  или  оркестра. </w:t>
      </w: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операх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 быть  эпизоды,  когда  звучит  только  инструментальная музыка.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 7-8.</w:t>
      </w:r>
      <w:r w:rsidRPr="00FA0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Афиша программа. Обобщающий урок. (</w:t>
      </w:r>
      <w:r w:rsidRPr="00FA0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Урок-концерт.)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музыкальных впечатлений первоклассников за 4 четверть и год.</w:t>
      </w:r>
    </w:p>
    <w:p w:rsidR="00E61C33" w:rsidRPr="00FA0C0F" w:rsidRDefault="00E61C33" w:rsidP="00E61C33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 выученных</w:t>
      </w:r>
      <w:proofErr w:type="gramEnd"/>
      <w:r w:rsidRPr="00FA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песен в течение  всего  года. Составление афиши и программы концерта.</w:t>
      </w:r>
    </w:p>
    <w:p w:rsidR="00E61C33" w:rsidRPr="00FA0C0F" w:rsidRDefault="00E61C33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C33" w:rsidRDefault="00E61C33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Default="00A87970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Default="00A87970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Default="00A87970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Default="00A87970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Default="00A87970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Default="00A87970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Default="00A87970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Default="00A87970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Default="00A87970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Default="00A87970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Default="00A87970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Default="00A87970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Pr="00FA0C0F" w:rsidRDefault="00A87970" w:rsidP="00E61C33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1C33" w:rsidRDefault="00D95F44" w:rsidP="00102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F7222C" w:rsidRDefault="00F7222C" w:rsidP="00F72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уроков музыки </w:t>
      </w:r>
      <w:r>
        <w:rPr>
          <w:rFonts w:ascii="Times New Roman" w:hAnsi="Times New Roman" w:cs="Times New Roman"/>
          <w:b/>
          <w:sz w:val="28"/>
          <w:szCs w:val="28"/>
        </w:rPr>
        <w:t xml:space="preserve"> во 2 классе (34 ч.)</w:t>
      </w: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973"/>
        <w:gridCol w:w="2670"/>
        <w:gridCol w:w="4919"/>
        <w:gridCol w:w="2319"/>
        <w:gridCol w:w="2637"/>
        <w:gridCol w:w="1332"/>
      </w:tblGrid>
      <w:tr w:rsidR="00F7222C" w:rsidTr="00B0059F">
        <w:trPr>
          <w:trHeight w:val="566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gramEnd"/>
          </w:p>
        </w:tc>
      </w:tr>
      <w:tr w:rsidR="00F7222C" w:rsidTr="00B0059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3E555D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E55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3E5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четверть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7E0DE0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DE0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3E555D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E555D">
              <w:rPr>
                <w:rFonts w:ascii="Times New Roman" w:hAnsi="Times New Roman" w:cs="Times New Roman"/>
                <w:b/>
                <w:sz w:val="28"/>
                <w:szCs w:val="28"/>
              </w:rPr>
              <w:t>Три кита в музыке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3E555D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изученного материала в 1 - ом классе. Содействие развитию творческих способностей путём индивидуального и коллективного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песен, пройденных в</w:t>
            </w:r>
          </w:p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ом классе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«Полянка», «Ах, вы, сени», «Светит месяц» - русские народные мелодии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кита в музыке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 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жанрах в музыке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горе - то калина» - русская народная песня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весёлых ребят» - муз. Дунаевского, «Полька» - муз. Глинки,</w:t>
            </w:r>
          </w:p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Осень»-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Кишко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жанр - «марш»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музыкальным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жанром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марш»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горе - то калина» - русская народная песня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весёлых ребят» - муз. Дунаевского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жанр - «марш»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углубление знаний о музыкальном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жанре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марш»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«Каравай» - русская народная песня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деревянных солдатиков» -</w:t>
            </w:r>
          </w:p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муз.Чайковского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жанр - «песня»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музыкальным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жанром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песня»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«Каравай» - русская народная песня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«Чему учат в школе»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жанр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песня»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углубление знаний о музыкальном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жанре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песня»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«Каравай» -</w:t>
            </w:r>
          </w:p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песня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«Голубой</w:t>
            </w:r>
          </w:p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вагон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жанр - «танец»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музыкальным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жанром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танец»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«Огородная - хороводная»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Можжевелова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«Полька» - муз. Глинки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«Три кита в музыке»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«Три кита в музыке»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«Угадай мелодию»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1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Pr="007416C1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Всего: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7416C1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8ч.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3E555D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3E55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3E555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3E555D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3E555D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E555D">
              <w:rPr>
                <w:rFonts w:ascii="Times New Roman" w:hAnsi="Times New Roman" w:cs="Times New Roman"/>
                <w:b/>
                <w:sz w:val="28"/>
                <w:szCs w:val="28"/>
              </w:rPr>
              <w:t>С нами говорит 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7E0DE0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8ч.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«Три кита в музыке»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по теме 1-ой четверти «Три кита в музыке»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 деревянных солдатиков» - муз. Чайковского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Голубой  вагон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«Полька» - муз. Глинки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нами говорит музыка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интереса к музыке как искусству через пение и слушание контрастных музыкальных произведений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тоненький ледок» - муз. Иорданского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 медведицы»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«Добрый жук»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муз.Спадавеккиа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музыкальная речь?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своеобразии каждого музыкального произведения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тоненький ледок» - муз. Иорданского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«Лебедь» - муз. Сен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Санса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музыкальной речи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музыкальных звуках, как элементах музыкальной речи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«Новогодняя» - муз. Филиппенко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«Менуэт»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Боккерини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высокие и низкие как элементы музыкальной речи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элементарных творческих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способностей  путём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индивидуальногомузицирования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«Новогодняя» - муз. Филиппенко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«Тень – тень»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муз.Калинникова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оттенки как элементы музыкальной речи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элементарных творческих способностей путём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коллективногомузицирования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- хороводная» - муз. Островского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«Турецкое рондо» - муз. Моцарта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«Снами говорит музыка»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«С нами говорит музыка»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новогодних песен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«Угадай мелодию»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концерт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567CE6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т обобщение музыкальных и жизненных впечатлений детей от встреч с музыкой.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567CE6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пройденных песен.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популярных детских песен из мультфильмов.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RPr="007416C1" w:rsidTr="00B0059F">
        <w:tc>
          <w:tcPr>
            <w:tcW w:w="1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Pr="007416C1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7416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7416C1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3E555D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3E5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E55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3E555D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3E555D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624C7A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C7A">
              <w:rPr>
                <w:rFonts w:ascii="Times New Roman" w:hAnsi="Times New Roman" w:cs="Times New Roman"/>
                <w:b/>
                <w:sz w:val="28"/>
                <w:szCs w:val="28"/>
              </w:rPr>
              <w:t>«Куда ведут нас три кита»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7E0DE0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0DE0">
              <w:rPr>
                <w:rFonts w:ascii="Times New Roman" w:hAnsi="Times New Roman" w:cs="Times New Roman"/>
                <w:b/>
                <w:sz w:val="28"/>
                <w:szCs w:val="28"/>
              </w:rPr>
              <w:t>10ч.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 темы</w:t>
            </w:r>
            <w:proofErr w:type="gramEnd"/>
          </w:p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«Снами говорит музыка»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по теме </w:t>
            </w:r>
          </w:p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нами говорит музыка»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 деревянных солдатиков»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«Полька» - муз. Глинки, «Голубой </w:t>
            </w:r>
          </w:p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вагон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ведут нас три кита?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мире большой музыки.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«Песню девочкам </w:t>
            </w:r>
          </w:p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поём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муз.Попатенко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«Петя и волк» - муз. Прокофьева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ведёт нас песня?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жанром музыки - симфония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«Песню девочкам </w:t>
            </w:r>
          </w:p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поём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«Петя и волк» - муз. Прокофьева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ведёт нас песня?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музыкальном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жанре  симфония</w:t>
            </w:r>
            <w:proofErr w:type="gram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праздник» - муз. Гурьева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«Петя и волк» - муз. Прокофьева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ведёт нас танец?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эмоционального отклика на прослушанную танцевальную музыку образного содержания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 праздник» - муз. Гурьева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«Спящая красавица» - муз. Чайковского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ведут нас песня и танец?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 значении песни и танца в мире большой музыки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«Улыбка»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«Спящая красавица» - муз. Чайковского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ведёт нас марш?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звучании марша в опере и балете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«Улыбка»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«Марш» - муз. Верди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Песня, танец, марш -   встречаются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 значении трёх основных жанров в мире большой музыки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мамонтёнка»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 - муз. Коваля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приводят нас «киты»?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углубление знаний о значении трёх основных жанров в мире большой музыки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мамонтёнка»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 - муз. Коваля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«Куда ведут нас три «кита»?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«Куда ведут нас три кита?»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«Угадай мелодию»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RPr="007416C1" w:rsidTr="00B0059F">
        <w:tc>
          <w:tcPr>
            <w:tcW w:w="1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Pr="007416C1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Всего: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7416C1" w:rsidRDefault="00F7222C" w:rsidP="00B0059F">
            <w:pPr>
              <w:ind w:left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6C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624C7A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624C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24C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624C7A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C7A"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624C7A" w:rsidRDefault="00F7222C" w:rsidP="00B00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C7A">
              <w:rPr>
                <w:rFonts w:ascii="Times New Roman" w:hAnsi="Times New Roman" w:cs="Times New Roman"/>
                <w:b/>
                <w:sz w:val="28"/>
                <w:szCs w:val="28"/>
              </w:rPr>
              <w:t>«С чего начинается музыка»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7E0DE0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«Куда ведут нас три кита»?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характерных особенностях трёх основных жанров в музыке марша, песни, танца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Фрагменты из симфонической сказки «Петя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волк» - муз. Прокофьева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начинается музыка?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об истоках возникновения музыки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добрый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муз. Савельева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я по лугу» - русская народная песня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Композитор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интереса к рождению музыки как естественному проявлению человеческого состояния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«Если добрый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Савельева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Камаринская»-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русская народная песня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элементарных творческих способностей путём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крутом бережку» - муз. Савельева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цветок»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Слушатель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музыке как средстве общения между людьми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крутом бережку» - муз. Савельева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«Менуэт» - муз. Моцарта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азбука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нотной грамотой как способом фиксации музыкальной речи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мои друзья со</w:t>
            </w:r>
          </w:p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«Настоящий друг» - муз. Савельева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Азбука, азбука, каждому нужна!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графических знаков для записи музыки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мои друзья со</w:t>
            </w:r>
          </w:p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«Чему учат в школе»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Tr="00B0059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«С чего начинается музыка?»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теме: «С чего начинается музыка?»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пройденных песен.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 «Угадай мелодию»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Default="00F7222C" w:rsidP="00B00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2C" w:rsidRPr="0071105B" w:rsidTr="00B0059F">
        <w:tc>
          <w:tcPr>
            <w:tcW w:w="1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C" w:rsidRPr="0071105B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Всего: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71105B" w:rsidRDefault="00F7222C" w:rsidP="00B0059F">
            <w:pPr>
              <w:ind w:left="2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5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F7222C" w:rsidRPr="0071105B" w:rsidTr="00B0059F">
        <w:tc>
          <w:tcPr>
            <w:tcW w:w="13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4E3D94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2C" w:rsidRPr="004E3D94" w:rsidRDefault="00F7222C" w:rsidP="00B00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34ч.</w:t>
            </w:r>
          </w:p>
        </w:tc>
      </w:tr>
    </w:tbl>
    <w:p w:rsidR="00F7222C" w:rsidRDefault="00F7222C" w:rsidP="00F7222C">
      <w:pPr>
        <w:tabs>
          <w:tab w:val="left" w:pos="125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7222C" w:rsidRDefault="00F7222C" w:rsidP="00F722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22C" w:rsidRDefault="00F7222C" w:rsidP="00A87970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70" w:rsidRDefault="00A87970" w:rsidP="00A87970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уроков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музыки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3 классе (34ч.)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916"/>
        <w:gridCol w:w="4313"/>
        <w:gridCol w:w="2835"/>
        <w:gridCol w:w="2410"/>
        <w:gridCol w:w="1843"/>
      </w:tblGrid>
      <w:tr w:rsidR="00A87970" w:rsidTr="00A87970">
        <w:trPr>
          <w:trHeight w:val="548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(8ч.)</w:t>
            </w: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«Музыка вокруг нас»</w:t>
            </w:r>
          </w:p>
        </w:tc>
      </w:tr>
      <w:tr w:rsidR="00A87970" w:rsidTr="00A87970">
        <w:trPr>
          <w:trHeight w:val="47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gramEnd"/>
          </w:p>
        </w:tc>
      </w:tr>
      <w:tr w:rsidR="00A87970" w:rsidTr="00A87970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пройденных песен. Обобщение музыкальных впечатлений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путешественники»-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605D8A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«Чему уч</w:t>
            </w: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 xml:space="preserve">ат в школе» - муз.  </w:t>
            </w:r>
            <w:proofErr w:type="spellStart"/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вокруг нас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музыке как средстве общения между людьми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путешественники»-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605D8A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 xml:space="preserve">«Чему учат в школе» - муз.  </w:t>
            </w:r>
            <w:proofErr w:type="spellStart"/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, «Первоклашка»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музыки в трудовой деятельности людей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значении музыки в трудовой деятельности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605D8A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 xml:space="preserve">«Первоклашка» - муз. </w:t>
            </w:r>
            <w:proofErr w:type="spellStart"/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605D8A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«Я на камушке сижу» - русская народная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музыки в трудовой деятельности людей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 значении музыки в трудовой деятельности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605D8A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 xml:space="preserve">«Первоклашка» - муз. </w:t>
            </w:r>
            <w:proofErr w:type="spellStart"/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605D8A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«Я на камушке сижу» - русская народная песня, «Дуня – тонкопряха» - русская народная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RPr="00605D8A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музыки в отдыхе людей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музыкальном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фольклоре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значении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Крокодила Гены»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605D8A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«Во поле берёза стояла» - русская народная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RPr="00605D8A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музыки в отдыхе людей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Углубление знаний о музыкальном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фольклоре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значении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«Песенка Крокодила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Гены»-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605D8A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 xml:space="preserve">«Во поле берёза стояла» - русская народная песня, </w:t>
            </w:r>
            <w:r w:rsidRPr="00605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«Аве Мария» - муз. Шуберта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87970" w:rsidRPr="00605D8A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музыки с жизнью народа и его бытом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роли музыки в трудовой деятельности и отдыхе людей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«Дружба школьных лет»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Парцхаладзе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605D8A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Фрагменты из русских народных песен «Дубинушка», «Эй, ухнем»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«Музыка вокруг нас»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«Музыка вокруг нас»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605D8A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родные песни. Музыкальная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мелодию»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Pr="00967949" w:rsidRDefault="00A87970" w:rsidP="00DD18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67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  </w:t>
            </w:r>
            <w:proofErr w:type="gramEnd"/>
            <w:r w:rsidRPr="00967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967949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6794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A87970" w:rsidTr="00A87970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четверть (8ч) </w:t>
            </w: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«Музыка моего народа»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«Музыка вокруг нас»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музыке как средстве общения между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людьми,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значении в повседневной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 за 1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песни:</w:t>
            </w:r>
          </w:p>
          <w:p w:rsidR="00A87970" w:rsidRDefault="00A87970" w:rsidP="00DD1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«Дубинушка», «Эй, ухнем», «Во поле берёза стояла»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музыки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знаний о музыке и её роли в повседневной жизни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«Дружба школьных лет»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Парцхаладзе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605D8A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 xml:space="preserve">Русские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05D8A">
              <w:rPr>
                <w:rFonts w:ascii="Times New Roman" w:hAnsi="Times New Roman" w:cs="Times New Roman"/>
                <w:sz w:val="28"/>
                <w:szCs w:val="28"/>
              </w:rPr>
              <w:t>родные песни: «Дубинушка», «Эй, ухнем», «Во поле берёза стояла»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моего народа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музыкальных традициях родного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«Снежная</w:t>
            </w:r>
          </w:p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песенка»-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муз. Львова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Фрагменты из оперы «Снегурочка» - муз. Римского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4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Корсакова, «Русский</w:t>
            </w:r>
          </w:p>
          <w:p w:rsidR="00A87970" w:rsidRPr="002B44C4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вальс»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 xml:space="preserve"> муз. Гроховского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представлений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характерных особенностях русской народной песни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«Снежная</w:t>
            </w:r>
          </w:p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песенка»-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муз. Львова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2B44C4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«Калинка» - русская народная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русской народной песни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 характерных особенностях русской народной песни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медведь зимою спит?» -</w:t>
            </w:r>
          </w:p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муз.Книппера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2B44C4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«Калинка» - русская народная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инструменты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инструментами русского народа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медведь зимою спит?»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муз.Книппера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«Новогодний хоровод» - муз. Филиппенко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2B44C4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Вариации «Светит месяц», «</w:t>
            </w:r>
            <w:proofErr w:type="spellStart"/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, браво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 xml:space="preserve"> ребятушки!» - русская народная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инструменты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тембровой окраске русских народных инструментов и их выразительных возможностях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хоровод» - муз. Филиппенко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Калинка» - русская народная песня, Вариации «Светит месяц», «</w:t>
            </w:r>
            <w:proofErr w:type="spellStart"/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браво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 xml:space="preserve"> ребятушки!» - русская народная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«Музыка моего народа»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о связи народного напева с игрой на простых музыкальных инструментах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новогодних песен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2B44C4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викторина:</w:t>
            </w: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 xml:space="preserve"> «Песни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моего</w:t>
            </w: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 xml:space="preserve">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Pr="00967949" w:rsidRDefault="00A87970" w:rsidP="00DD18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67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  </w:t>
            </w:r>
            <w:proofErr w:type="gramEnd"/>
            <w:r w:rsidRPr="00967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967949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6794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A87970" w:rsidTr="00A87970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(10ч)</w:t>
            </w: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Тема: «Музыка моего народа»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темы: «Русская народная песня»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элементарных творческих способностей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путёминдивидуального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коллективногомузицирования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Калинка» - русская народная песня, Вариации «Светит месяц», «</w:t>
            </w:r>
            <w:proofErr w:type="spellStart"/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>браво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B44C4">
              <w:rPr>
                <w:rFonts w:ascii="Times New Roman" w:hAnsi="Times New Roman" w:cs="Times New Roman"/>
                <w:sz w:val="28"/>
                <w:szCs w:val="28"/>
              </w:rPr>
              <w:t xml:space="preserve"> ребятушки!» - русская народная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песня – душа народа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интереса к русской песне как неотъемлемой части жизни народа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«Стой, кто идёт?»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муз.Соловьёва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Седого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«Где был, Иванушка?» - русская народная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песня – душа народа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эмоционального отклика на прослушанные русские народные песни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«Стой, кто идёт?»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муз.Соловьёва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Седого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, браво, ребятушки!» - русская народная песня, «Где был, Иванушка?» - русская народная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русской народной песни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характерных особенностях русской народной песни, её безграничных возможностях в передаче чувств, мыслей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«Праздничный вальс»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муз.Филиппенко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Колыбельная»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русская народная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Колыбельная песня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жанром «колыбельная песня»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 xml:space="preserve">«Праздничный вальс» - </w:t>
            </w:r>
            <w:proofErr w:type="spellStart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муз.Филиппенко</w:t>
            </w:r>
            <w:proofErr w:type="spellEnd"/>
          </w:p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«Колыбельная» - русская народная песня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«Колыбельная Медведицы» - </w:t>
            </w:r>
            <w:proofErr w:type="spellStart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муз.Крылатова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язык народных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 интереса к истокам русской народной культуры через пение и музыку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 xml:space="preserve">«Праздничный вальс» - </w:t>
            </w:r>
            <w:proofErr w:type="spellStart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муз.Филиппенко</w:t>
            </w:r>
            <w:proofErr w:type="spellEnd"/>
          </w:p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«Колыбельная» - русская народная песня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</w:t>
            </w:r>
            <w:proofErr w:type="spellStart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: «Коляда», «Блины»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музыкальный фольклор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детским музыкальным фольклором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 xml:space="preserve">«Маме в день 8 Марта» - </w:t>
            </w:r>
            <w:proofErr w:type="spellStart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муз.Тиличеевой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</w:t>
            </w:r>
            <w:proofErr w:type="spellStart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: «Коляда», «Блины», «Андрей - воробей»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музыкальный фольклор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 детском музыкальном фольклоре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«Маме в день 8 Марта»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муз.Тиличеевой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«Частушки»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концерт:</w:t>
            </w:r>
          </w:p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каждого свой музыкальный инструмент»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элементарных творческих способностей путём коллективного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«Маме в день 8 Марта»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муз.Тиличеевой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</w:t>
            </w:r>
            <w:proofErr w:type="spellStart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. Фрагменты из русских народных песен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«Музыка моего народа»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обобщение знаний о связи русского напева с игрой на простых музыкальных инструментах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47754C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викторина: «Песни моего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RPr="00BC6001" w:rsidTr="00A87970"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Pr="00BC6001" w:rsidRDefault="00A87970" w:rsidP="00DD18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C6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  </w:t>
            </w:r>
            <w:proofErr w:type="gramEnd"/>
            <w:r w:rsidRPr="00BC6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BC6001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10ч.</w:t>
            </w:r>
          </w:p>
        </w:tc>
      </w:tr>
      <w:tr w:rsidR="00A87970" w:rsidTr="00A87970"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(8ч)</w:t>
            </w:r>
          </w:p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Тема: «Песня – душа человека»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темы: «Музыка моего народа»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знаний, полученных в 3-ей четверти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пройденных  песен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54C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</w:t>
            </w:r>
            <w:proofErr w:type="spellStart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попевки</w:t>
            </w:r>
            <w:proofErr w:type="spellEnd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Pr="0047754C">
              <w:rPr>
                <w:rFonts w:ascii="Times New Roman" w:hAnsi="Times New Roman" w:cs="Times New Roman"/>
                <w:sz w:val="28"/>
                <w:szCs w:val="28"/>
              </w:rPr>
              <w:t>. Фрагменты из русских народных песен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- душа человека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народной песне и песне, создаваемой композиторами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382993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 xml:space="preserve">«Пойте вместе с нами» - муз. </w:t>
            </w:r>
            <w:proofErr w:type="spellStart"/>
            <w:r w:rsidRPr="00382993">
              <w:rPr>
                <w:rFonts w:ascii="Times New Roman" w:hAnsi="Times New Roman" w:cs="Times New Roman"/>
                <w:sz w:val="28"/>
                <w:szCs w:val="28"/>
              </w:rPr>
              <w:t>Пряжникова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A87970" w:rsidRPr="00382993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proofErr w:type="spellStart"/>
            <w:r w:rsidRPr="00382993">
              <w:rPr>
                <w:rFonts w:ascii="Times New Roman" w:hAnsi="Times New Roman" w:cs="Times New Roman"/>
                <w:sz w:val="28"/>
                <w:szCs w:val="28"/>
              </w:rPr>
              <w:t>муз.Шаинского</w:t>
            </w:r>
            <w:proofErr w:type="spellEnd"/>
            <w:r w:rsidRPr="00382993">
              <w:rPr>
                <w:rFonts w:ascii="Times New Roman" w:hAnsi="Times New Roman" w:cs="Times New Roman"/>
                <w:sz w:val="28"/>
                <w:szCs w:val="28"/>
              </w:rPr>
              <w:t xml:space="preserve">, Фрагменты из русских народных песен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Композиторы - детям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песнях, создаваемых композиторами. Сравнение народной и композиторской песни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 xml:space="preserve">«Пойте вместе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нами» -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A87970" w:rsidRPr="00382993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Pr="00382993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382993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 xml:space="preserve">Фрагменты из русских народных песен. «Голубой </w:t>
            </w:r>
            <w:proofErr w:type="gramStart"/>
            <w:r w:rsidRPr="00382993">
              <w:rPr>
                <w:rFonts w:ascii="Times New Roman" w:hAnsi="Times New Roman" w:cs="Times New Roman"/>
                <w:sz w:val="28"/>
                <w:szCs w:val="28"/>
              </w:rPr>
              <w:t>вагон»-</w:t>
            </w:r>
            <w:proofErr w:type="gramEnd"/>
            <w:r w:rsidRPr="00382993">
              <w:rPr>
                <w:rFonts w:ascii="Times New Roman" w:hAnsi="Times New Roman" w:cs="Times New Roman"/>
                <w:sz w:val="28"/>
                <w:szCs w:val="28"/>
              </w:rPr>
              <w:t xml:space="preserve">  муз. </w:t>
            </w:r>
            <w:proofErr w:type="spellStart"/>
            <w:r w:rsidRPr="00382993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 и аккомпанемент в песне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музыкальных выразительных средствах мелодии и аккомпанемента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 xml:space="preserve">«Голубой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вагон» - 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A87970" w:rsidRPr="00382993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Pr="00382993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382993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 xml:space="preserve">«Триумфальный марш» - муз. Верди, «Мир похож на цветной луг» - муз. </w:t>
            </w:r>
            <w:proofErr w:type="spellStart"/>
            <w:r w:rsidRPr="00382993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рассказала песня?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 содержании народной песни и песни, написанной композитором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 xml:space="preserve">«Голубой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вагон» - 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A87970" w:rsidRPr="00382993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 xml:space="preserve"> муз. </w:t>
            </w:r>
            <w:proofErr w:type="spellStart"/>
            <w:r w:rsidRPr="00382993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382993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 xml:space="preserve"> «Мир похож на цветной луг» - муз. </w:t>
            </w:r>
            <w:proofErr w:type="spellStart"/>
            <w:r w:rsidRPr="00382993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концерт: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Песни для детей»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исполнительских навыков на примере детских песен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382993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>Исполнение любимых детских песен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382993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>Фрагменты популярных детских песен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концерт: «Песни из мультфильмов»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творческих способностей путём исполнения песен, специально написанных для мультфильмов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382993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>Исполнение популярных песен из мультфильмов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382993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993">
              <w:rPr>
                <w:rFonts w:ascii="Times New Roman" w:hAnsi="Times New Roman" w:cs="Times New Roman"/>
                <w:sz w:val="28"/>
                <w:szCs w:val="28"/>
              </w:rPr>
              <w:t>Фрагменты популярных детских песен из мультфильмов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«Песня - душа человека»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за</w:t>
            </w:r>
          </w:p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  класс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Выявление художественных впечатлений от прослушанной музыки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804262" w:rsidRDefault="00A87970" w:rsidP="00DD1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262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викторина: «Мои любимые песни»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Default="00A87970" w:rsidP="00DD1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7970" w:rsidTr="00A87970"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0" w:rsidRPr="00BC6001" w:rsidRDefault="00A87970" w:rsidP="00DD18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C6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Всего:   </w:t>
            </w:r>
            <w:proofErr w:type="gramEnd"/>
            <w:r w:rsidRPr="00BC6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BC6001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</w:tr>
      <w:tr w:rsidR="00A87970" w:rsidTr="00A87970">
        <w:tc>
          <w:tcPr>
            <w:tcW w:w="1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BC6001" w:rsidRDefault="00A87970" w:rsidP="00DD181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0" w:rsidRPr="00BC6001" w:rsidRDefault="00A87970" w:rsidP="00DD1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34ч.</w:t>
            </w:r>
          </w:p>
        </w:tc>
      </w:tr>
    </w:tbl>
    <w:p w:rsidR="00A87970" w:rsidRDefault="00A87970" w:rsidP="00A879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970" w:rsidRDefault="00A87970" w:rsidP="00A87970">
      <w:pPr>
        <w:rPr>
          <w:rFonts w:ascii="Times New Roman" w:hAnsi="Times New Roman" w:cs="Times New Roman"/>
          <w:sz w:val="28"/>
          <w:szCs w:val="28"/>
        </w:rPr>
      </w:pPr>
    </w:p>
    <w:p w:rsidR="00A87970" w:rsidRDefault="00A87970" w:rsidP="00A87970">
      <w:pPr>
        <w:tabs>
          <w:tab w:val="left" w:pos="6746"/>
        </w:tabs>
        <w:rPr>
          <w:rFonts w:ascii="Times New Roman" w:hAnsi="Times New Roman" w:cs="Times New Roman"/>
          <w:sz w:val="28"/>
          <w:szCs w:val="28"/>
        </w:rPr>
      </w:pPr>
    </w:p>
    <w:p w:rsidR="00A87970" w:rsidRDefault="00A87970" w:rsidP="00A87970">
      <w:pPr>
        <w:tabs>
          <w:tab w:val="left" w:pos="67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70" w:rsidRDefault="00A87970" w:rsidP="00A87970">
      <w:pPr>
        <w:tabs>
          <w:tab w:val="left" w:pos="67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70" w:rsidRDefault="00A87970" w:rsidP="00A8797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Pr="00FA0C0F" w:rsidRDefault="00A87970" w:rsidP="00A8797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7970" w:rsidRDefault="00A87970" w:rsidP="00A87970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70" w:rsidRDefault="00A87970" w:rsidP="00A87970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70" w:rsidRDefault="00A87970" w:rsidP="00A87970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70" w:rsidRDefault="00A87970" w:rsidP="00A87970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70" w:rsidRDefault="00A87970" w:rsidP="00A87970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70" w:rsidRDefault="00A87970" w:rsidP="00A87970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70" w:rsidRDefault="00A87970" w:rsidP="00A87970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70" w:rsidRDefault="00A87970" w:rsidP="00A87970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70" w:rsidRDefault="00A87970" w:rsidP="00A87970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70" w:rsidRDefault="00A87970" w:rsidP="00A87970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69" w:rsidRPr="00BC6001" w:rsidRDefault="00E95969" w:rsidP="00E95969">
      <w:pPr>
        <w:tabs>
          <w:tab w:val="left" w:pos="674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уроков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музыки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  классе (34ч)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40"/>
        <w:gridCol w:w="3596"/>
        <w:gridCol w:w="3061"/>
        <w:gridCol w:w="3261"/>
        <w:gridCol w:w="1134"/>
      </w:tblGrid>
      <w:tr w:rsidR="00E95969" w:rsidRPr="00C82670" w:rsidTr="00403147">
        <w:trPr>
          <w:trHeight w:val="548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(8</w:t>
            </w: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«Марш, танец и песня – основа всей музыки»</w:t>
            </w:r>
          </w:p>
        </w:tc>
      </w:tr>
      <w:tr w:rsidR="00E95969" w:rsidRPr="00C82670" w:rsidTr="00403147">
        <w:trPr>
          <w:trHeight w:val="47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материал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gramEnd"/>
          </w:p>
        </w:tc>
      </w:tr>
      <w:tr w:rsidR="00E95969" w:rsidRPr="00C82670" w:rsidTr="00403147">
        <w:trPr>
          <w:trHeight w:val="5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5969" w:rsidRPr="00C82670" w:rsidTr="00403147">
        <w:trPr>
          <w:trHeight w:val="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полученных 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3 - ем классе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Повторение песен, пройденных в 3 - ем классе.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Фрагменты популярных детских песен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Маршевая музыка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маршевой музыке и обстоятельствах, при которых она звучит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«Без труда не проживёшь»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«Прощание славянки» -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муз.народная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- ура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!» - муз. </w:t>
            </w:r>
            <w:proofErr w:type="spellStart"/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Тиличеевой,«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гномов» - муз. Прокофьева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маршевой музыки. Военный марш.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видах маршевой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«Без труда не проживёшь»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«Прощание славянки» -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- ура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!» - муз. Тиличеевой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Виды маршевой музыки. Праздничный марш. Шуточный 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 видах маршевой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«Золотистая пшеница»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«Марш гномов» - муз. Прокофьева,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«Свадебный </w:t>
            </w:r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марш»-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муз. Мендельсона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Виды маршевой музыки.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Сказочный марш. Траурный 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 видах маршевой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«Золотистая пшеница»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Марш Черномора из оперы «Руслан и Людмила» - муз. Глинки, «Похороны куклы» - муз. Чайковского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Разнохарактерность маршевой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истематизация знаний по теме: «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Виды маршевой музыки»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«Золотистая пшеница»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Марш Черномора из оперы «Руслан и Людмила» - муз. Глинки, «Похороны куклы» - муз. Чайковского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Ритмические особенности маршевой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организационной роли ритма в маршевой музыке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«Осень» - муз. Кюи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«Прощание славянки» -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муз.народная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- ура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!» - муз. Тиличеевой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Значение маршевой музыки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об организующей роли ритма в маршевой музыке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«Осень» - муз. Кюи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944026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026">
              <w:rPr>
                <w:rFonts w:ascii="Times New Roman" w:hAnsi="Times New Roman" w:cs="Times New Roman"/>
                <w:sz w:val="28"/>
                <w:szCs w:val="28"/>
              </w:rPr>
              <w:t xml:space="preserve">«Марш гномов» - </w:t>
            </w:r>
            <w:proofErr w:type="spellStart"/>
            <w:r w:rsidRPr="00944026">
              <w:rPr>
                <w:rFonts w:ascii="Times New Roman" w:hAnsi="Times New Roman" w:cs="Times New Roman"/>
                <w:sz w:val="28"/>
                <w:szCs w:val="28"/>
              </w:rPr>
              <w:t>муз.Прокофьева</w:t>
            </w:r>
            <w:proofErr w:type="spellEnd"/>
            <w:r w:rsidRPr="0094402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Свадебный марш» - муз. Мендельсона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ч.</w:t>
            </w:r>
          </w:p>
        </w:tc>
      </w:tr>
      <w:tr w:rsidR="00E95969" w:rsidRPr="00C82670" w:rsidTr="00403147">
        <w:trPr>
          <w:trHeight w:val="324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(8</w:t>
            </w: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ч) </w:t>
            </w:r>
          </w:p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«Марш, танец и песня – основа всей музыки»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«Маршевая музыка»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четверти: «Марш, танец и песня - основа всей музыки»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викторина: «Эти разные марши»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Повторение темы: «Маршевая музыка»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элементарных творческих способностей путём индивидуального и коллективного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цирования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Повторение песен, пройденных в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ой четверти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«Прощание славянки» -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муз.народная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Физкуль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- ура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!» - муз. Тиличеевой, «Шествие гномов» - муз. Прокофьева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Танцевальная музыка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 танцевальной музыке и об обстоятельствах, при которых она звучит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«Будьте добры»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Флярковского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«Полька» - муз. Рахманинова, «А я по лугу» - русская народная мелодия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Виды танцевальной музыки. Народная пляска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видах танцевальной музыки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«Будьте добры»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Флярковского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Русские народные мелодии: «Полянка», «Ах, вы, сени»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Виды танцевальной музыки. Хоровод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 видах танцевальной музыки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«Снежный </w:t>
            </w:r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человек»-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 муз. Моисеева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Русские народные мелодии: «А я по лугу», «Светит месяц»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Виды танцевальной музыки. Полька 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 видах танцевальной музыки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«Снежный </w:t>
            </w:r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человек»-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 муз. Моисеева, повторение новогодних песен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«Полька» - муз. Рахманинова, «Полька» - муз. Глинки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Значение танцевальной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proofErr w:type="gramEnd"/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знаний о танцевальной музыке как области музыкального искусства, связанной с жизнью человека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«Снежный 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человек»-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муз. Моисеева, повторение новогодних песен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Русские народные мелодии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«А я по лугу», «Светит месяц», 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«Полька» - муз. Рахманинова, «Полька» - муз. Глинки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«Танцевальная музыка»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9F0E7F" w:rsidRDefault="00E95969" w:rsidP="0040314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F0E7F">
              <w:rPr>
                <w:rFonts w:ascii="Times New Roman" w:hAnsi="Times New Roman"/>
                <w:sz w:val="28"/>
                <w:szCs w:val="28"/>
              </w:rPr>
              <w:t>Обобщение и систематизация знаний по теме: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E7F">
              <w:rPr>
                <w:rFonts w:ascii="Times New Roman" w:hAnsi="Times New Roman"/>
                <w:sz w:val="28"/>
                <w:szCs w:val="28"/>
              </w:rPr>
              <w:t>«Танцевальная музыка»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пройденных  песен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викторина: «Танцы, танцы, танцы»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9F0E7F" w:rsidRDefault="00E95969" w:rsidP="0040314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</w:tr>
      <w:tr w:rsidR="00E95969" w:rsidRPr="00C82670" w:rsidTr="00403147">
        <w:trPr>
          <w:trHeight w:val="324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 (10ч)</w:t>
            </w:r>
          </w:p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«Марш, танец и песня – основа всей музыки»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Повторение тем: «Маршевая музыка»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«Танцевальная музыка»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Закрепление знаний за 1 - 2 четверти.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Фрагменты из маршевой и танцевальной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Эти разные песни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разнообразии содержания песен, о взаимосвязи музыки и речи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«Маленький барабанщик» - муз. Давиденко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«Настоящий друг» - муз. Савельева, 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«В Подмосковье ловятся лещи»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, «Волшебный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Дружба крепкая не сломается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 разнообразии содержания песен. Ознакомление с сочинениями отечественных композиторов о дружбе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«Маленький барабанщик» - муз. Давиденко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«Настоящий друг» - муз. Савельева, «Дружба школьных лет»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Парцхаладзе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Край, в котором ты живёшь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Ознакомление с сочинениями отечественных композиторов о Родине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«Не плачь, девчонка!»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«Моя Россия» - муз. Струве, «Гимн России» - муз. Александрова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О характере песни в связи с содержанием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способности музыки в образной форме передать настроения, чувства, характер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«Не плачь, девчонка!»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«В Подмосковье ловятся лещи» - муз. </w:t>
            </w:r>
            <w:proofErr w:type="spellStart"/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Волшебный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, «Гимн России» - муз. Александрова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Строение песни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строении песни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«Гимн России» - муз. Александрова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«Во поле берёза стояла» - 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народная песня, «Дважды два -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четыре»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Строение песни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знаний о строении песни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«Гимн России» - муз. Александрова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«Во поле берёза стояла» - русск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народная песня, «Дважды два -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четыре»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«Разыграй песню»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 выразительности и 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изобразительности </w:t>
            </w:r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музыкальной  интонации</w:t>
            </w:r>
            <w:proofErr w:type="gram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«Где был. Иванушка?» - русская народная песня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«А я по лугу» - русская народная песня, «Во поле берёза стояла» - русская народная песня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«Разыграй песню»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Расширение и углубление знаний о выразительности и изобразительности музыкальной интонации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«Где был. Иванушка?» - русская народная песня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«А я по лугу» - русская народная песня, «Во поле берёза стояла» - русская народная песня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«Марш, танец и песня - основа всей музыки»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по теме: «Марш, танец 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песня- основа всей музыки». Обобщение музыкальных впечатлений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викторина: «Мои любимые песни»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E95969" w:rsidRPr="00C82670" w:rsidTr="00403147">
        <w:trPr>
          <w:trHeight w:val="324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(8</w:t>
            </w: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ч) </w:t>
            </w:r>
          </w:p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b/>
                <w:sz w:val="28"/>
                <w:szCs w:val="28"/>
              </w:rPr>
              <w:t>Тема: «Многообразие музыки»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Повторение темы: «Марш, танец и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- основа всей музыки»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об основных жанрах в музыке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Фрагменты из маршевой и танцевальной музыки. Популярные детские песни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Спортивная музыка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спортивной музыке и об обстоятельствах, при которых она звучит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«Песня о волшебниках» - муз. Гладкова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Музыка для зарядки.</w:t>
            </w:r>
          </w:p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- ура</w:t>
            </w:r>
            <w:proofErr w:type="gramEnd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муз. Тиличеевой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Музыка для отдыха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Ознакомление с музыкой для отдыха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«Песня о волшебниках» - муз. Гладкова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Популярные песни из мультфильмов. «Два весёлых гуся» - русская народная песня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Развлекательная музыка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развлекательной музыке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«Песня о волшебниках» - муз. Гладкова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Популярные песни из мультфильмов. «Ах, вы, сени» - русская народная песня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Музыка для души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эмоционального отклика на прослушанную музыку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«Мир похож на цветной луг»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«Менуэт» - муз. Моцарта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Музыка для релаксации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Ознакомление с музыкой, предназначенной для релаксации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 xml:space="preserve">«Мир похож на цветной луг» - муз. </w:t>
            </w:r>
            <w:proofErr w:type="spellStart"/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«Аве Мария» – муз. Шуберта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Урок - обобщение: «Вспоминаем знакомые песни»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творческих способностей путём исполнения популярных детских песен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Повторение популярных детских песен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Фрагменты из популярных детских песен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теме: «Многообразие музыки»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Обобщение музыкальных впечатлений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Повторение пройденных песен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Музыкальная викторина: «Угадай мелодию»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4C7B" w:rsidRDefault="00E95969" w:rsidP="0040314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4C7B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C7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E95969" w:rsidRPr="00C82670" w:rsidTr="00403147">
        <w:trPr>
          <w:trHeight w:val="3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2670" w:rsidRDefault="00E95969" w:rsidP="00403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69" w:rsidRPr="00C84C7B" w:rsidRDefault="00E95969" w:rsidP="0040314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969" w:rsidRPr="00C84C7B" w:rsidRDefault="00E95969" w:rsidP="00403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F5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5F5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E95969" w:rsidRPr="003A5F5D" w:rsidRDefault="00E95969" w:rsidP="00E95969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95969" w:rsidRDefault="00E95969" w:rsidP="00E95969"/>
    <w:p w:rsidR="00A87970" w:rsidRDefault="00A87970" w:rsidP="00A87970">
      <w:pPr>
        <w:spacing w:after="0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970" w:rsidRDefault="00A87970" w:rsidP="00A87970"/>
    <w:p w:rsidR="00E61C33" w:rsidRDefault="00E61C33" w:rsidP="00102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1C33" w:rsidSect="00102D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3458"/>
    <w:multiLevelType w:val="hybridMultilevel"/>
    <w:tmpl w:val="C346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3DBC"/>
    <w:multiLevelType w:val="hybridMultilevel"/>
    <w:tmpl w:val="36FA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375DF"/>
    <w:multiLevelType w:val="hybridMultilevel"/>
    <w:tmpl w:val="3AB4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519D2"/>
    <w:multiLevelType w:val="hybridMultilevel"/>
    <w:tmpl w:val="36FA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03BE8"/>
    <w:multiLevelType w:val="hybridMultilevel"/>
    <w:tmpl w:val="B08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C1D1F"/>
    <w:multiLevelType w:val="hybridMultilevel"/>
    <w:tmpl w:val="E130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A54DA"/>
    <w:multiLevelType w:val="hybridMultilevel"/>
    <w:tmpl w:val="BED8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C082B"/>
    <w:multiLevelType w:val="hybridMultilevel"/>
    <w:tmpl w:val="D706A188"/>
    <w:lvl w:ilvl="0" w:tplc="D1E49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3D348F"/>
    <w:multiLevelType w:val="hybridMultilevel"/>
    <w:tmpl w:val="B052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63529"/>
    <w:multiLevelType w:val="hybridMultilevel"/>
    <w:tmpl w:val="26C2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44"/>
    <w:rsid w:val="00102D37"/>
    <w:rsid w:val="004E3288"/>
    <w:rsid w:val="0061503A"/>
    <w:rsid w:val="009044A6"/>
    <w:rsid w:val="00A87970"/>
    <w:rsid w:val="00D95F44"/>
    <w:rsid w:val="00E61C33"/>
    <w:rsid w:val="00E95969"/>
    <w:rsid w:val="00F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19E0B-52CF-437E-987A-6454593C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95F44"/>
  </w:style>
  <w:style w:type="paragraph" w:styleId="a3">
    <w:name w:val="Balloon Text"/>
    <w:basedOn w:val="a"/>
    <w:link w:val="a4"/>
    <w:rsid w:val="00D95F4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D95F4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List Paragraph"/>
    <w:basedOn w:val="a"/>
    <w:uiPriority w:val="99"/>
    <w:qFormat/>
    <w:rsid w:val="00102D37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rsid w:val="00102D37"/>
  </w:style>
  <w:style w:type="paragraph" w:styleId="a6">
    <w:name w:val="No Spacing"/>
    <w:link w:val="a7"/>
    <w:uiPriority w:val="1"/>
    <w:qFormat/>
    <w:rsid w:val="00E61C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E61C33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E61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1C33"/>
  </w:style>
  <w:style w:type="paragraph" w:customStyle="1" w:styleId="Default">
    <w:name w:val="Default"/>
    <w:uiPriority w:val="99"/>
    <w:rsid w:val="00E61C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87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AF27-DF55-452A-9871-8D2B1756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29</Pages>
  <Words>7469</Words>
  <Characters>42578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2022-10-12T18:23:00Z</dcterms:created>
  <dcterms:modified xsi:type="dcterms:W3CDTF">2023-11-08T11:39:00Z</dcterms:modified>
</cp:coreProperties>
</file>