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16" w:rsidRPr="00FA2821" w:rsidRDefault="00B7588A" w:rsidP="00151A16">
      <w:pPr>
        <w:spacing w:after="0" w:line="240" w:lineRule="auto"/>
        <w:jc w:val="center"/>
        <w:rPr>
          <w:rFonts w:ascii="Times New Roman" w:eastAsia="Times New Roman" w:hAnsi="Times New Roman" w:cs="Times New Roman"/>
          <w:b/>
          <w:bCs/>
          <w:sz w:val="18"/>
          <w:szCs w:val="24"/>
          <w:lang w:eastAsia="ru-RU"/>
        </w:rPr>
      </w:pPr>
      <w:r>
        <w:rPr>
          <w:rFonts w:ascii="Times New Roman" w:eastAsia="Times New Roman" w:hAnsi="Times New Roman" w:cs="Times New Roman"/>
          <w:b/>
          <w:bCs/>
          <w:sz w:val="18"/>
          <w:szCs w:val="24"/>
          <w:lang w:eastAsia="ru-RU"/>
        </w:rPr>
        <w:t xml:space="preserve">  </w:t>
      </w:r>
      <w:r w:rsidR="00151A16" w:rsidRPr="00FA2821">
        <w:rPr>
          <w:rFonts w:ascii="Times New Roman" w:eastAsia="Times New Roman" w:hAnsi="Times New Roman" w:cs="Times New Roman"/>
          <w:b/>
          <w:bCs/>
          <w:sz w:val="18"/>
          <w:szCs w:val="24"/>
          <w:lang w:eastAsia="ru-RU"/>
        </w:rPr>
        <w:t>МИНИСТЕРСТВО ОБРАЗОВАНИЯ ПЕНЗЕНСКОЙ ОБЛАСТИ</w:t>
      </w:r>
    </w:p>
    <w:p w:rsidR="00151A16" w:rsidRPr="00FA2821" w:rsidRDefault="00151A16" w:rsidP="00151A16">
      <w:pPr>
        <w:spacing w:after="0" w:line="240" w:lineRule="auto"/>
        <w:jc w:val="center"/>
        <w:rPr>
          <w:rFonts w:ascii="Times New Roman" w:eastAsia="Times New Roman" w:hAnsi="Times New Roman" w:cs="Times New Roman"/>
          <w:b/>
          <w:bCs/>
          <w:sz w:val="18"/>
          <w:szCs w:val="24"/>
          <w:lang w:eastAsia="ru-RU"/>
        </w:rPr>
      </w:pPr>
    </w:p>
    <w:p w:rsidR="00151A16" w:rsidRPr="00FA2821" w:rsidRDefault="004F1598" w:rsidP="00151A16">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b/>
          <w:bCs/>
          <w:sz w:val="24"/>
          <w:szCs w:val="24"/>
          <w:lang w:eastAsia="ru-RU"/>
        </w:rPr>
        <w:t>Государственное казе</w:t>
      </w:r>
      <w:r w:rsidR="00151A16" w:rsidRPr="00FA2821">
        <w:rPr>
          <w:rFonts w:ascii="Times New Roman" w:eastAsia="Times New Roman" w:hAnsi="Times New Roman" w:cs="Times New Roman"/>
          <w:b/>
          <w:bCs/>
          <w:sz w:val="24"/>
          <w:szCs w:val="24"/>
          <w:lang w:eastAsia="ru-RU"/>
        </w:rPr>
        <w:t>нное общеобразовательное учреждение Пензенской области</w:t>
      </w:r>
    </w:p>
    <w:p w:rsidR="00151A16" w:rsidRPr="00FA2821" w:rsidRDefault="00151A16" w:rsidP="00151A16">
      <w:pPr>
        <w:spacing w:after="0" w:line="240" w:lineRule="auto"/>
        <w:jc w:val="center"/>
        <w:rPr>
          <w:rFonts w:ascii="Times New Roman" w:eastAsia="Times New Roman" w:hAnsi="Times New Roman" w:cs="Times New Roman"/>
          <w:b/>
          <w:bCs/>
          <w:sz w:val="24"/>
          <w:szCs w:val="24"/>
          <w:lang w:eastAsia="ru-RU"/>
        </w:rPr>
      </w:pPr>
      <w:r w:rsidRPr="00FA2821">
        <w:rPr>
          <w:rFonts w:ascii="Times New Roman" w:eastAsia="Times New Roman" w:hAnsi="Times New Roman" w:cs="Times New Roman"/>
          <w:b/>
          <w:bCs/>
          <w:sz w:val="24"/>
          <w:szCs w:val="24"/>
          <w:lang w:eastAsia="ru-RU"/>
        </w:rPr>
        <w:t xml:space="preserve">«Кузнецкая школа-интернат для </w:t>
      </w:r>
      <w:proofErr w:type="gramStart"/>
      <w:r w:rsidRPr="00FA2821">
        <w:rPr>
          <w:rFonts w:ascii="Times New Roman" w:eastAsia="Times New Roman" w:hAnsi="Times New Roman" w:cs="Times New Roman"/>
          <w:b/>
          <w:bCs/>
          <w:sz w:val="24"/>
          <w:szCs w:val="24"/>
          <w:lang w:eastAsia="ru-RU"/>
        </w:rPr>
        <w:t>обучающихся</w:t>
      </w:r>
      <w:proofErr w:type="gramEnd"/>
      <w:r w:rsidRPr="00FA2821">
        <w:rPr>
          <w:rFonts w:ascii="Times New Roman" w:eastAsia="Times New Roman" w:hAnsi="Times New Roman" w:cs="Times New Roman"/>
          <w:b/>
          <w:bCs/>
          <w:sz w:val="24"/>
          <w:szCs w:val="24"/>
          <w:lang w:eastAsia="ru-RU"/>
        </w:rPr>
        <w:t xml:space="preserve"> по адаптированным образовательным программам»</w:t>
      </w:r>
    </w:p>
    <w:p w:rsidR="00151A16" w:rsidRPr="00FA2821" w:rsidRDefault="00151A16" w:rsidP="00151A16">
      <w:pPr>
        <w:spacing w:after="0" w:line="240" w:lineRule="auto"/>
        <w:jc w:val="center"/>
        <w:rPr>
          <w:rFonts w:ascii="Times New Roman" w:eastAsia="Times New Roman" w:hAnsi="Times New Roman" w:cs="Times New Roman"/>
          <w:b/>
          <w:bCs/>
          <w:sz w:val="24"/>
          <w:szCs w:val="24"/>
          <w:lang w:eastAsia="ru-RU"/>
        </w:rPr>
      </w:pPr>
    </w:p>
    <w:p w:rsidR="00151A16" w:rsidRPr="00FA2821" w:rsidRDefault="00151A16" w:rsidP="00151A16">
      <w:pPr>
        <w:spacing w:after="0" w:line="240" w:lineRule="auto"/>
        <w:jc w:val="center"/>
        <w:rPr>
          <w:rFonts w:ascii="Times New Roman" w:eastAsia="Times New Roman" w:hAnsi="Times New Roman" w:cs="Times New Roman"/>
          <w:b/>
          <w:bCs/>
          <w:sz w:val="24"/>
          <w:szCs w:val="24"/>
          <w:lang w:eastAsia="ru-RU"/>
        </w:rPr>
      </w:pPr>
      <w:r w:rsidRPr="00FA2821">
        <w:rPr>
          <w:rFonts w:ascii="Times New Roman" w:eastAsia="Times New Roman" w:hAnsi="Times New Roman" w:cs="Times New Roman"/>
          <w:b/>
          <w:bCs/>
          <w:sz w:val="24"/>
          <w:szCs w:val="24"/>
          <w:lang w:eastAsia="ru-RU"/>
        </w:rPr>
        <w:tab/>
      </w:r>
      <w:r w:rsidRPr="00FA2821">
        <w:rPr>
          <w:rFonts w:ascii="Times New Roman" w:eastAsia="Times New Roman" w:hAnsi="Times New Roman" w:cs="Times New Roman"/>
          <w:b/>
          <w:bCs/>
          <w:sz w:val="24"/>
          <w:szCs w:val="24"/>
          <w:lang w:eastAsia="ru-RU"/>
        </w:rPr>
        <w:tab/>
      </w:r>
      <w:r w:rsidRPr="00FA2821">
        <w:rPr>
          <w:rFonts w:ascii="Times New Roman" w:eastAsia="Times New Roman" w:hAnsi="Times New Roman" w:cs="Times New Roman"/>
          <w:b/>
          <w:bCs/>
          <w:sz w:val="24"/>
          <w:szCs w:val="24"/>
          <w:lang w:eastAsia="ru-RU"/>
        </w:rPr>
        <w:tab/>
      </w:r>
      <w:r w:rsidRPr="00FA2821">
        <w:rPr>
          <w:rFonts w:ascii="Times New Roman" w:eastAsia="Times New Roman" w:hAnsi="Times New Roman" w:cs="Times New Roman"/>
          <w:b/>
          <w:bCs/>
          <w:sz w:val="24"/>
          <w:szCs w:val="24"/>
          <w:lang w:eastAsia="ru-RU"/>
        </w:rPr>
        <w:tab/>
      </w:r>
    </w:p>
    <w:p w:rsidR="00151A16" w:rsidRPr="00FA2821" w:rsidRDefault="00151A16" w:rsidP="00151A16">
      <w:pPr>
        <w:spacing w:after="0" w:line="240" w:lineRule="auto"/>
        <w:rPr>
          <w:rFonts w:ascii="Times New Roman" w:eastAsia="Times New Roman" w:hAnsi="Times New Roman" w:cs="Times New Roman"/>
          <w:b/>
          <w:bCs/>
          <w:sz w:val="20"/>
          <w:szCs w:val="24"/>
          <w:lang w:eastAsia="ru-RU"/>
        </w:rPr>
      </w:pPr>
    </w:p>
    <w:p w:rsidR="00151A16" w:rsidRPr="00FA2821" w:rsidRDefault="00151A16" w:rsidP="00151A16">
      <w:pPr>
        <w:spacing w:after="0" w:line="240" w:lineRule="auto"/>
        <w:jc w:val="center"/>
        <w:rPr>
          <w:rFonts w:ascii="Times New Roman" w:eastAsia="Times New Roman" w:hAnsi="Times New Roman" w:cs="Times New Roman"/>
          <w:b/>
          <w:bCs/>
          <w:sz w:val="24"/>
          <w:szCs w:val="24"/>
          <w:lang w:eastAsia="ru-RU"/>
        </w:rPr>
      </w:pPr>
    </w:p>
    <w:p w:rsidR="00151A16" w:rsidRPr="00FA2821" w:rsidRDefault="004F1598" w:rsidP="00151A16">
      <w:pPr>
        <w:spacing w:after="0" w:line="240" w:lineRule="auto"/>
        <w:rPr>
          <w:rFonts w:ascii="Times New Roman" w:eastAsia="Times New Roman" w:hAnsi="Times New Roman" w:cs="Times New Roman"/>
          <w:b/>
          <w:bCs/>
          <w:sz w:val="20"/>
          <w:szCs w:val="24"/>
          <w:lang w:eastAsia="ru-RU"/>
        </w:rPr>
      </w:pPr>
      <w:r>
        <w:rPr>
          <w:rFonts w:ascii="Times New Roman" w:eastAsia="Times New Roman" w:hAnsi="Times New Roman" w:cs="Times New Roman"/>
          <w:b/>
          <w:bCs/>
          <w:sz w:val="20"/>
          <w:szCs w:val="24"/>
          <w:lang w:eastAsia="ru-RU"/>
        </w:rPr>
        <w:t xml:space="preserve">          </w:t>
      </w:r>
      <w:r w:rsidR="00151A16" w:rsidRPr="00FA2821">
        <w:rPr>
          <w:rFonts w:ascii="Times New Roman" w:eastAsia="Times New Roman" w:hAnsi="Times New Roman" w:cs="Times New Roman"/>
          <w:b/>
          <w:bCs/>
          <w:sz w:val="20"/>
          <w:szCs w:val="24"/>
          <w:lang w:val="en-US" w:eastAsia="ru-RU"/>
        </w:rPr>
        <w:t>C</w:t>
      </w:r>
      <w:r w:rsidR="00151A16" w:rsidRPr="00FA2821">
        <w:rPr>
          <w:rFonts w:ascii="Times New Roman" w:eastAsia="Times New Roman" w:hAnsi="Times New Roman" w:cs="Times New Roman"/>
          <w:b/>
          <w:bCs/>
          <w:sz w:val="20"/>
          <w:szCs w:val="24"/>
          <w:lang w:eastAsia="ru-RU"/>
        </w:rPr>
        <w:t>ОГЛАСОВАНО</w:t>
      </w:r>
      <w:r w:rsidR="00151A16" w:rsidRPr="00FA2821">
        <w:rPr>
          <w:rFonts w:ascii="Times New Roman" w:eastAsia="Times New Roman" w:hAnsi="Times New Roman" w:cs="Times New Roman"/>
          <w:b/>
          <w:bCs/>
          <w:sz w:val="20"/>
          <w:szCs w:val="24"/>
          <w:lang w:eastAsia="ru-RU"/>
        </w:rPr>
        <w:tab/>
      </w:r>
      <w:r w:rsidR="00151A16" w:rsidRPr="00FA2821">
        <w:rPr>
          <w:rFonts w:ascii="Times New Roman" w:eastAsia="Times New Roman" w:hAnsi="Times New Roman" w:cs="Times New Roman"/>
          <w:b/>
          <w:bCs/>
          <w:sz w:val="20"/>
          <w:szCs w:val="24"/>
          <w:lang w:eastAsia="ru-RU"/>
        </w:rPr>
        <w:tab/>
        <w:t xml:space="preserve">           </w:t>
      </w:r>
      <w:r>
        <w:rPr>
          <w:rFonts w:ascii="Times New Roman" w:eastAsia="Times New Roman" w:hAnsi="Times New Roman" w:cs="Times New Roman"/>
          <w:b/>
          <w:bCs/>
          <w:sz w:val="20"/>
          <w:szCs w:val="24"/>
          <w:lang w:eastAsia="ru-RU"/>
        </w:rPr>
        <w:t xml:space="preserve">    </w:t>
      </w:r>
      <w:r w:rsidR="00C26831">
        <w:rPr>
          <w:rFonts w:ascii="Times New Roman" w:eastAsia="Times New Roman" w:hAnsi="Times New Roman" w:cs="Times New Roman"/>
          <w:b/>
          <w:bCs/>
          <w:sz w:val="20"/>
          <w:szCs w:val="24"/>
          <w:lang w:eastAsia="ru-RU"/>
        </w:rPr>
        <w:t xml:space="preserve"> </w:t>
      </w:r>
      <w:r w:rsidR="00151A16" w:rsidRPr="00FA2821">
        <w:rPr>
          <w:rFonts w:ascii="Times New Roman" w:eastAsia="Times New Roman" w:hAnsi="Times New Roman" w:cs="Times New Roman"/>
          <w:b/>
          <w:bCs/>
          <w:sz w:val="20"/>
          <w:szCs w:val="24"/>
          <w:lang w:eastAsia="ru-RU"/>
        </w:rPr>
        <w:t xml:space="preserve">ПРИНЯТА                                      </w:t>
      </w:r>
      <w:r>
        <w:rPr>
          <w:rFonts w:ascii="Times New Roman" w:eastAsia="Times New Roman" w:hAnsi="Times New Roman" w:cs="Times New Roman"/>
          <w:b/>
          <w:bCs/>
          <w:sz w:val="20"/>
          <w:szCs w:val="24"/>
          <w:lang w:eastAsia="ru-RU"/>
        </w:rPr>
        <w:t xml:space="preserve">        </w:t>
      </w:r>
      <w:r w:rsidR="00151A16" w:rsidRPr="00FA2821">
        <w:rPr>
          <w:rFonts w:ascii="Times New Roman" w:eastAsia="Times New Roman" w:hAnsi="Times New Roman" w:cs="Times New Roman"/>
          <w:b/>
          <w:bCs/>
          <w:sz w:val="20"/>
          <w:szCs w:val="24"/>
          <w:lang w:eastAsia="ru-RU"/>
        </w:rPr>
        <w:t>УТВЕРЖДАЮ</w:t>
      </w:r>
    </w:p>
    <w:p w:rsidR="00151A16" w:rsidRPr="00FA2821" w:rsidRDefault="00151A16" w:rsidP="00151A16">
      <w:pPr>
        <w:spacing w:after="0" w:line="240" w:lineRule="auto"/>
        <w:rPr>
          <w:rFonts w:ascii="Times New Roman" w:eastAsia="Times New Roman" w:hAnsi="Times New Roman" w:cs="Times New Roman"/>
          <w:b/>
          <w:bCs/>
          <w:sz w:val="20"/>
          <w:szCs w:val="24"/>
          <w:lang w:eastAsia="ru-RU"/>
        </w:rPr>
      </w:pPr>
      <w:r w:rsidRPr="00FA2821">
        <w:rPr>
          <w:rFonts w:ascii="Times New Roman" w:eastAsia="Times New Roman" w:hAnsi="Times New Roman" w:cs="Times New Roman"/>
          <w:b/>
          <w:bCs/>
          <w:sz w:val="20"/>
          <w:szCs w:val="24"/>
          <w:lang w:eastAsia="ru-RU"/>
        </w:rPr>
        <w:t xml:space="preserve">Заместитель директора по УВР           </w:t>
      </w:r>
      <w:r w:rsidR="004F1598">
        <w:rPr>
          <w:rFonts w:ascii="Times New Roman" w:eastAsia="Times New Roman" w:hAnsi="Times New Roman" w:cs="Times New Roman"/>
          <w:b/>
          <w:bCs/>
          <w:sz w:val="20"/>
          <w:szCs w:val="24"/>
          <w:lang w:eastAsia="ru-RU"/>
        </w:rPr>
        <w:t xml:space="preserve">    </w:t>
      </w:r>
      <w:r w:rsidRPr="00FA2821">
        <w:rPr>
          <w:rFonts w:ascii="Times New Roman" w:eastAsia="Times New Roman" w:hAnsi="Times New Roman" w:cs="Times New Roman"/>
          <w:b/>
          <w:bCs/>
          <w:sz w:val="20"/>
          <w:szCs w:val="24"/>
          <w:lang w:eastAsia="ru-RU"/>
        </w:rPr>
        <w:t>на</w:t>
      </w:r>
      <w:r>
        <w:rPr>
          <w:rFonts w:ascii="Times New Roman" w:eastAsia="Times New Roman" w:hAnsi="Times New Roman" w:cs="Times New Roman"/>
          <w:b/>
          <w:bCs/>
          <w:sz w:val="20"/>
          <w:szCs w:val="24"/>
          <w:lang w:eastAsia="ru-RU"/>
        </w:rPr>
        <w:t xml:space="preserve"> заседании</w:t>
      </w:r>
      <w:r>
        <w:rPr>
          <w:rFonts w:ascii="Times New Roman" w:eastAsia="Times New Roman" w:hAnsi="Times New Roman" w:cs="Times New Roman"/>
          <w:b/>
          <w:bCs/>
          <w:sz w:val="20"/>
          <w:szCs w:val="24"/>
          <w:lang w:eastAsia="ru-RU"/>
        </w:rPr>
        <w:tab/>
        <w:t xml:space="preserve">               </w:t>
      </w:r>
      <w:r w:rsidRPr="00FA2821">
        <w:rPr>
          <w:rFonts w:ascii="Times New Roman" w:eastAsia="Times New Roman" w:hAnsi="Times New Roman" w:cs="Times New Roman"/>
          <w:b/>
          <w:bCs/>
          <w:sz w:val="20"/>
          <w:szCs w:val="24"/>
          <w:lang w:eastAsia="ru-RU"/>
        </w:rPr>
        <w:t xml:space="preserve"> </w:t>
      </w:r>
      <w:r w:rsidR="00C26831">
        <w:rPr>
          <w:rFonts w:ascii="Times New Roman" w:eastAsia="Times New Roman" w:hAnsi="Times New Roman" w:cs="Times New Roman"/>
          <w:b/>
          <w:bCs/>
          <w:sz w:val="20"/>
          <w:szCs w:val="24"/>
          <w:lang w:eastAsia="ru-RU"/>
        </w:rPr>
        <w:t xml:space="preserve">         Директор</w:t>
      </w:r>
      <w:r>
        <w:rPr>
          <w:rFonts w:ascii="Times New Roman" w:eastAsia="Times New Roman" w:hAnsi="Times New Roman" w:cs="Times New Roman"/>
          <w:b/>
          <w:bCs/>
          <w:sz w:val="20"/>
          <w:szCs w:val="24"/>
          <w:lang w:eastAsia="ru-RU"/>
        </w:rPr>
        <w:t xml:space="preserve">: ________Ж.Н. </w:t>
      </w:r>
      <w:proofErr w:type="spellStart"/>
      <w:r>
        <w:rPr>
          <w:rFonts w:ascii="Times New Roman" w:eastAsia="Times New Roman" w:hAnsi="Times New Roman" w:cs="Times New Roman"/>
          <w:b/>
          <w:bCs/>
          <w:sz w:val="20"/>
          <w:szCs w:val="24"/>
          <w:lang w:eastAsia="ru-RU"/>
        </w:rPr>
        <w:t>Емелина</w:t>
      </w:r>
      <w:proofErr w:type="spellEnd"/>
      <w:r w:rsidRPr="00FA2821">
        <w:rPr>
          <w:rFonts w:ascii="Times New Roman" w:eastAsia="Times New Roman" w:hAnsi="Times New Roman" w:cs="Times New Roman"/>
          <w:b/>
          <w:bCs/>
          <w:sz w:val="20"/>
          <w:szCs w:val="24"/>
          <w:lang w:eastAsia="ru-RU"/>
        </w:rPr>
        <w:t xml:space="preserve">                                                                                  </w:t>
      </w:r>
      <w:r w:rsidR="00C26831">
        <w:rPr>
          <w:rFonts w:ascii="Times New Roman" w:eastAsia="Times New Roman" w:hAnsi="Times New Roman" w:cs="Times New Roman"/>
          <w:b/>
          <w:bCs/>
          <w:sz w:val="20"/>
          <w:szCs w:val="24"/>
          <w:lang w:eastAsia="ru-RU"/>
        </w:rPr>
        <w:t xml:space="preserve">       ________________    Е.А. </w:t>
      </w:r>
      <w:proofErr w:type="spellStart"/>
      <w:r w:rsidR="00C26831">
        <w:rPr>
          <w:rFonts w:ascii="Times New Roman" w:eastAsia="Times New Roman" w:hAnsi="Times New Roman" w:cs="Times New Roman"/>
          <w:b/>
          <w:bCs/>
          <w:sz w:val="20"/>
          <w:szCs w:val="24"/>
          <w:lang w:eastAsia="ru-RU"/>
        </w:rPr>
        <w:t>Елина</w:t>
      </w:r>
      <w:proofErr w:type="spellEnd"/>
      <w:r w:rsidRPr="00FA2821">
        <w:rPr>
          <w:rFonts w:ascii="Times New Roman" w:eastAsia="Times New Roman" w:hAnsi="Times New Roman" w:cs="Times New Roman"/>
          <w:b/>
          <w:bCs/>
          <w:sz w:val="20"/>
          <w:szCs w:val="24"/>
          <w:lang w:eastAsia="ru-RU"/>
        </w:rPr>
        <w:t xml:space="preserve">          </w:t>
      </w:r>
      <w:r w:rsidR="00C26831">
        <w:rPr>
          <w:rFonts w:ascii="Times New Roman" w:eastAsia="Times New Roman" w:hAnsi="Times New Roman" w:cs="Times New Roman"/>
          <w:b/>
          <w:bCs/>
          <w:sz w:val="20"/>
          <w:szCs w:val="24"/>
          <w:lang w:eastAsia="ru-RU"/>
        </w:rPr>
        <w:t xml:space="preserve"> </w:t>
      </w:r>
      <w:r w:rsidRPr="00FA2821">
        <w:rPr>
          <w:rFonts w:ascii="Times New Roman" w:eastAsia="Times New Roman" w:hAnsi="Times New Roman" w:cs="Times New Roman"/>
          <w:b/>
          <w:bCs/>
          <w:sz w:val="20"/>
          <w:szCs w:val="24"/>
          <w:lang w:eastAsia="ru-RU"/>
        </w:rPr>
        <w:t xml:space="preserve">Педагогического Совета        </w:t>
      </w:r>
      <w:r w:rsidR="004F1598">
        <w:rPr>
          <w:rFonts w:ascii="Times New Roman" w:eastAsia="Times New Roman" w:hAnsi="Times New Roman" w:cs="Times New Roman"/>
          <w:b/>
          <w:bCs/>
          <w:sz w:val="20"/>
          <w:szCs w:val="24"/>
          <w:lang w:eastAsia="ru-RU"/>
        </w:rPr>
        <w:t xml:space="preserve">  </w:t>
      </w:r>
      <w:r w:rsidRPr="00FA2821">
        <w:rPr>
          <w:rFonts w:ascii="Times New Roman" w:eastAsia="Times New Roman" w:hAnsi="Times New Roman" w:cs="Times New Roman"/>
          <w:b/>
          <w:bCs/>
          <w:sz w:val="20"/>
          <w:szCs w:val="24"/>
          <w:lang w:eastAsia="ru-RU"/>
        </w:rPr>
        <w:t>«01»</w:t>
      </w:r>
      <w:r w:rsidRPr="00FA2821">
        <w:rPr>
          <w:rFonts w:ascii="Times New Roman" w:eastAsia="Times New Roman" w:hAnsi="Times New Roman" w:cs="Times New Roman"/>
          <w:b/>
          <w:bCs/>
          <w:sz w:val="20"/>
          <w:szCs w:val="24"/>
          <w:u w:val="single"/>
          <w:lang w:eastAsia="ru-RU"/>
        </w:rPr>
        <w:t xml:space="preserve">        сентября                      </w:t>
      </w:r>
      <w:r w:rsidR="00C26831">
        <w:rPr>
          <w:rFonts w:ascii="Times New Roman" w:eastAsia="Times New Roman" w:hAnsi="Times New Roman" w:cs="Times New Roman"/>
          <w:b/>
          <w:bCs/>
          <w:sz w:val="20"/>
          <w:szCs w:val="24"/>
          <w:lang w:eastAsia="ru-RU"/>
        </w:rPr>
        <w:t>2023</w:t>
      </w:r>
      <w:r w:rsidRPr="00FA2821">
        <w:rPr>
          <w:rFonts w:ascii="Times New Roman" w:eastAsia="Times New Roman" w:hAnsi="Times New Roman" w:cs="Times New Roman"/>
          <w:b/>
          <w:bCs/>
          <w:sz w:val="20"/>
          <w:szCs w:val="24"/>
          <w:lang w:eastAsia="ru-RU"/>
        </w:rPr>
        <w:t xml:space="preserve">г.                   </w:t>
      </w:r>
      <w:r w:rsidR="004F1598">
        <w:rPr>
          <w:rFonts w:ascii="Times New Roman" w:eastAsia="Times New Roman" w:hAnsi="Times New Roman" w:cs="Times New Roman"/>
          <w:b/>
          <w:bCs/>
          <w:sz w:val="20"/>
          <w:szCs w:val="24"/>
          <w:lang w:eastAsia="ru-RU"/>
        </w:rPr>
        <w:t xml:space="preserve">                          </w:t>
      </w:r>
      <w:r w:rsidR="00C26831">
        <w:rPr>
          <w:rFonts w:ascii="Times New Roman" w:eastAsia="Times New Roman" w:hAnsi="Times New Roman" w:cs="Times New Roman"/>
          <w:b/>
          <w:bCs/>
          <w:sz w:val="20"/>
          <w:szCs w:val="24"/>
          <w:lang w:eastAsia="ru-RU"/>
        </w:rPr>
        <w:t>«30</w:t>
      </w:r>
      <w:r w:rsidRPr="00FA2821">
        <w:rPr>
          <w:rFonts w:ascii="Times New Roman" w:eastAsia="Times New Roman" w:hAnsi="Times New Roman" w:cs="Times New Roman"/>
          <w:b/>
          <w:bCs/>
          <w:sz w:val="20"/>
          <w:szCs w:val="24"/>
          <w:lang w:eastAsia="ru-RU"/>
        </w:rPr>
        <w:t>»</w:t>
      </w:r>
      <w:r w:rsidRPr="00FA2821">
        <w:rPr>
          <w:rFonts w:ascii="Times New Roman" w:eastAsia="Times New Roman" w:hAnsi="Times New Roman" w:cs="Times New Roman"/>
          <w:b/>
          <w:bCs/>
          <w:sz w:val="20"/>
          <w:szCs w:val="24"/>
          <w:u w:val="single"/>
          <w:lang w:eastAsia="ru-RU"/>
        </w:rPr>
        <w:t xml:space="preserve">            августа              </w:t>
      </w:r>
      <w:r w:rsidR="004F1598">
        <w:rPr>
          <w:rFonts w:ascii="Times New Roman" w:eastAsia="Times New Roman" w:hAnsi="Times New Roman" w:cs="Times New Roman"/>
          <w:b/>
          <w:bCs/>
          <w:sz w:val="20"/>
          <w:szCs w:val="24"/>
          <w:lang w:eastAsia="ru-RU"/>
        </w:rPr>
        <w:t xml:space="preserve"> 2023г.        </w:t>
      </w:r>
      <w:r w:rsidR="00C26831">
        <w:rPr>
          <w:rFonts w:ascii="Times New Roman" w:eastAsia="Times New Roman" w:hAnsi="Times New Roman" w:cs="Times New Roman"/>
          <w:b/>
          <w:bCs/>
          <w:sz w:val="20"/>
          <w:szCs w:val="24"/>
          <w:lang w:eastAsia="ru-RU"/>
        </w:rPr>
        <w:t>Пр. №1 от 30 августа 2023</w:t>
      </w:r>
      <w:r w:rsidRPr="00FA2821">
        <w:rPr>
          <w:rFonts w:ascii="Times New Roman" w:eastAsia="Times New Roman" w:hAnsi="Times New Roman" w:cs="Times New Roman"/>
          <w:b/>
          <w:bCs/>
          <w:sz w:val="20"/>
          <w:szCs w:val="24"/>
          <w:lang w:eastAsia="ru-RU"/>
        </w:rPr>
        <w:t xml:space="preserve"> г.       </w:t>
      </w:r>
    </w:p>
    <w:p w:rsidR="00151A16" w:rsidRPr="00FA2821" w:rsidRDefault="00151A16" w:rsidP="00151A16">
      <w:pPr>
        <w:spacing w:after="0" w:line="240" w:lineRule="auto"/>
        <w:jc w:val="center"/>
        <w:rPr>
          <w:rFonts w:ascii="Times New Roman" w:eastAsia="Times New Roman" w:hAnsi="Times New Roman" w:cs="Times New Roman"/>
          <w:b/>
          <w:bCs/>
          <w:sz w:val="20"/>
          <w:szCs w:val="24"/>
          <w:lang w:eastAsia="ru-RU"/>
        </w:rPr>
      </w:pPr>
    </w:p>
    <w:p w:rsidR="00151A16" w:rsidRPr="00FA2821" w:rsidRDefault="00151A16" w:rsidP="00151A16">
      <w:pPr>
        <w:spacing w:after="0" w:line="240" w:lineRule="auto"/>
        <w:rPr>
          <w:rFonts w:ascii="Times New Roman" w:eastAsia="Times New Roman" w:hAnsi="Times New Roman" w:cs="Times New Roman"/>
          <w:b/>
          <w:bCs/>
          <w:sz w:val="20"/>
          <w:szCs w:val="24"/>
          <w:lang w:eastAsia="ru-RU"/>
        </w:rPr>
      </w:pPr>
      <w:r w:rsidRPr="00FA2821">
        <w:rPr>
          <w:rFonts w:ascii="Times New Roman" w:eastAsia="Times New Roman" w:hAnsi="Times New Roman" w:cs="Times New Roman"/>
          <w:b/>
          <w:bCs/>
          <w:sz w:val="20"/>
          <w:szCs w:val="24"/>
          <w:lang w:eastAsia="ru-RU"/>
        </w:rPr>
        <w:tab/>
        <w:t xml:space="preserve">                        </w:t>
      </w:r>
    </w:p>
    <w:p w:rsidR="00151A16" w:rsidRPr="00FA2821" w:rsidRDefault="00151A16" w:rsidP="00151A16">
      <w:pPr>
        <w:spacing w:after="0" w:line="240" w:lineRule="auto"/>
        <w:rPr>
          <w:rFonts w:ascii="Times New Roman" w:eastAsia="Times New Roman" w:hAnsi="Times New Roman" w:cs="Times New Roman"/>
          <w:b/>
          <w:bCs/>
          <w:sz w:val="20"/>
          <w:szCs w:val="24"/>
          <w:lang w:eastAsia="ru-RU"/>
        </w:rPr>
      </w:pPr>
      <w:r w:rsidRPr="00FA2821">
        <w:rPr>
          <w:rFonts w:ascii="Times New Roman" w:eastAsia="Times New Roman" w:hAnsi="Times New Roman" w:cs="Times New Roman"/>
          <w:b/>
          <w:bCs/>
          <w:sz w:val="20"/>
          <w:szCs w:val="24"/>
          <w:lang w:eastAsia="ru-RU"/>
        </w:rPr>
        <w:t xml:space="preserve">                                                                                                                        </w:t>
      </w:r>
    </w:p>
    <w:p w:rsidR="00151A16" w:rsidRPr="00FA2821" w:rsidRDefault="00151A16" w:rsidP="00151A16">
      <w:pPr>
        <w:spacing w:after="0" w:line="240" w:lineRule="auto"/>
        <w:rPr>
          <w:rFonts w:ascii="Times New Roman" w:eastAsia="Times New Roman" w:hAnsi="Times New Roman" w:cs="Times New Roman"/>
          <w:b/>
          <w:bCs/>
          <w:sz w:val="20"/>
          <w:szCs w:val="24"/>
          <w:lang w:eastAsia="ru-RU"/>
        </w:rPr>
      </w:pPr>
      <w:r w:rsidRPr="00FA2821">
        <w:rPr>
          <w:rFonts w:ascii="Times New Roman" w:eastAsia="Times New Roman" w:hAnsi="Times New Roman" w:cs="Times New Roman"/>
          <w:b/>
          <w:bCs/>
          <w:sz w:val="20"/>
          <w:szCs w:val="24"/>
          <w:lang w:eastAsia="ru-RU"/>
        </w:rPr>
        <w:tab/>
      </w:r>
      <w:r w:rsidRPr="00FA2821">
        <w:rPr>
          <w:rFonts w:ascii="Times New Roman" w:eastAsia="Times New Roman" w:hAnsi="Times New Roman" w:cs="Times New Roman"/>
          <w:b/>
          <w:bCs/>
          <w:sz w:val="20"/>
          <w:szCs w:val="24"/>
          <w:lang w:eastAsia="ru-RU"/>
        </w:rPr>
        <w:tab/>
      </w:r>
      <w:r w:rsidRPr="00FA2821">
        <w:rPr>
          <w:rFonts w:ascii="Times New Roman" w:eastAsia="Times New Roman" w:hAnsi="Times New Roman" w:cs="Times New Roman"/>
          <w:b/>
          <w:bCs/>
          <w:sz w:val="20"/>
          <w:szCs w:val="24"/>
          <w:lang w:eastAsia="ru-RU"/>
        </w:rPr>
        <w:tab/>
        <w:t xml:space="preserve">                         </w:t>
      </w:r>
    </w:p>
    <w:p w:rsidR="00151A16" w:rsidRPr="00FA2821" w:rsidRDefault="00151A16" w:rsidP="00151A16">
      <w:pPr>
        <w:spacing w:after="0" w:line="240" w:lineRule="auto"/>
        <w:jc w:val="center"/>
        <w:rPr>
          <w:rFonts w:ascii="Times New Roman" w:eastAsia="Times New Roman" w:hAnsi="Times New Roman" w:cs="Times New Roman"/>
          <w:b/>
          <w:bCs/>
          <w:sz w:val="20"/>
          <w:szCs w:val="24"/>
          <w:lang w:eastAsia="ru-RU"/>
        </w:rPr>
      </w:pPr>
    </w:p>
    <w:p w:rsidR="00151A16" w:rsidRPr="00FA2821" w:rsidRDefault="00151A16" w:rsidP="00151A16">
      <w:pPr>
        <w:spacing w:after="0" w:line="240" w:lineRule="auto"/>
        <w:jc w:val="center"/>
        <w:rPr>
          <w:rFonts w:ascii="Times New Roman" w:eastAsia="Times New Roman" w:hAnsi="Times New Roman" w:cs="Times New Roman"/>
          <w:b/>
          <w:bCs/>
          <w:sz w:val="20"/>
          <w:szCs w:val="24"/>
          <w:lang w:eastAsia="ru-RU"/>
        </w:rPr>
      </w:pPr>
    </w:p>
    <w:p w:rsidR="00151A16" w:rsidRPr="00FA2821" w:rsidRDefault="00151A16" w:rsidP="00151A16">
      <w:pPr>
        <w:spacing w:after="0" w:line="240" w:lineRule="auto"/>
        <w:jc w:val="center"/>
        <w:rPr>
          <w:rFonts w:ascii="Times New Roman" w:eastAsia="Times New Roman" w:hAnsi="Times New Roman" w:cs="Times New Roman"/>
          <w:b/>
          <w:bCs/>
          <w:sz w:val="20"/>
          <w:szCs w:val="24"/>
          <w:lang w:eastAsia="ru-RU"/>
        </w:rPr>
      </w:pPr>
    </w:p>
    <w:p w:rsidR="00151A16" w:rsidRPr="00FA2821" w:rsidRDefault="00151A16" w:rsidP="00151A16">
      <w:pPr>
        <w:spacing w:after="0" w:line="240" w:lineRule="auto"/>
        <w:jc w:val="center"/>
        <w:rPr>
          <w:rFonts w:ascii="Times New Roman" w:eastAsia="Times New Roman" w:hAnsi="Times New Roman" w:cs="Times New Roman"/>
          <w:b/>
          <w:bCs/>
          <w:sz w:val="20"/>
          <w:szCs w:val="24"/>
          <w:lang w:eastAsia="ru-RU"/>
        </w:rPr>
      </w:pPr>
    </w:p>
    <w:p w:rsidR="00151A16" w:rsidRPr="00FA2821" w:rsidRDefault="00151A16" w:rsidP="00151A16">
      <w:pPr>
        <w:keepNext/>
        <w:spacing w:after="0" w:line="240" w:lineRule="auto"/>
        <w:jc w:val="center"/>
        <w:outlineLvl w:val="0"/>
        <w:rPr>
          <w:rFonts w:ascii="Times New Roman" w:eastAsia="Times New Roman" w:hAnsi="Times New Roman" w:cs="Times New Roman"/>
          <w:b/>
          <w:bCs/>
          <w:sz w:val="32"/>
          <w:szCs w:val="24"/>
          <w:lang w:eastAsia="ru-RU"/>
        </w:rPr>
      </w:pPr>
    </w:p>
    <w:p w:rsidR="00151A16" w:rsidRPr="00FA2821" w:rsidRDefault="00151A16" w:rsidP="00151A16">
      <w:pPr>
        <w:keepNext/>
        <w:spacing w:after="0" w:line="240" w:lineRule="auto"/>
        <w:jc w:val="center"/>
        <w:outlineLvl w:val="0"/>
        <w:rPr>
          <w:rFonts w:ascii="Times New Roman" w:eastAsia="Times New Roman" w:hAnsi="Times New Roman" w:cs="Times New Roman"/>
          <w:b/>
          <w:bCs/>
          <w:sz w:val="28"/>
          <w:szCs w:val="28"/>
          <w:lang w:eastAsia="ru-RU"/>
        </w:rPr>
      </w:pPr>
      <w:r w:rsidRPr="00FA2821">
        <w:rPr>
          <w:rFonts w:ascii="Times New Roman" w:eastAsia="Times New Roman" w:hAnsi="Times New Roman" w:cs="Times New Roman"/>
          <w:b/>
          <w:bCs/>
          <w:sz w:val="28"/>
          <w:szCs w:val="28"/>
          <w:lang w:eastAsia="ru-RU"/>
        </w:rPr>
        <w:t>РАБОЧАЯ ПРОГРАММА</w:t>
      </w:r>
    </w:p>
    <w:p w:rsidR="00151A16" w:rsidRPr="00FA2821" w:rsidRDefault="00151A16" w:rsidP="00151A16">
      <w:pPr>
        <w:keepNext/>
        <w:spacing w:after="0" w:line="240" w:lineRule="auto"/>
        <w:jc w:val="center"/>
        <w:outlineLvl w:val="0"/>
        <w:rPr>
          <w:rFonts w:ascii="Times New Roman" w:eastAsia="Times New Roman" w:hAnsi="Times New Roman" w:cs="Times New Roman"/>
          <w:b/>
          <w:bCs/>
          <w:sz w:val="28"/>
          <w:szCs w:val="28"/>
          <w:lang w:eastAsia="ru-RU"/>
        </w:rPr>
      </w:pPr>
    </w:p>
    <w:p w:rsidR="00151A16" w:rsidRPr="00FA2821" w:rsidRDefault="00151A16" w:rsidP="00151A16">
      <w:pPr>
        <w:keepNext/>
        <w:spacing w:after="0" w:line="240" w:lineRule="auto"/>
        <w:jc w:val="center"/>
        <w:outlineLvl w:val="1"/>
        <w:rPr>
          <w:rFonts w:ascii="Times New Roman" w:eastAsia="Times New Roman" w:hAnsi="Times New Roman" w:cs="Times New Roman"/>
          <w:b/>
          <w:bCs/>
          <w:sz w:val="28"/>
          <w:szCs w:val="28"/>
          <w:lang w:eastAsia="ru-RU"/>
        </w:rPr>
      </w:pPr>
      <w:r w:rsidRPr="00FA2821">
        <w:rPr>
          <w:rFonts w:ascii="Times New Roman" w:eastAsia="Times New Roman" w:hAnsi="Times New Roman" w:cs="Times New Roman"/>
          <w:b/>
          <w:bCs/>
          <w:sz w:val="28"/>
          <w:szCs w:val="28"/>
          <w:lang w:eastAsia="ru-RU"/>
        </w:rPr>
        <w:t>ВНЕУРОЧНОЙ ДЕЯТЕЛЬНОСТИ</w:t>
      </w:r>
    </w:p>
    <w:p w:rsidR="00151A16" w:rsidRPr="00FA2821" w:rsidRDefault="00151A16" w:rsidP="00151A16">
      <w:pPr>
        <w:keepNext/>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8673D9">
        <w:rPr>
          <w:rFonts w:ascii="Times New Roman" w:eastAsia="Times New Roman" w:hAnsi="Times New Roman" w:cs="Times New Roman"/>
          <w:b/>
          <w:bCs/>
          <w:sz w:val="28"/>
          <w:szCs w:val="28"/>
          <w:lang w:eastAsia="ru-RU"/>
        </w:rPr>
        <w:t>СПОРТИВНО</w:t>
      </w:r>
      <w:r>
        <w:rPr>
          <w:rFonts w:ascii="Times New Roman" w:eastAsia="Times New Roman" w:hAnsi="Times New Roman" w:cs="Times New Roman"/>
          <w:b/>
          <w:bCs/>
          <w:sz w:val="28"/>
          <w:szCs w:val="28"/>
          <w:lang w:eastAsia="ru-RU"/>
        </w:rPr>
        <w:t xml:space="preserve"> - О</w:t>
      </w:r>
      <w:r w:rsidRPr="00FA2821">
        <w:rPr>
          <w:rFonts w:ascii="Times New Roman" w:eastAsia="Times New Roman" w:hAnsi="Times New Roman" w:cs="Times New Roman"/>
          <w:b/>
          <w:bCs/>
          <w:sz w:val="28"/>
          <w:szCs w:val="28"/>
          <w:lang w:eastAsia="ru-RU"/>
        </w:rPr>
        <w:t>ЗДОРОВИТЕЛЬНОГО НАПРАВЛЕНИЯ</w:t>
      </w:r>
    </w:p>
    <w:p w:rsidR="00151A16" w:rsidRPr="00FA2821" w:rsidRDefault="00151A16" w:rsidP="00151A16">
      <w:pPr>
        <w:keepNext/>
        <w:spacing w:after="0" w:line="240" w:lineRule="auto"/>
        <w:jc w:val="center"/>
        <w:outlineLvl w:val="1"/>
        <w:rPr>
          <w:rFonts w:ascii="Times New Roman" w:eastAsia="Times New Roman" w:hAnsi="Times New Roman" w:cs="Times New Roman"/>
          <w:b/>
          <w:bCs/>
          <w:sz w:val="28"/>
          <w:szCs w:val="28"/>
          <w:lang w:eastAsia="ru-RU"/>
        </w:rPr>
      </w:pPr>
      <w:r w:rsidRPr="00FA2821">
        <w:rPr>
          <w:rFonts w:ascii="Times New Roman" w:eastAsia="Times New Roman" w:hAnsi="Times New Roman" w:cs="Times New Roman"/>
          <w:b/>
          <w:bCs/>
          <w:sz w:val="28"/>
          <w:szCs w:val="28"/>
          <w:lang w:eastAsia="ru-RU"/>
        </w:rPr>
        <w:t>«ЮНЫЕ ОЛИМПИЙЦЫ»</w:t>
      </w:r>
    </w:p>
    <w:p w:rsidR="00151A16" w:rsidRPr="00FA2821" w:rsidRDefault="00151A16" w:rsidP="00151A16">
      <w:pPr>
        <w:keepNext/>
        <w:spacing w:after="0" w:line="240" w:lineRule="auto"/>
        <w:jc w:val="center"/>
        <w:outlineLvl w:val="1"/>
        <w:rPr>
          <w:rFonts w:ascii="Times New Roman" w:eastAsia="Times New Roman" w:hAnsi="Times New Roman" w:cs="Times New Roman"/>
          <w:b/>
          <w:bCs/>
          <w:sz w:val="28"/>
          <w:szCs w:val="28"/>
          <w:lang w:eastAsia="ru-RU"/>
        </w:rPr>
      </w:pPr>
      <w:r w:rsidRPr="00FA2821">
        <w:rPr>
          <w:rFonts w:ascii="Times New Roman" w:eastAsia="Times New Roman" w:hAnsi="Times New Roman" w:cs="Times New Roman"/>
          <w:b/>
          <w:bCs/>
          <w:sz w:val="28"/>
          <w:szCs w:val="28"/>
          <w:lang w:eastAsia="ru-RU"/>
        </w:rPr>
        <w:t xml:space="preserve">ДЛЯ ОБУЧАЮЩИХСЯ </w:t>
      </w:r>
      <w:r w:rsidR="004F1598">
        <w:rPr>
          <w:rFonts w:ascii="Times New Roman" w:eastAsia="Times New Roman" w:hAnsi="Times New Roman" w:cs="Times New Roman"/>
          <w:b/>
          <w:bCs/>
          <w:sz w:val="28"/>
          <w:szCs w:val="28"/>
          <w:lang w:eastAsia="ru-RU"/>
        </w:rPr>
        <w:t xml:space="preserve">5-9 </w:t>
      </w:r>
      <w:r w:rsidRPr="00FA2821">
        <w:rPr>
          <w:rFonts w:ascii="Times New Roman" w:eastAsia="Times New Roman" w:hAnsi="Times New Roman" w:cs="Times New Roman"/>
          <w:b/>
          <w:bCs/>
          <w:sz w:val="28"/>
          <w:szCs w:val="28"/>
          <w:lang w:eastAsia="ru-RU"/>
        </w:rPr>
        <w:t>КЛАСС</w:t>
      </w:r>
      <w:r w:rsidR="004F1598">
        <w:rPr>
          <w:rFonts w:ascii="Times New Roman" w:eastAsia="Times New Roman" w:hAnsi="Times New Roman" w:cs="Times New Roman"/>
          <w:b/>
          <w:bCs/>
          <w:sz w:val="28"/>
          <w:szCs w:val="28"/>
          <w:lang w:eastAsia="ru-RU"/>
        </w:rPr>
        <w:t>ОВ</w:t>
      </w:r>
    </w:p>
    <w:p w:rsidR="00151A16" w:rsidRPr="00FA2821" w:rsidRDefault="00151A16" w:rsidP="00151A16">
      <w:pPr>
        <w:spacing w:after="0" w:line="240" w:lineRule="auto"/>
        <w:jc w:val="center"/>
        <w:rPr>
          <w:rFonts w:ascii="Times New Roman" w:eastAsia="Times New Roman" w:hAnsi="Times New Roman" w:cs="Times New Roman"/>
          <w:sz w:val="28"/>
          <w:szCs w:val="28"/>
          <w:lang w:eastAsia="ru-RU"/>
        </w:rPr>
      </w:pPr>
    </w:p>
    <w:p w:rsidR="00151A16" w:rsidRPr="00FA2821" w:rsidRDefault="00151A16" w:rsidP="00151A16">
      <w:pPr>
        <w:spacing w:after="0" w:line="240" w:lineRule="auto"/>
        <w:jc w:val="center"/>
        <w:rPr>
          <w:rFonts w:ascii="Times New Roman" w:eastAsia="Times New Roman" w:hAnsi="Times New Roman" w:cs="Times New Roman"/>
          <w:b/>
          <w:bCs/>
          <w:sz w:val="28"/>
          <w:szCs w:val="28"/>
          <w:lang w:eastAsia="ru-RU"/>
        </w:rPr>
      </w:pPr>
      <w:r w:rsidRPr="00FA2821">
        <w:rPr>
          <w:rFonts w:ascii="Times New Roman" w:eastAsia="Times New Roman" w:hAnsi="Times New Roman" w:cs="Times New Roman"/>
          <w:b/>
          <w:bCs/>
          <w:sz w:val="28"/>
          <w:szCs w:val="28"/>
          <w:lang w:eastAsia="ru-RU"/>
        </w:rPr>
        <w:t>ГКОУ «КУЗНЕ</w:t>
      </w:r>
      <w:r>
        <w:rPr>
          <w:rFonts w:ascii="Times New Roman" w:eastAsia="Times New Roman" w:hAnsi="Times New Roman" w:cs="Times New Roman"/>
          <w:b/>
          <w:bCs/>
          <w:sz w:val="28"/>
          <w:szCs w:val="28"/>
          <w:lang w:eastAsia="ru-RU"/>
        </w:rPr>
        <w:t>ЦК</w:t>
      </w:r>
      <w:r w:rsidR="007D77F7">
        <w:rPr>
          <w:rFonts w:ascii="Times New Roman" w:eastAsia="Times New Roman" w:hAnsi="Times New Roman" w:cs="Times New Roman"/>
          <w:b/>
          <w:bCs/>
          <w:sz w:val="28"/>
          <w:szCs w:val="28"/>
          <w:lang w:eastAsia="ru-RU"/>
        </w:rPr>
        <w:t>АЯ ШКОЛА-ИНТЕРНАТ»</w:t>
      </w:r>
    </w:p>
    <w:p w:rsidR="00151A16" w:rsidRPr="00FA2821" w:rsidRDefault="00151A16" w:rsidP="00151A16">
      <w:pPr>
        <w:spacing w:after="0" w:line="240" w:lineRule="auto"/>
        <w:jc w:val="center"/>
        <w:rPr>
          <w:rFonts w:ascii="Times New Roman" w:eastAsia="Times New Roman" w:hAnsi="Times New Roman" w:cs="Times New Roman"/>
          <w:sz w:val="32"/>
          <w:szCs w:val="24"/>
          <w:lang w:eastAsia="ru-RU"/>
        </w:rPr>
      </w:pPr>
    </w:p>
    <w:p w:rsidR="00151A16" w:rsidRPr="00FA2821" w:rsidRDefault="00151A16" w:rsidP="00151A16">
      <w:pPr>
        <w:spacing w:after="0" w:line="240" w:lineRule="auto"/>
        <w:jc w:val="center"/>
        <w:rPr>
          <w:rFonts w:ascii="Times New Roman" w:eastAsia="Times New Roman" w:hAnsi="Times New Roman" w:cs="Times New Roman"/>
          <w:sz w:val="32"/>
          <w:szCs w:val="24"/>
          <w:lang w:eastAsia="ru-RU"/>
        </w:rPr>
      </w:pPr>
    </w:p>
    <w:p w:rsidR="00151A16" w:rsidRDefault="00151A16" w:rsidP="00151A16">
      <w:pPr>
        <w:spacing w:after="0" w:line="240" w:lineRule="auto"/>
        <w:jc w:val="center"/>
        <w:rPr>
          <w:rFonts w:ascii="Times New Roman" w:eastAsia="Times New Roman" w:hAnsi="Times New Roman" w:cs="Times New Roman"/>
          <w:sz w:val="32"/>
          <w:szCs w:val="24"/>
          <w:lang w:eastAsia="ru-RU"/>
        </w:rPr>
      </w:pPr>
    </w:p>
    <w:p w:rsidR="004F1598" w:rsidRDefault="004F1598" w:rsidP="00151A16">
      <w:pPr>
        <w:spacing w:after="0" w:line="240" w:lineRule="auto"/>
        <w:jc w:val="center"/>
        <w:rPr>
          <w:rFonts w:ascii="Times New Roman" w:eastAsia="Times New Roman" w:hAnsi="Times New Roman" w:cs="Times New Roman"/>
          <w:sz w:val="32"/>
          <w:szCs w:val="24"/>
          <w:lang w:eastAsia="ru-RU"/>
        </w:rPr>
      </w:pPr>
    </w:p>
    <w:p w:rsidR="004F1598" w:rsidRDefault="004F1598" w:rsidP="00151A16">
      <w:pPr>
        <w:spacing w:after="0" w:line="240" w:lineRule="auto"/>
        <w:jc w:val="center"/>
        <w:rPr>
          <w:rFonts w:ascii="Times New Roman" w:eastAsia="Times New Roman" w:hAnsi="Times New Roman" w:cs="Times New Roman"/>
          <w:sz w:val="32"/>
          <w:szCs w:val="24"/>
          <w:lang w:eastAsia="ru-RU"/>
        </w:rPr>
      </w:pPr>
    </w:p>
    <w:p w:rsidR="004F1598" w:rsidRPr="00FA2821" w:rsidRDefault="004F1598" w:rsidP="00151A16">
      <w:pPr>
        <w:spacing w:after="0" w:line="240" w:lineRule="auto"/>
        <w:jc w:val="center"/>
        <w:rPr>
          <w:rFonts w:ascii="Times New Roman" w:eastAsia="Times New Roman" w:hAnsi="Times New Roman" w:cs="Times New Roman"/>
          <w:sz w:val="32"/>
          <w:szCs w:val="24"/>
          <w:lang w:eastAsia="ru-RU"/>
        </w:rPr>
      </w:pPr>
    </w:p>
    <w:p w:rsidR="00151A16" w:rsidRPr="00FA2821" w:rsidRDefault="00151A16" w:rsidP="00151A16">
      <w:pPr>
        <w:spacing w:after="0" w:line="240" w:lineRule="auto"/>
        <w:jc w:val="center"/>
        <w:rPr>
          <w:rFonts w:ascii="Times New Roman" w:eastAsia="Times New Roman" w:hAnsi="Times New Roman" w:cs="Times New Roman"/>
          <w:sz w:val="28"/>
          <w:szCs w:val="24"/>
          <w:lang w:eastAsia="ru-RU"/>
        </w:rPr>
      </w:pPr>
      <w:r w:rsidRPr="00FA2821">
        <w:rPr>
          <w:rFonts w:ascii="Times New Roman" w:eastAsia="Times New Roman" w:hAnsi="Times New Roman" w:cs="Times New Roman"/>
          <w:sz w:val="24"/>
          <w:szCs w:val="24"/>
          <w:lang w:eastAsia="ru-RU"/>
        </w:rPr>
        <w:t xml:space="preserve">                                                  </w:t>
      </w:r>
    </w:p>
    <w:p w:rsidR="00151A16" w:rsidRPr="00FA2821" w:rsidRDefault="004F1598" w:rsidP="004F1598">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151A16" w:rsidRPr="00FA2821">
        <w:rPr>
          <w:rFonts w:ascii="Times New Roman" w:eastAsia="Times New Roman" w:hAnsi="Times New Roman" w:cs="Times New Roman"/>
          <w:sz w:val="28"/>
          <w:szCs w:val="24"/>
          <w:lang w:eastAsia="ru-RU"/>
        </w:rPr>
        <w:t>Автор-составитель:</w:t>
      </w:r>
      <w:r>
        <w:rPr>
          <w:rFonts w:ascii="Times New Roman" w:eastAsia="Times New Roman" w:hAnsi="Times New Roman" w:cs="Times New Roman"/>
          <w:sz w:val="28"/>
          <w:szCs w:val="24"/>
          <w:lang w:eastAsia="ru-RU"/>
        </w:rPr>
        <w:t xml:space="preserve"> Буланова</w:t>
      </w:r>
      <w:r w:rsidR="00151A16" w:rsidRPr="00FA2821">
        <w:rPr>
          <w:rFonts w:ascii="Times New Roman" w:eastAsia="Times New Roman" w:hAnsi="Times New Roman" w:cs="Times New Roman"/>
          <w:sz w:val="28"/>
          <w:szCs w:val="24"/>
          <w:lang w:eastAsia="ru-RU"/>
        </w:rPr>
        <w:t xml:space="preserve"> Ксения Сергеевна</w:t>
      </w:r>
    </w:p>
    <w:p w:rsidR="00151A16" w:rsidRPr="00FA2821" w:rsidRDefault="00151A16" w:rsidP="004F1598">
      <w:pPr>
        <w:spacing w:after="0" w:line="240" w:lineRule="auto"/>
        <w:jc w:val="right"/>
        <w:rPr>
          <w:rFonts w:ascii="Times New Roman" w:eastAsia="Times New Roman" w:hAnsi="Times New Roman" w:cs="Times New Roman"/>
          <w:sz w:val="28"/>
          <w:szCs w:val="24"/>
          <w:lang w:eastAsia="ru-RU"/>
        </w:rPr>
      </w:pPr>
      <w:r w:rsidRPr="00FA2821">
        <w:rPr>
          <w:rFonts w:ascii="Times New Roman" w:eastAsia="Times New Roman" w:hAnsi="Times New Roman" w:cs="Times New Roman"/>
          <w:sz w:val="28"/>
          <w:szCs w:val="24"/>
          <w:lang w:eastAsia="ru-RU"/>
        </w:rPr>
        <w:t xml:space="preserve"> </w:t>
      </w:r>
    </w:p>
    <w:p w:rsidR="00151A16" w:rsidRPr="00FA2821" w:rsidRDefault="00151A16" w:rsidP="00151A16">
      <w:pPr>
        <w:spacing w:after="0" w:line="240" w:lineRule="auto"/>
        <w:jc w:val="center"/>
        <w:rPr>
          <w:rFonts w:ascii="Times New Roman" w:eastAsia="Times New Roman" w:hAnsi="Times New Roman" w:cs="Times New Roman"/>
          <w:sz w:val="28"/>
          <w:szCs w:val="24"/>
          <w:lang w:eastAsia="ru-RU"/>
        </w:rPr>
      </w:pPr>
    </w:p>
    <w:p w:rsidR="00151A16" w:rsidRPr="00FA2821" w:rsidRDefault="00151A16" w:rsidP="00151A16">
      <w:pPr>
        <w:spacing w:after="0" w:line="240" w:lineRule="auto"/>
        <w:jc w:val="center"/>
        <w:rPr>
          <w:rFonts w:ascii="Times New Roman" w:eastAsia="Times New Roman" w:hAnsi="Times New Roman" w:cs="Times New Roman"/>
          <w:sz w:val="24"/>
          <w:szCs w:val="24"/>
          <w:lang w:eastAsia="ru-RU"/>
        </w:rPr>
      </w:pPr>
    </w:p>
    <w:p w:rsidR="00151A16" w:rsidRPr="00FA2821" w:rsidRDefault="00151A16" w:rsidP="00151A16">
      <w:pPr>
        <w:spacing w:after="0" w:line="240" w:lineRule="auto"/>
        <w:jc w:val="center"/>
        <w:rPr>
          <w:rFonts w:ascii="Times New Roman" w:eastAsia="Times New Roman" w:hAnsi="Times New Roman" w:cs="Times New Roman"/>
          <w:sz w:val="24"/>
          <w:szCs w:val="24"/>
          <w:lang w:eastAsia="ru-RU"/>
        </w:rPr>
      </w:pPr>
    </w:p>
    <w:p w:rsidR="00151A16" w:rsidRDefault="00151A16" w:rsidP="00151A16">
      <w:pPr>
        <w:rPr>
          <w:rFonts w:ascii="Times New Roman" w:eastAsia="Times New Roman" w:hAnsi="Times New Roman" w:cs="Times New Roman"/>
          <w:b/>
          <w:bCs/>
          <w:sz w:val="24"/>
          <w:szCs w:val="24"/>
          <w:lang w:eastAsia="ru-RU"/>
        </w:rPr>
      </w:pPr>
    </w:p>
    <w:p w:rsidR="00151A16" w:rsidRDefault="00151A16" w:rsidP="00151A16">
      <w:pPr>
        <w:rPr>
          <w:rFonts w:ascii="Times New Roman" w:eastAsia="Times New Roman" w:hAnsi="Times New Roman" w:cs="Times New Roman"/>
          <w:b/>
          <w:bCs/>
          <w:sz w:val="24"/>
          <w:szCs w:val="24"/>
          <w:lang w:eastAsia="ru-RU"/>
        </w:rPr>
      </w:pPr>
    </w:p>
    <w:p w:rsidR="00151A16" w:rsidRDefault="00151A16" w:rsidP="00151A16">
      <w:pPr>
        <w:rPr>
          <w:rFonts w:ascii="Times New Roman" w:eastAsia="Times New Roman" w:hAnsi="Times New Roman" w:cs="Times New Roman"/>
          <w:b/>
          <w:bCs/>
          <w:sz w:val="24"/>
          <w:szCs w:val="24"/>
          <w:lang w:eastAsia="ru-RU"/>
        </w:rPr>
      </w:pPr>
    </w:p>
    <w:p w:rsidR="00151A16" w:rsidRDefault="00FC5B9D" w:rsidP="004F1598">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 Кузнецк</w:t>
      </w:r>
    </w:p>
    <w:p w:rsidR="00151A16" w:rsidRDefault="00FC5B9D" w:rsidP="004F1598">
      <w:pPr>
        <w:spacing w:after="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2023</w:t>
      </w:r>
      <w:r w:rsidR="004F1598">
        <w:rPr>
          <w:rFonts w:ascii="Times New Roman" w:eastAsia="Times New Roman" w:hAnsi="Times New Roman" w:cs="Times New Roman"/>
          <w:b/>
          <w:bCs/>
          <w:sz w:val="24"/>
          <w:szCs w:val="24"/>
          <w:lang w:eastAsia="ru-RU"/>
        </w:rPr>
        <w:t xml:space="preserve"> год</w:t>
      </w:r>
    </w:p>
    <w:p w:rsidR="004F1598" w:rsidRPr="004F1598" w:rsidRDefault="004F1598" w:rsidP="004F1598">
      <w:pPr>
        <w:spacing w:after="0"/>
        <w:jc w:val="center"/>
        <w:rPr>
          <w:rFonts w:ascii="Times New Roman" w:eastAsia="Times New Roman" w:hAnsi="Times New Roman" w:cs="Times New Roman"/>
          <w:b/>
          <w:bCs/>
          <w:sz w:val="24"/>
          <w:szCs w:val="24"/>
          <w:lang w:eastAsia="ru-RU"/>
        </w:rPr>
      </w:pPr>
    </w:p>
    <w:p w:rsidR="00151A16" w:rsidRPr="00EF1E01" w:rsidRDefault="00151A16" w:rsidP="00151A16">
      <w:pPr>
        <w:spacing w:after="0"/>
        <w:jc w:val="center"/>
        <w:rPr>
          <w:rFonts w:ascii="Times New Roman" w:hAnsi="Times New Roman" w:cs="Times New Roman"/>
          <w:b/>
          <w:sz w:val="28"/>
          <w:szCs w:val="28"/>
        </w:rPr>
      </w:pPr>
      <w:r w:rsidRPr="00EF1E01">
        <w:rPr>
          <w:rFonts w:ascii="Times New Roman" w:hAnsi="Times New Roman" w:cs="Times New Roman"/>
          <w:b/>
          <w:sz w:val="28"/>
          <w:szCs w:val="28"/>
        </w:rPr>
        <w:lastRenderedPageBreak/>
        <w:t>Пояснительная записка.</w:t>
      </w:r>
    </w:p>
    <w:p w:rsidR="00151A16" w:rsidRDefault="00151A16" w:rsidP="00151A16">
      <w:pPr>
        <w:pStyle w:val="p6"/>
        <w:spacing w:before="0" w:after="0"/>
        <w:ind w:left="-567" w:right="-143" w:firstLine="567"/>
        <w:jc w:val="both"/>
        <w:rPr>
          <w:rStyle w:val="s2"/>
          <w:sz w:val="28"/>
          <w:szCs w:val="28"/>
        </w:rPr>
      </w:pPr>
      <w:r w:rsidRPr="008506D1">
        <w:rPr>
          <w:rStyle w:val="s2"/>
          <w:sz w:val="28"/>
          <w:szCs w:val="28"/>
        </w:rPr>
        <w:t xml:space="preserve">Рабочая </w:t>
      </w:r>
      <w:r>
        <w:rPr>
          <w:rStyle w:val="s2"/>
          <w:sz w:val="28"/>
          <w:szCs w:val="28"/>
        </w:rPr>
        <w:t xml:space="preserve"> программа  по внеурочной деятельности «Юные Олимпийцы» составлена </w:t>
      </w:r>
      <w:r w:rsidR="004F1598">
        <w:rPr>
          <w:rStyle w:val="s2"/>
          <w:sz w:val="28"/>
          <w:szCs w:val="28"/>
        </w:rPr>
        <w:t xml:space="preserve"> на основе следующих нормативных документов</w:t>
      </w:r>
      <w:r w:rsidRPr="008506D1">
        <w:rPr>
          <w:rStyle w:val="s2"/>
          <w:sz w:val="28"/>
          <w:szCs w:val="28"/>
        </w:rPr>
        <w:t xml:space="preserve">:     </w:t>
      </w:r>
    </w:p>
    <w:p w:rsidR="005F6C4B" w:rsidRPr="000933BE" w:rsidRDefault="005F6C4B" w:rsidP="005F6C4B">
      <w:pPr>
        <w:pStyle w:val="p6"/>
        <w:spacing w:before="0" w:after="0"/>
        <w:ind w:left="-567" w:right="-143" w:firstLine="567"/>
        <w:jc w:val="both"/>
        <w:rPr>
          <w:rStyle w:val="s2"/>
          <w:sz w:val="28"/>
          <w:szCs w:val="28"/>
        </w:rPr>
      </w:pPr>
      <w:r>
        <w:rPr>
          <w:rStyle w:val="s2"/>
          <w:sz w:val="28"/>
          <w:szCs w:val="28"/>
        </w:rPr>
        <w:t xml:space="preserve">- </w:t>
      </w:r>
      <w:r w:rsidR="004F1598">
        <w:rPr>
          <w:rStyle w:val="s2"/>
          <w:sz w:val="28"/>
          <w:szCs w:val="28"/>
        </w:rPr>
        <w:t>Федерального Закона</w:t>
      </w:r>
      <w:r w:rsidRPr="008506D1">
        <w:rPr>
          <w:rStyle w:val="s2"/>
          <w:sz w:val="28"/>
          <w:szCs w:val="28"/>
        </w:rPr>
        <w:t xml:space="preserve"> «Об образовании в Российской Федерации»</w:t>
      </w:r>
      <w:r>
        <w:rPr>
          <w:rStyle w:val="s2"/>
          <w:sz w:val="28"/>
          <w:szCs w:val="28"/>
        </w:rPr>
        <w:t xml:space="preserve"> от 29.12.2012 № 273-ФЗ</w:t>
      </w:r>
      <w:r w:rsidRPr="008506D1">
        <w:rPr>
          <w:rStyle w:val="s2"/>
          <w:sz w:val="28"/>
          <w:szCs w:val="28"/>
        </w:rPr>
        <w:t xml:space="preserve">; </w:t>
      </w:r>
    </w:p>
    <w:p w:rsidR="005F6C4B" w:rsidRDefault="005F6C4B" w:rsidP="005F6C4B">
      <w:pPr>
        <w:pStyle w:val="p6"/>
        <w:spacing w:before="0" w:after="0"/>
        <w:ind w:left="-567" w:right="-143"/>
        <w:jc w:val="both"/>
        <w:rPr>
          <w:sz w:val="28"/>
          <w:szCs w:val="28"/>
        </w:rPr>
      </w:pPr>
      <w:r>
        <w:rPr>
          <w:sz w:val="28"/>
          <w:szCs w:val="28"/>
        </w:rPr>
        <w:t xml:space="preserve">        </w:t>
      </w:r>
      <w:r w:rsidR="004F1598">
        <w:rPr>
          <w:sz w:val="28"/>
          <w:szCs w:val="28"/>
        </w:rPr>
        <w:t>- Федерального государственного</w:t>
      </w:r>
      <w:r w:rsidRPr="008506D1">
        <w:rPr>
          <w:sz w:val="28"/>
          <w:szCs w:val="28"/>
        </w:rPr>
        <w:t xml:space="preserve"> </w:t>
      </w:r>
      <w:r w:rsidR="004F1598">
        <w:rPr>
          <w:sz w:val="28"/>
          <w:szCs w:val="28"/>
        </w:rPr>
        <w:t>образовательного стандарта</w:t>
      </w:r>
      <w:r w:rsidRPr="008506D1">
        <w:rPr>
          <w:sz w:val="28"/>
          <w:szCs w:val="28"/>
        </w:rPr>
        <w:t xml:space="preserve"> образования      обучающихся с умственной</w:t>
      </w:r>
      <w:r>
        <w:rPr>
          <w:sz w:val="28"/>
          <w:szCs w:val="28"/>
        </w:rPr>
        <w:t xml:space="preserve"> отсталостью (интеллектуальными</w:t>
      </w:r>
      <w:r w:rsidRPr="008506D1">
        <w:rPr>
          <w:sz w:val="28"/>
          <w:szCs w:val="28"/>
        </w:rPr>
        <w:t>)</w:t>
      </w:r>
      <w:r>
        <w:rPr>
          <w:sz w:val="28"/>
          <w:szCs w:val="28"/>
        </w:rPr>
        <w:t xml:space="preserve">, </w:t>
      </w:r>
      <w:proofErr w:type="gramStart"/>
      <w:r>
        <w:rPr>
          <w:sz w:val="28"/>
          <w:szCs w:val="28"/>
        </w:rPr>
        <w:t>утвержденный</w:t>
      </w:r>
      <w:proofErr w:type="gramEnd"/>
      <w:r>
        <w:rPr>
          <w:sz w:val="28"/>
          <w:szCs w:val="28"/>
        </w:rPr>
        <w:t xml:space="preserve"> приказом Министерства образования и науки РФ № 1599 от 19 декабря 2014г.</w:t>
      </w:r>
      <w:r w:rsidRPr="008506D1">
        <w:rPr>
          <w:sz w:val="28"/>
          <w:szCs w:val="28"/>
        </w:rPr>
        <w:t>;</w:t>
      </w:r>
    </w:p>
    <w:p w:rsidR="005F6C4B" w:rsidRDefault="005F6C4B" w:rsidP="005F6C4B">
      <w:pPr>
        <w:pStyle w:val="p6"/>
        <w:spacing w:before="0" w:after="0"/>
        <w:ind w:left="-567" w:right="-143"/>
        <w:jc w:val="both"/>
        <w:rPr>
          <w:sz w:val="28"/>
          <w:szCs w:val="28"/>
        </w:rPr>
      </w:pPr>
      <w:r>
        <w:rPr>
          <w:sz w:val="28"/>
          <w:szCs w:val="28"/>
        </w:rPr>
        <w:t xml:space="preserve">       - СП 2.4.3648-20 «Санитарно-эпидемиологические требования к организациям воспитания и обучения, отдыха и оздоровления детей и молодежи»;</w:t>
      </w:r>
    </w:p>
    <w:p w:rsidR="005F6C4B" w:rsidRPr="008506D1" w:rsidRDefault="005F6C4B" w:rsidP="005F6C4B">
      <w:pPr>
        <w:pStyle w:val="p6"/>
        <w:spacing w:before="0" w:after="0"/>
        <w:ind w:left="-567" w:right="-143"/>
        <w:jc w:val="both"/>
        <w:rPr>
          <w:sz w:val="28"/>
          <w:szCs w:val="28"/>
        </w:rPr>
      </w:pPr>
      <w:r>
        <w:rPr>
          <w:sz w:val="28"/>
          <w:szCs w:val="28"/>
        </w:rPr>
        <w:t xml:space="preserve">       - </w:t>
      </w:r>
      <w:proofErr w:type="spellStart"/>
      <w:r>
        <w:rPr>
          <w:sz w:val="28"/>
          <w:szCs w:val="28"/>
        </w:rPr>
        <w:t>СанПин</w:t>
      </w:r>
      <w:proofErr w:type="spellEnd"/>
      <w:r>
        <w:rPr>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p>
    <w:p w:rsidR="005F6C4B" w:rsidRDefault="005F6C4B" w:rsidP="005F6C4B">
      <w:pPr>
        <w:pStyle w:val="p6"/>
        <w:spacing w:before="0" w:after="0"/>
        <w:ind w:left="-567" w:right="-143"/>
        <w:jc w:val="both"/>
        <w:rPr>
          <w:sz w:val="28"/>
          <w:szCs w:val="28"/>
        </w:rPr>
      </w:pPr>
      <w:r>
        <w:rPr>
          <w:sz w:val="28"/>
          <w:szCs w:val="28"/>
        </w:rPr>
        <w:t xml:space="preserve">        </w:t>
      </w:r>
      <w:r w:rsidRPr="008506D1">
        <w:rPr>
          <w:sz w:val="28"/>
          <w:szCs w:val="28"/>
        </w:rPr>
        <w:t>-</w:t>
      </w:r>
      <w:r>
        <w:rPr>
          <w:sz w:val="28"/>
          <w:szCs w:val="28"/>
        </w:rPr>
        <w:t xml:space="preserve"> Федеральной  а</w:t>
      </w:r>
      <w:r w:rsidRPr="008506D1">
        <w:rPr>
          <w:sz w:val="28"/>
          <w:szCs w:val="28"/>
        </w:rPr>
        <w:t>даптированной основной</w:t>
      </w:r>
      <w:r w:rsidR="004F1598">
        <w:rPr>
          <w:sz w:val="28"/>
          <w:szCs w:val="28"/>
        </w:rPr>
        <w:t xml:space="preserve"> общеобразовательной программой</w:t>
      </w:r>
      <w:r>
        <w:rPr>
          <w:sz w:val="28"/>
          <w:szCs w:val="28"/>
        </w:rPr>
        <w:t xml:space="preserve"> образования обучающихся  с легкой умственной отсталостью (интеллектуальными нарушениями), утвержденной приказом Министерства просвещения РФ № 1026. От 24.11.2022г. </w:t>
      </w:r>
    </w:p>
    <w:p w:rsidR="005F6C4B" w:rsidRDefault="005F6C4B" w:rsidP="005F6C4B">
      <w:pPr>
        <w:pStyle w:val="p6"/>
        <w:spacing w:before="0" w:after="0"/>
        <w:ind w:left="-567" w:right="-143"/>
        <w:jc w:val="both"/>
        <w:rPr>
          <w:sz w:val="28"/>
          <w:szCs w:val="28"/>
        </w:rPr>
      </w:pPr>
      <w:r>
        <w:rPr>
          <w:sz w:val="28"/>
          <w:szCs w:val="28"/>
        </w:rPr>
        <w:t xml:space="preserve">       - АООП для обучающихся с умственной отсталостью (интеллектуальными нарушениями) </w:t>
      </w:r>
      <w:r w:rsidR="004F1598">
        <w:rPr>
          <w:sz w:val="28"/>
          <w:szCs w:val="28"/>
        </w:rPr>
        <w:t xml:space="preserve">вариант 1, </w:t>
      </w:r>
      <w:r>
        <w:rPr>
          <w:sz w:val="28"/>
          <w:szCs w:val="28"/>
        </w:rPr>
        <w:t>ГКОУ «Кузнецкая школа-интернат».</w:t>
      </w:r>
    </w:p>
    <w:p w:rsidR="00151A16" w:rsidRDefault="00151A16" w:rsidP="00151A16">
      <w:pPr>
        <w:pStyle w:val="p6"/>
        <w:spacing w:before="0" w:after="0"/>
        <w:ind w:left="-567" w:right="-143" w:firstLine="425"/>
        <w:jc w:val="both"/>
        <w:rPr>
          <w:sz w:val="28"/>
          <w:szCs w:val="28"/>
        </w:rPr>
      </w:pPr>
      <w:r>
        <w:rPr>
          <w:sz w:val="28"/>
          <w:szCs w:val="28"/>
        </w:rPr>
        <w:t xml:space="preserve">Рабочая программа составлена с </w:t>
      </w:r>
      <w:r w:rsidRPr="00543E08">
        <w:rPr>
          <w:sz w:val="28"/>
          <w:szCs w:val="28"/>
        </w:rPr>
        <w:t>учетом физических возможностей,  возрастных,  половых  особенностей обучающихся  и материально-технического обеспечения учебного процесса. Программа  «Ю</w:t>
      </w:r>
      <w:r>
        <w:rPr>
          <w:sz w:val="28"/>
          <w:szCs w:val="28"/>
        </w:rPr>
        <w:t>ные  Олимпийцы»  рассчитана  на</w:t>
      </w:r>
      <w:r w:rsidRPr="00543E08">
        <w:rPr>
          <w:sz w:val="28"/>
          <w:szCs w:val="28"/>
        </w:rPr>
        <w:t xml:space="preserve"> </w:t>
      </w:r>
      <w:proofErr w:type="gramStart"/>
      <w:r w:rsidRPr="00543E08">
        <w:rPr>
          <w:sz w:val="28"/>
          <w:szCs w:val="28"/>
        </w:rPr>
        <w:t>обучающихся</w:t>
      </w:r>
      <w:proofErr w:type="gramEnd"/>
      <w:r w:rsidRPr="00F219FF">
        <w:rPr>
          <w:sz w:val="28"/>
          <w:szCs w:val="28"/>
        </w:rPr>
        <w:t xml:space="preserve"> </w:t>
      </w:r>
      <w:r>
        <w:rPr>
          <w:sz w:val="28"/>
          <w:szCs w:val="28"/>
        </w:rPr>
        <w:t xml:space="preserve">с </w:t>
      </w:r>
      <w:r w:rsidRPr="00543E08">
        <w:rPr>
          <w:sz w:val="28"/>
          <w:szCs w:val="28"/>
        </w:rPr>
        <w:t xml:space="preserve">умственной отсталостью </w:t>
      </w:r>
      <w:r>
        <w:rPr>
          <w:sz w:val="28"/>
          <w:szCs w:val="28"/>
        </w:rPr>
        <w:t>(интеллектуальными нарушениями)</w:t>
      </w:r>
      <w:r w:rsidRPr="00543E08">
        <w:rPr>
          <w:sz w:val="28"/>
          <w:szCs w:val="28"/>
        </w:rPr>
        <w:t>,</w:t>
      </w:r>
      <w:r>
        <w:rPr>
          <w:sz w:val="28"/>
          <w:szCs w:val="28"/>
        </w:rPr>
        <w:t xml:space="preserve"> </w:t>
      </w:r>
      <w:r w:rsidRPr="00543E08">
        <w:rPr>
          <w:sz w:val="28"/>
          <w:szCs w:val="28"/>
        </w:rPr>
        <w:t xml:space="preserve"> с нагрузкой 1 час в </w:t>
      </w:r>
      <w:r>
        <w:rPr>
          <w:sz w:val="28"/>
          <w:szCs w:val="28"/>
        </w:rPr>
        <w:t>неделю, 34часа в год.</w:t>
      </w:r>
    </w:p>
    <w:p w:rsidR="00035ED0" w:rsidRDefault="00151A16" w:rsidP="00035ED0">
      <w:pPr>
        <w:pStyle w:val="p6"/>
        <w:spacing w:before="0" w:after="0"/>
        <w:ind w:left="-567" w:right="-143" w:firstLine="425"/>
        <w:jc w:val="both"/>
        <w:rPr>
          <w:sz w:val="28"/>
          <w:szCs w:val="28"/>
        </w:rPr>
      </w:pPr>
      <w:r>
        <w:rPr>
          <w:sz w:val="28"/>
          <w:szCs w:val="28"/>
        </w:rPr>
        <w:t xml:space="preserve"> </w:t>
      </w:r>
      <w:r w:rsidRPr="00543E08">
        <w:rPr>
          <w:sz w:val="28"/>
          <w:szCs w:val="28"/>
        </w:rPr>
        <w:t xml:space="preserve">Программа  тренировочных  занятий  «Юные  Олимпийцы» - это спортивно – тренировочная программа  для  детей  с  проблемами  в интеллектуальном  развитии, </w:t>
      </w:r>
      <w:r>
        <w:rPr>
          <w:sz w:val="28"/>
          <w:szCs w:val="28"/>
        </w:rPr>
        <w:t xml:space="preserve"> имеющая  своей  целью  приобщение</w:t>
      </w:r>
      <w:r w:rsidRPr="00543E08">
        <w:rPr>
          <w:sz w:val="28"/>
          <w:szCs w:val="28"/>
        </w:rPr>
        <w:t xml:space="preserve">  их  к  миру спорта, дающего права участвовать в Специальной олимпиаде. </w:t>
      </w:r>
      <w:r>
        <w:rPr>
          <w:sz w:val="28"/>
          <w:szCs w:val="28"/>
        </w:rPr>
        <w:t xml:space="preserve"> </w:t>
      </w:r>
      <w:r w:rsidRPr="00543E08">
        <w:rPr>
          <w:sz w:val="28"/>
          <w:szCs w:val="28"/>
        </w:rPr>
        <w:t>Материал  программы  направлен  на  повышение  двигательных возможностей и  умений учеников,  формирование  элементарных  умений, овладением техникой выполнения двигательного действия. Сохранение  и  укрепление  здоровье обучающихся,  формирование двигательных умений и навыков, развитие двигательных качеств, социальная адаптация через занят</w:t>
      </w:r>
      <w:r>
        <w:rPr>
          <w:sz w:val="28"/>
          <w:szCs w:val="28"/>
        </w:rPr>
        <w:t>ия физической культуры и спорта.</w:t>
      </w:r>
    </w:p>
    <w:p w:rsidR="00151A16" w:rsidRPr="00493A83" w:rsidRDefault="00151A16" w:rsidP="00035ED0">
      <w:pPr>
        <w:pStyle w:val="p6"/>
        <w:spacing w:before="0" w:after="0"/>
        <w:ind w:left="-567" w:right="-143" w:firstLine="425"/>
        <w:jc w:val="both"/>
        <w:rPr>
          <w:sz w:val="28"/>
          <w:szCs w:val="28"/>
        </w:rPr>
      </w:pPr>
      <w:r w:rsidRPr="00543E08">
        <w:rPr>
          <w:b/>
          <w:sz w:val="28"/>
          <w:szCs w:val="28"/>
        </w:rPr>
        <w:t>Задачи программы:</w:t>
      </w:r>
    </w:p>
    <w:p w:rsidR="00151A16" w:rsidRDefault="00035ED0" w:rsidP="00035ED0">
      <w:pPr>
        <w:spacing w:after="0" w:line="240" w:lineRule="auto"/>
        <w:ind w:left="-567"/>
        <w:jc w:val="both"/>
        <w:rPr>
          <w:b/>
          <w:sz w:val="28"/>
          <w:szCs w:val="28"/>
        </w:rPr>
      </w:pPr>
      <w:r>
        <w:rPr>
          <w:rFonts w:ascii="Times New Roman" w:hAnsi="Times New Roman" w:cs="Times New Roman"/>
          <w:sz w:val="28"/>
          <w:szCs w:val="28"/>
        </w:rPr>
        <w:t xml:space="preserve">      </w:t>
      </w:r>
      <w:r w:rsidR="004F1598">
        <w:rPr>
          <w:rFonts w:ascii="Times New Roman" w:hAnsi="Times New Roman" w:cs="Times New Roman"/>
          <w:sz w:val="28"/>
          <w:szCs w:val="28"/>
        </w:rPr>
        <w:t>1.У</w:t>
      </w:r>
      <w:r w:rsidR="00151A16" w:rsidRPr="00543E08">
        <w:rPr>
          <w:rFonts w:ascii="Times New Roman" w:hAnsi="Times New Roman" w:cs="Times New Roman"/>
          <w:sz w:val="28"/>
          <w:szCs w:val="28"/>
        </w:rPr>
        <w:t>крепление  здоровья  детей  с  умственной  отсталостью,  повышение сопротивляемости  организма  к  неблагоприятным  воздействиям внешней среды;</w:t>
      </w:r>
    </w:p>
    <w:p w:rsidR="00151A16" w:rsidRDefault="00035ED0" w:rsidP="00035ED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4F1598">
        <w:rPr>
          <w:rFonts w:ascii="Times New Roman" w:hAnsi="Times New Roman" w:cs="Times New Roman"/>
          <w:sz w:val="28"/>
          <w:szCs w:val="28"/>
        </w:rPr>
        <w:t>2.В</w:t>
      </w:r>
      <w:r w:rsidR="00151A16" w:rsidRPr="00543E08">
        <w:rPr>
          <w:rFonts w:ascii="Times New Roman" w:hAnsi="Times New Roman" w:cs="Times New Roman"/>
          <w:sz w:val="28"/>
          <w:szCs w:val="28"/>
        </w:rPr>
        <w:t>овлечение детей с проблемами интеллекта в движение Специальной Олимпиады  через  их  участие в соревнованиях,  способствующих физическому, познава</w:t>
      </w:r>
      <w:r w:rsidR="00151A16">
        <w:rPr>
          <w:rFonts w:ascii="Times New Roman" w:hAnsi="Times New Roman" w:cs="Times New Roman"/>
          <w:sz w:val="28"/>
          <w:szCs w:val="28"/>
        </w:rPr>
        <w:t>тельному и социальному развитию.</w:t>
      </w:r>
    </w:p>
    <w:p w:rsidR="00151A16" w:rsidRDefault="00035ED0" w:rsidP="00035ED0">
      <w:pPr>
        <w:spacing w:after="0" w:line="240" w:lineRule="auto"/>
        <w:ind w:left="-567"/>
        <w:jc w:val="both"/>
        <w:rPr>
          <w:b/>
          <w:sz w:val="28"/>
          <w:szCs w:val="28"/>
        </w:rPr>
      </w:pPr>
      <w:r>
        <w:rPr>
          <w:rFonts w:ascii="Times New Roman" w:hAnsi="Times New Roman" w:cs="Times New Roman"/>
          <w:sz w:val="28"/>
          <w:szCs w:val="28"/>
        </w:rPr>
        <w:t xml:space="preserve">     </w:t>
      </w:r>
      <w:r w:rsidR="00151A16">
        <w:rPr>
          <w:rFonts w:ascii="Times New Roman" w:hAnsi="Times New Roman" w:cs="Times New Roman"/>
          <w:sz w:val="28"/>
          <w:szCs w:val="28"/>
        </w:rPr>
        <w:t xml:space="preserve"> </w:t>
      </w:r>
      <w:r w:rsidR="004F1598">
        <w:rPr>
          <w:rFonts w:ascii="Times New Roman" w:hAnsi="Times New Roman" w:cs="Times New Roman"/>
          <w:sz w:val="28"/>
          <w:szCs w:val="28"/>
        </w:rPr>
        <w:t>3.В</w:t>
      </w:r>
      <w:r w:rsidR="00151A16" w:rsidRPr="00543E08">
        <w:rPr>
          <w:rFonts w:ascii="Times New Roman" w:hAnsi="Times New Roman" w:cs="Times New Roman"/>
          <w:sz w:val="28"/>
          <w:szCs w:val="28"/>
        </w:rPr>
        <w:t>оспитание мотивации членов семей детей с проблемами интеллекта к занятиям   физической   культурой,   сознательному   применению физических  упражнений  в  целях  всестороннего  развития,  активного отдыха, повышение работоспособности;</w:t>
      </w:r>
    </w:p>
    <w:p w:rsidR="00151A16" w:rsidRDefault="00035ED0" w:rsidP="00035ED0">
      <w:pPr>
        <w:spacing w:after="0" w:line="240" w:lineRule="auto"/>
        <w:ind w:left="-567"/>
        <w:jc w:val="both"/>
        <w:rPr>
          <w:b/>
          <w:sz w:val="28"/>
          <w:szCs w:val="28"/>
        </w:rPr>
      </w:pPr>
      <w:r>
        <w:rPr>
          <w:rFonts w:ascii="Times New Roman" w:hAnsi="Times New Roman" w:cs="Times New Roman"/>
          <w:sz w:val="28"/>
          <w:szCs w:val="28"/>
        </w:rPr>
        <w:t xml:space="preserve">    </w:t>
      </w:r>
      <w:r w:rsidR="004F1598">
        <w:rPr>
          <w:rFonts w:ascii="Times New Roman" w:hAnsi="Times New Roman" w:cs="Times New Roman"/>
          <w:sz w:val="28"/>
          <w:szCs w:val="28"/>
        </w:rPr>
        <w:t>4.К</w:t>
      </w:r>
      <w:r w:rsidR="00151A16" w:rsidRPr="00543E08">
        <w:rPr>
          <w:rFonts w:ascii="Times New Roman" w:hAnsi="Times New Roman" w:cs="Times New Roman"/>
          <w:sz w:val="28"/>
          <w:szCs w:val="28"/>
        </w:rPr>
        <w:t>оррекция  и  компенсация  нарушений  физического  развития  и психомоторики;</w:t>
      </w:r>
    </w:p>
    <w:p w:rsidR="00151A16" w:rsidRDefault="00035ED0" w:rsidP="00035ED0">
      <w:pPr>
        <w:spacing w:after="0" w:line="240" w:lineRule="auto"/>
        <w:ind w:left="-567"/>
        <w:jc w:val="both"/>
        <w:rPr>
          <w:b/>
          <w:sz w:val="28"/>
          <w:szCs w:val="28"/>
        </w:rPr>
      </w:pPr>
      <w:r>
        <w:rPr>
          <w:rFonts w:ascii="Times New Roman" w:hAnsi="Times New Roman" w:cs="Times New Roman"/>
          <w:sz w:val="28"/>
          <w:szCs w:val="28"/>
        </w:rPr>
        <w:lastRenderedPageBreak/>
        <w:t xml:space="preserve">      </w:t>
      </w:r>
      <w:r w:rsidR="004F1598">
        <w:rPr>
          <w:rFonts w:ascii="Times New Roman" w:hAnsi="Times New Roman" w:cs="Times New Roman"/>
          <w:sz w:val="28"/>
          <w:szCs w:val="28"/>
        </w:rPr>
        <w:t>5.В</w:t>
      </w:r>
      <w:r w:rsidR="00151A16" w:rsidRPr="00543E08">
        <w:rPr>
          <w:rFonts w:ascii="Times New Roman" w:hAnsi="Times New Roman" w:cs="Times New Roman"/>
          <w:sz w:val="28"/>
          <w:szCs w:val="28"/>
        </w:rPr>
        <w:t>оспитание нравственных, морально - волевых качеств, настойчивости, смелости, навыков культурного поведения.</w:t>
      </w:r>
    </w:p>
    <w:p w:rsidR="00151A16" w:rsidRPr="00543E08" w:rsidRDefault="00035ED0" w:rsidP="00035ED0">
      <w:pPr>
        <w:spacing w:after="0" w:line="240" w:lineRule="auto"/>
        <w:ind w:left="-567"/>
        <w:jc w:val="both"/>
        <w:rPr>
          <w:b/>
          <w:sz w:val="28"/>
          <w:szCs w:val="28"/>
        </w:rPr>
      </w:pPr>
      <w:r>
        <w:rPr>
          <w:rFonts w:ascii="Times New Roman" w:hAnsi="Times New Roman" w:cs="Times New Roman"/>
          <w:sz w:val="28"/>
          <w:szCs w:val="28"/>
        </w:rPr>
        <w:t xml:space="preserve">     </w:t>
      </w:r>
      <w:bookmarkStart w:id="0" w:name="_GoBack"/>
      <w:bookmarkEnd w:id="0"/>
      <w:r w:rsidR="00151A16">
        <w:rPr>
          <w:rFonts w:ascii="Times New Roman" w:hAnsi="Times New Roman" w:cs="Times New Roman"/>
          <w:sz w:val="28"/>
          <w:szCs w:val="28"/>
        </w:rPr>
        <w:t>Занятия   внеурочной деятельности</w:t>
      </w:r>
      <w:r w:rsidR="00151A16" w:rsidRPr="00543E08">
        <w:rPr>
          <w:rFonts w:ascii="Times New Roman" w:hAnsi="Times New Roman" w:cs="Times New Roman"/>
          <w:sz w:val="28"/>
          <w:szCs w:val="28"/>
        </w:rPr>
        <w:t xml:space="preserve">   ребенка   с   ограниченными возможностями</w:t>
      </w:r>
      <w:r w:rsidR="004F1598">
        <w:rPr>
          <w:rFonts w:ascii="Times New Roman" w:hAnsi="Times New Roman" w:cs="Times New Roman"/>
          <w:sz w:val="28"/>
          <w:szCs w:val="28"/>
        </w:rPr>
        <w:t xml:space="preserve"> здоровья </w:t>
      </w:r>
      <w:r w:rsidR="00151A16" w:rsidRPr="00543E08">
        <w:rPr>
          <w:rFonts w:ascii="Times New Roman" w:hAnsi="Times New Roman" w:cs="Times New Roman"/>
          <w:sz w:val="28"/>
          <w:szCs w:val="28"/>
        </w:rPr>
        <w:t xml:space="preserve"> рассматриваются в двух аспектах с одной стороны, как коррекционно-компенсаторная  и  лечебно-оздоровительная  форма развития  двигательной  сферы,  форма  адаптации   двигательных нарушений,  с  другой  стороны, развитие  двигательных  навыков  и умений. Дополнительно  к  уроку  физкультуры</w:t>
      </w:r>
      <w:r w:rsidR="00151A16">
        <w:rPr>
          <w:rFonts w:ascii="Times New Roman" w:hAnsi="Times New Roman" w:cs="Times New Roman"/>
          <w:sz w:val="28"/>
          <w:szCs w:val="28"/>
        </w:rPr>
        <w:t xml:space="preserve">  занятия  внеурочной деятельности</w:t>
      </w:r>
      <w:r w:rsidR="00151A16" w:rsidRPr="00543E08">
        <w:rPr>
          <w:rFonts w:ascii="Times New Roman" w:hAnsi="Times New Roman" w:cs="Times New Roman"/>
          <w:sz w:val="28"/>
          <w:szCs w:val="28"/>
        </w:rPr>
        <w:t xml:space="preserve"> «Юные  Олимпийцы»,  помогают  эффективно  воздействовать  на двигательную  активность обучающихся,  положительно  влияют  на формирование  двигательных  функций  детей, активизирует  их физическое развитие. Учитель  при  выборе,  объема  нагрузки  учитывает  состояние здоровья обучающихся, возрастные особенности, свою работу строит с учетом индивидуальных возможностей каждого ребенка. Так же как и на уроках физкультуры, целесообразно делит детей на подгруппы, учитывает уровень физического развития и возрастные особенности. В программе особое место отводится лыжной подготовке. Дети усваивают лыжные ходы. Проходят дистанции, на лыжах преодолевая спуски и по</w:t>
      </w:r>
      <w:r w:rsidR="00151A16">
        <w:rPr>
          <w:rFonts w:ascii="Times New Roman" w:hAnsi="Times New Roman" w:cs="Times New Roman"/>
          <w:sz w:val="28"/>
          <w:szCs w:val="28"/>
        </w:rPr>
        <w:t>дъемы «средней сложности». В разделе «Л</w:t>
      </w:r>
      <w:r w:rsidR="00151A16" w:rsidRPr="00543E08">
        <w:rPr>
          <w:rFonts w:ascii="Times New Roman" w:hAnsi="Times New Roman" w:cs="Times New Roman"/>
          <w:sz w:val="28"/>
          <w:szCs w:val="28"/>
        </w:rPr>
        <w:t>егкая атлетика</w:t>
      </w:r>
      <w:r w:rsidR="00151A16">
        <w:rPr>
          <w:rFonts w:ascii="Times New Roman" w:hAnsi="Times New Roman" w:cs="Times New Roman"/>
          <w:sz w:val="28"/>
          <w:szCs w:val="28"/>
        </w:rPr>
        <w:t>» дети разучивают специальные</w:t>
      </w:r>
      <w:r w:rsidR="00151A16" w:rsidRPr="00543E08">
        <w:rPr>
          <w:rFonts w:ascii="Times New Roman" w:hAnsi="Times New Roman" w:cs="Times New Roman"/>
          <w:sz w:val="28"/>
          <w:szCs w:val="28"/>
        </w:rPr>
        <w:t xml:space="preserve"> беговые упражнения, пробегая дистанцию, выполняя</w:t>
      </w:r>
      <w:r w:rsidR="00151A16">
        <w:rPr>
          <w:rFonts w:ascii="Times New Roman" w:hAnsi="Times New Roman" w:cs="Times New Roman"/>
          <w:sz w:val="28"/>
          <w:szCs w:val="28"/>
        </w:rPr>
        <w:t xml:space="preserve"> прыжки в длину, в высоту. В разделе «Игры» </w:t>
      </w:r>
      <w:r w:rsidR="00151A16" w:rsidRPr="00543E08">
        <w:rPr>
          <w:rFonts w:ascii="Times New Roman" w:hAnsi="Times New Roman" w:cs="Times New Roman"/>
          <w:sz w:val="28"/>
          <w:szCs w:val="28"/>
        </w:rPr>
        <w:t xml:space="preserve">обучающихся </w:t>
      </w:r>
      <w:r w:rsidR="00151A16">
        <w:rPr>
          <w:rFonts w:ascii="Times New Roman" w:hAnsi="Times New Roman" w:cs="Times New Roman"/>
          <w:sz w:val="28"/>
          <w:szCs w:val="28"/>
        </w:rPr>
        <w:t xml:space="preserve"> </w:t>
      </w:r>
      <w:r w:rsidR="00151A16" w:rsidRPr="00543E08">
        <w:rPr>
          <w:rFonts w:ascii="Times New Roman" w:hAnsi="Times New Roman" w:cs="Times New Roman"/>
          <w:sz w:val="28"/>
          <w:szCs w:val="28"/>
        </w:rPr>
        <w:t>обучаются элементам игр, приемам, усваивают правила игры, совершенствуют технику игры.</w:t>
      </w:r>
    </w:p>
    <w:p w:rsidR="008F772D" w:rsidRDefault="008F772D" w:rsidP="00035ED0">
      <w:pPr>
        <w:spacing w:line="360" w:lineRule="auto"/>
        <w:ind w:left="-567" w:right="141"/>
        <w:jc w:val="center"/>
        <w:rPr>
          <w:b/>
          <w:sz w:val="28"/>
          <w:szCs w:val="28"/>
        </w:rPr>
      </w:pPr>
    </w:p>
    <w:p w:rsidR="00151A16" w:rsidRDefault="008F772D" w:rsidP="00151A16">
      <w:pPr>
        <w:spacing w:line="360" w:lineRule="auto"/>
        <w:ind w:left="-567" w:right="141"/>
        <w:jc w:val="center"/>
        <w:rPr>
          <w:b/>
          <w:sz w:val="28"/>
          <w:szCs w:val="28"/>
        </w:rPr>
      </w:pPr>
      <w:r>
        <w:rPr>
          <w:b/>
          <w:sz w:val="28"/>
          <w:szCs w:val="28"/>
        </w:rPr>
        <w:t>Содержание программы 5 класс:</w:t>
      </w:r>
    </w:p>
    <w:p w:rsidR="008F772D" w:rsidRDefault="008F772D" w:rsidP="00151A16">
      <w:pPr>
        <w:spacing w:line="360" w:lineRule="auto"/>
        <w:ind w:left="-567" w:right="141"/>
        <w:jc w:val="center"/>
        <w:rPr>
          <w:b/>
          <w:sz w:val="28"/>
          <w:szCs w:val="28"/>
        </w:rPr>
      </w:pPr>
    </w:p>
    <w:tbl>
      <w:tblPr>
        <w:tblStyle w:val="a3"/>
        <w:tblW w:w="0" w:type="auto"/>
        <w:tblInd w:w="-567" w:type="dxa"/>
        <w:tblLook w:val="04A0" w:firstRow="1" w:lastRow="0" w:firstColumn="1" w:lastColumn="0" w:noHBand="0" w:noVBand="1"/>
      </w:tblPr>
      <w:tblGrid>
        <w:gridCol w:w="3555"/>
        <w:gridCol w:w="1245"/>
        <w:gridCol w:w="4801"/>
      </w:tblGrid>
      <w:tr w:rsidR="008F772D" w:rsidRPr="0019169F" w:rsidTr="00792945">
        <w:trPr>
          <w:trHeight w:val="388"/>
        </w:trPr>
        <w:tc>
          <w:tcPr>
            <w:tcW w:w="3555" w:type="dxa"/>
          </w:tcPr>
          <w:p w:rsidR="008F772D" w:rsidRPr="0019169F" w:rsidRDefault="008F772D" w:rsidP="00792945">
            <w:pPr>
              <w:spacing w:line="360" w:lineRule="auto"/>
              <w:ind w:right="141"/>
              <w:rPr>
                <w:b/>
                <w:sz w:val="28"/>
                <w:szCs w:val="28"/>
              </w:rPr>
            </w:pPr>
            <w:r w:rsidRPr="0019169F">
              <w:rPr>
                <w:b/>
                <w:sz w:val="28"/>
                <w:szCs w:val="28"/>
              </w:rPr>
              <w:t xml:space="preserve">Раздел программы </w:t>
            </w:r>
          </w:p>
        </w:tc>
        <w:tc>
          <w:tcPr>
            <w:tcW w:w="1245" w:type="dxa"/>
          </w:tcPr>
          <w:p w:rsidR="008F772D" w:rsidRDefault="008F772D" w:rsidP="00792945">
            <w:pPr>
              <w:spacing w:line="360" w:lineRule="auto"/>
              <w:ind w:right="141"/>
              <w:rPr>
                <w:b/>
                <w:sz w:val="28"/>
                <w:szCs w:val="28"/>
              </w:rPr>
            </w:pPr>
            <w:r>
              <w:rPr>
                <w:b/>
                <w:sz w:val="28"/>
                <w:szCs w:val="28"/>
              </w:rPr>
              <w:t>Кол-во</w:t>
            </w:r>
          </w:p>
          <w:p w:rsidR="008F772D" w:rsidRPr="0019169F" w:rsidRDefault="008F772D" w:rsidP="00792945">
            <w:pPr>
              <w:spacing w:line="360" w:lineRule="auto"/>
              <w:ind w:right="141"/>
              <w:rPr>
                <w:b/>
                <w:sz w:val="28"/>
                <w:szCs w:val="28"/>
              </w:rPr>
            </w:pPr>
            <w:r>
              <w:rPr>
                <w:b/>
                <w:sz w:val="28"/>
                <w:szCs w:val="28"/>
              </w:rPr>
              <w:t>часов</w:t>
            </w:r>
          </w:p>
        </w:tc>
        <w:tc>
          <w:tcPr>
            <w:tcW w:w="4801" w:type="dxa"/>
          </w:tcPr>
          <w:p w:rsidR="008F772D" w:rsidRPr="0019169F" w:rsidRDefault="008F772D" w:rsidP="00792945">
            <w:pPr>
              <w:spacing w:line="360" w:lineRule="auto"/>
              <w:ind w:right="141"/>
              <w:rPr>
                <w:b/>
                <w:sz w:val="28"/>
                <w:szCs w:val="28"/>
              </w:rPr>
            </w:pPr>
            <w:r w:rsidRPr="0019169F">
              <w:rPr>
                <w:b/>
                <w:sz w:val="28"/>
                <w:szCs w:val="28"/>
              </w:rPr>
              <w:t>Содержание</w:t>
            </w:r>
          </w:p>
        </w:tc>
      </w:tr>
      <w:tr w:rsidR="008F772D" w:rsidRPr="00396AFA" w:rsidTr="00792945">
        <w:trPr>
          <w:trHeight w:val="2745"/>
        </w:trPr>
        <w:tc>
          <w:tcPr>
            <w:tcW w:w="3555" w:type="dxa"/>
          </w:tcPr>
          <w:p w:rsidR="008F772D" w:rsidRPr="00281FD3" w:rsidRDefault="008F772D" w:rsidP="00792945">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t>«Основы знаний»</w:t>
            </w: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281FD3" w:rsidRDefault="008F772D" w:rsidP="00792945">
            <w:pPr>
              <w:spacing w:line="360" w:lineRule="auto"/>
              <w:ind w:right="141"/>
              <w:rPr>
                <w:rFonts w:ascii="Times New Roman" w:hAnsi="Times New Roman" w:cs="Times New Roman"/>
                <w:b/>
                <w:sz w:val="28"/>
                <w:szCs w:val="28"/>
              </w:rPr>
            </w:pPr>
          </w:p>
        </w:tc>
        <w:tc>
          <w:tcPr>
            <w:tcW w:w="1245" w:type="dxa"/>
          </w:tcPr>
          <w:p w:rsidR="008F772D" w:rsidRDefault="008F772D" w:rsidP="00792945">
            <w:pPr>
              <w:rPr>
                <w:rFonts w:ascii="Times New Roman" w:hAnsi="Times New Roman" w:cs="Times New Roman"/>
                <w:b/>
                <w:sz w:val="28"/>
                <w:szCs w:val="28"/>
              </w:rPr>
            </w:pPr>
            <w:r>
              <w:rPr>
                <w:rFonts w:ascii="Times New Roman" w:hAnsi="Times New Roman" w:cs="Times New Roman"/>
                <w:b/>
                <w:sz w:val="28"/>
                <w:szCs w:val="28"/>
              </w:rPr>
              <w:t>2 часа</w:t>
            </w:r>
          </w:p>
          <w:p w:rsidR="008F772D" w:rsidRDefault="008F772D" w:rsidP="00792945">
            <w:pPr>
              <w:rPr>
                <w:rFonts w:ascii="Times New Roman" w:hAnsi="Times New Roman" w:cs="Times New Roman"/>
                <w:b/>
                <w:sz w:val="28"/>
                <w:szCs w:val="28"/>
              </w:rPr>
            </w:pPr>
          </w:p>
          <w:p w:rsidR="008F772D" w:rsidRDefault="008F772D" w:rsidP="00792945">
            <w:pPr>
              <w:rPr>
                <w:rFonts w:ascii="Times New Roman" w:hAnsi="Times New Roman" w:cs="Times New Roman"/>
                <w:b/>
                <w:sz w:val="28"/>
                <w:szCs w:val="28"/>
              </w:rPr>
            </w:pPr>
          </w:p>
          <w:p w:rsidR="008F772D" w:rsidRDefault="008F772D" w:rsidP="00792945">
            <w:pPr>
              <w:rPr>
                <w:rFonts w:ascii="Times New Roman" w:hAnsi="Times New Roman" w:cs="Times New Roman"/>
                <w:b/>
                <w:sz w:val="28"/>
                <w:szCs w:val="28"/>
              </w:rPr>
            </w:pPr>
          </w:p>
          <w:p w:rsidR="008F772D" w:rsidRDefault="008F772D" w:rsidP="00792945">
            <w:pPr>
              <w:rPr>
                <w:rFonts w:ascii="Times New Roman" w:hAnsi="Times New Roman" w:cs="Times New Roman"/>
                <w:b/>
                <w:sz w:val="28"/>
                <w:szCs w:val="28"/>
              </w:rPr>
            </w:pPr>
          </w:p>
          <w:p w:rsidR="008F772D" w:rsidRDefault="008F772D" w:rsidP="00792945">
            <w:pPr>
              <w:rPr>
                <w:rFonts w:ascii="Times New Roman" w:hAnsi="Times New Roman" w:cs="Times New Roman"/>
                <w:b/>
                <w:sz w:val="28"/>
                <w:szCs w:val="28"/>
              </w:rPr>
            </w:pPr>
          </w:p>
          <w:p w:rsidR="008F772D" w:rsidRDefault="008F772D" w:rsidP="00792945">
            <w:pPr>
              <w:rPr>
                <w:rFonts w:ascii="Times New Roman" w:hAnsi="Times New Roman" w:cs="Times New Roman"/>
                <w:b/>
                <w:sz w:val="28"/>
                <w:szCs w:val="28"/>
              </w:rPr>
            </w:pPr>
          </w:p>
          <w:p w:rsidR="008F772D" w:rsidRDefault="008F772D" w:rsidP="00792945">
            <w:pPr>
              <w:rPr>
                <w:rFonts w:ascii="Times New Roman" w:hAnsi="Times New Roman" w:cs="Times New Roman"/>
                <w:b/>
                <w:sz w:val="28"/>
                <w:szCs w:val="28"/>
              </w:rPr>
            </w:pPr>
          </w:p>
          <w:p w:rsidR="008F772D" w:rsidRPr="00281FD3" w:rsidRDefault="008F772D" w:rsidP="00792945">
            <w:pPr>
              <w:spacing w:line="360" w:lineRule="auto"/>
              <w:ind w:right="141"/>
              <w:rPr>
                <w:rFonts w:ascii="Times New Roman" w:hAnsi="Times New Roman" w:cs="Times New Roman"/>
                <w:b/>
                <w:sz w:val="28"/>
                <w:szCs w:val="28"/>
              </w:rPr>
            </w:pPr>
          </w:p>
        </w:tc>
        <w:tc>
          <w:tcPr>
            <w:tcW w:w="4801" w:type="dxa"/>
          </w:tcPr>
          <w:p w:rsidR="008F772D" w:rsidRPr="00396AFA" w:rsidRDefault="008F772D" w:rsidP="00792945">
            <w:pPr>
              <w:ind w:right="141"/>
              <w:rPr>
                <w:rFonts w:ascii="Times New Roman" w:hAnsi="Times New Roman" w:cs="Times New Roman"/>
                <w:sz w:val="28"/>
                <w:szCs w:val="28"/>
              </w:rPr>
            </w:pPr>
            <w:r w:rsidRPr="00396AFA">
              <w:rPr>
                <w:rFonts w:ascii="Times New Roman" w:hAnsi="Times New Roman" w:cs="Times New Roman"/>
                <w:sz w:val="28"/>
                <w:szCs w:val="28"/>
              </w:rPr>
              <w:t xml:space="preserve">Знакомство с правилами соревнований по легкой атлетике, техникой безопасности </w:t>
            </w:r>
            <w:r>
              <w:rPr>
                <w:rFonts w:ascii="Times New Roman" w:hAnsi="Times New Roman" w:cs="Times New Roman"/>
                <w:sz w:val="28"/>
                <w:szCs w:val="28"/>
              </w:rPr>
              <w:t xml:space="preserve">при проведении тренировок. Знакомство с </w:t>
            </w:r>
            <w:r w:rsidRPr="00396AFA">
              <w:rPr>
                <w:rFonts w:ascii="Times New Roman" w:hAnsi="Times New Roman" w:cs="Times New Roman"/>
                <w:sz w:val="28"/>
                <w:szCs w:val="28"/>
              </w:rPr>
              <w:t xml:space="preserve"> правила</w:t>
            </w:r>
            <w:r>
              <w:rPr>
                <w:rFonts w:ascii="Times New Roman" w:hAnsi="Times New Roman" w:cs="Times New Roman"/>
                <w:sz w:val="28"/>
                <w:szCs w:val="28"/>
              </w:rPr>
              <w:t>ми  игры и  их применение</w:t>
            </w:r>
            <w:r w:rsidRPr="00396AFA">
              <w:rPr>
                <w:rFonts w:ascii="Times New Roman" w:hAnsi="Times New Roman" w:cs="Times New Roman"/>
                <w:sz w:val="28"/>
                <w:szCs w:val="28"/>
              </w:rPr>
              <w:t>. Знать технику выполнения определенных двигательных действий.</w:t>
            </w:r>
          </w:p>
          <w:p w:rsidR="008F772D" w:rsidRPr="00396AFA" w:rsidRDefault="008F772D" w:rsidP="00792945">
            <w:pPr>
              <w:ind w:right="141"/>
              <w:rPr>
                <w:rFonts w:ascii="Times New Roman" w:hAnsi="Times New Roman" w:cs="Times New Roman"/>
                <w:sz w:val="28"/>
                <w:szCs w:val="28"/>
              </w:rPr>
            </w:pPr>
          </w:p>
        </w:tc>
      </w:tr>
      <w:tr w:rsidR="008F772D" w:rsidRPr="00396AFA" w:rsidTr="00792945">
        <w:trPr>
          <w:trHeight w:val="12840"/>
        </w:trPr>
        <w:tc>
          <w:tcPr>
            <w:tcW w:w="3555" w:type="dxa"/>
          </w:tcPr>
          <w:p w:rsidR="008F772D" w:rsidRDefault="008F772D" w:rsidP="00792945">
            <w:pPr>
              <w:spacing w:line="360" w:lineRule="auto"/>
              <w:ind w:right="141"/>
              <w:rPr>
                <w:rFonts w:ascii="Times New Roman" w:hAnsi="Times New Roman" w:cs="Times New Roman"/>
                <w:b/>
                <w:sz w:val="28"/>
                <w:szCs w:val="28"/>
              </w:rPr>
            </w:pPr>
          </w:p>
          <w:p w:rsidR="008F772D" w:rsidRPr="00281FD3" w:rsidRDefault="008F772D" w:rsidP="00792945">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t>«Легкая атлетика»</w:t>
            </w: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281FD3" w:rsidRDefault="008F772D" w:rsidP="00792945">
            <w:pPr>
              <w:spacing w:line="360" w:lineRule="auto"/>
              <w:ind w:right="141"/>
              <w:rPr>
                <w:rFonts w:ascii="Times New Roman" w:hAnsi="Times New Roman" w:cs="Times New Roman"/>
                <w:b/>
                <w:sz w:val="28"/>
                <w:szCs w:val="28"/>
              </w:rPr>
            </w:pPr>
          </w:p>
        </w:tc>
        <w:tc>
          <w:tcPr>
            <w:tcW w:w="1245" w:type="dxa"/>
          </w:tcPr>
          <w:p w:rsidR="008F772D" w:rsidRDefault="008F772D" w:rsidP="00792945">
            <w:pPr>
              <w:rPr>
                <w:rFonts w:ascii="Times New Roman" w:hAnsi="Times New Roman" w:cs="Times New Roman"/>
                <w:b/>
                <w:sz w:val="28"/>
                <w:szCs w:val="28"/>
              </w:rPr>
            </w:pPr>
          </w:p>
          <w:p w:rsidR="008F772D" w:rsidRDefault="008F772D" w:rsidP="00792945">
            <w:pPr>
              <w:rPr>
                <w:rFonts w:ascii="Times New Roman" w:hAnsi="Times New Roman" w:cs="Times New Roman"/>
                <w:b/>
                <w:sz w:val="28"/>
                <w:szCs w:val="28"/>
              </w:rPr>
            </w:pPr>
          </w:p>
          <w:p w:rsidR="008F772D" w:rsidRDefault="008F772D" w:rsidP="00792945">
            <w:pPr>
              <w:jc w:val="center"/>
              <w:rPr>
                <w:rFonts w:ascii="Times New Roman" w:hAnsi="Times New Roman" w:cs="Times New Roman"/>
                <w:b/>
                <w:sz w:val="28"/>
                <w:szCs w:val="28"/>
              </w:rPr>
            </w:pPr>
            <w:r>
              <w:rPr>
                <w:rFonts w:ascii="Times New Roman" w:hAnsi="Times New Roman" w:cs="Times New Roman"/>
                <w:b/>
                <w:sz w:val="28"/>
                <w:szCs w:val="28"/>
              </w:rPr>
              <w:t>10 часов</w:t>
            </w:r>
          </w:p>
          <w:p w:rsidR="008F772D" w:rsidRDefault="008F772D" w:rsidP="00792945">
            <w:pPr>
              <w:rPr>
                <w:rFonts w:ascii="Times New Roman" w:hAnsi="Times New Roman" w:cs="Times New Roman"/>
                <w:b/>
                <w:sz w:val="28"/>
                <w:szCs w:val="28"/>
              </w:rPr>
            </w:pPr>
          </w:p>
          <w:p w:rsidR="008F772D" w:rsidRDefault="008F772D" w:rsidP="00792945">
            <w:pPr>
              <w:rPr>
                <w:rFonts w:ascii="Times New Roman" w:hAnsi="Times New Roman" w:cs="Times New Roman"/>
                <w:b/>
                <w:sz w:val="28"/>
                <w:szCs w:val="28"/>
              </w:rPr>
            </w:pPr>
          </w:p>
          <w:p w:rsidR="008F772D" w:rsidRDefault="008F772D" w:rsidP="00792945">
            <w:pPr>
              <w:spacing w:line="360" w:lineRule="auto"/>
              <w:ind w:right="141"/>
              <w:rPr>
                <w:rFonts w:ascii="Times New Roman" w:hAnsi="Times New Roman" w:cs="Times New Roman"/>
                <w:b/>
                <w:sz w:val="28"/>
                <w:szCs w:val="28"/>
              </w:rPr>
            </w:pPr>
          </w:p>
        </w:tc>
        <w:tc>
          <w:tcPr>
            <w:tcW w:w="4801" w:type="dxa"/>
          </w:tcPr>
          <w:p w:rsidR="008F772D" w:rsidRPr="00396AFA" w:rsidRDefault="008F772D" w:rsidP="00792945">
            <w:pPr>
              <w:ind w:right="141"/>
              <w:rPr>
                <w:rFonts w:ascii="Times New Roman" w:hAnsi="Times New Roman" w:cs="Times New Roman"/>
                <w:sz w:val="28"/>
                <w:szCs w:val="28"/>
              </w:rPr>
            </w:pPr>
            <w:r w:rsidRPr="00396AFA">
              <w:rPr>
                <w:rFonts w:ascii="Times New Roman" w:hAnsi="Times New Roman" w:cs="Times New Roman"/>
                <w:sz w:val="28"/>
                <w:szCs w:val="28"/>
              </w:rPr>
              <w:t>Элементарные  понятия</w:t>
            </w:r>
            <w:r>
              <w:rPr>
                <w:rFonts w:ascii="Times New Roman" w:hAnsi="Times New Roman" w:cs="Times New Roman"/>
                <w:sz w:val="28"/>
                <w:szCs w:val="28"/>
              </w:rPr>
              <w:t xml:space="preserve"> о</w:t>
            </w:r>
            <w:r w:rsidRPr="00396AFA">
              <w:rPr>
                <w:rFonts w:ascii="Times New Roman" w:hAnsi="Times New Roman" w:cs="Times New Roman"/>
                <w:sz w:val="28"/>
                <w:szCs w:val="28"/>
              </w:rPr>
              <w:t xml:space="preserve">  ходьбе,  беге,  прыжках  и метаниях. Ознакомление детей с правилами дыхания во время ходьбы и бега. Ознакомление обучающихся с  правильным  положением  тела  во  время  ходьбы, бега,  прыжков, метания.  Значение  правильной осанки при ходьбе. </w:t>
            </w:r>
          </w:p>
          <w:p w:rsidR="008F772D" w:rsidRPr="00396AFA" w:rsidRDefault="008F772D" w:rsidP="00792945">
            <w:pPr>
              <w:ind w:right="141"/>
              <w:rPr>
                <w:rFonts w:ascii="Times New Roman" w:hAnsi="Times New Roman" w:cs="Times New Roman"/>
                <w:sz w:val="28"/>
                <w:szCs w:val="28"/>
              </w:rPr>
            </w:pPr>
            <w:r>
              <w:rPr>
                <w:rFonts w:ascii="Times New Roman" w:hAnsi="Times New Roman" w:cs="Times New Roman"/>
                <w:sz w:val="28"/>
                <w:szCs w:val="28"/>
              </w:rPr>
              <w:t>Ходьба</w:t>
            </w:r>
            <w:r w:rsidRPr="00396AFA">
              <w:rPr>
                <w:rFonts w:ascii="Times New Roman" w:hAnsi="Times New Roman" w:cs="Times New Roman"/>
                <w:sz w:val="28"/>
                <w:szCs w:val="28"/>
              </w:rPr>
              <w:t>: ходьба парами по кругу. Взявшись з</w:t>
            </w:r>
            <w:r>
              <w:rPr>
                <w:rFonts w:ascii="Times New Roman" w:hAnsi="Times New Roman" w:cs="Times New Roman"/>
                <w:sz w:val="28"/>
                <w:szCs w:val="28"/>
              </w:rPr>
              <w:t>а</w:t>
            </w:r>
            <w:r w:rsidRPr="00396AFA">
              <w:rPr>
                <w:rFonts w:ascii="Times New Roman" w:hAnsi="Times New Roman" w:cs="Times New Roman"/>
                <w:sz w:val="28"/>
                <w:szCs w:val="28"/>
              </w:rPr>
              <w:t xml:space="preserve"> руки. Ходьба в умеренном темпе, в колонне по одному в обход  зала  за  учителем.  Ходьба  по  прямой  линии, ходьба на носках, на пятках.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и бег с изменением направления по ориентирам  и  командам  учителя.  Ходьба  и  бег  с преодолением  препятствий.  Передача  мяча  двумя </w:t>
            </w:r>
          </w:p>
          <w:p w:rsidR="008F772D" w:rsidRDefault="008F772D" w:rsidP="00792945">
            <w:pPr>
              <w:ind w:right="141"/>
              <w:rPr>
                <w:rFonts w:ascii="Times New Roman" w:hAnsi="Times New Roman" w:cs="Times New Roman"/>
                <w:sz w:val="28"/>
                <w:szCs w:val="28"/>
              </w:rPr>
            </w:pPr>
            <w:r w:rsidRPr="00396AFA">
              <w:rPr>
                <w:rFonts w:ascii="Times New Roman" w:hAnsi="Times New Roman" w:cs="Times New Roman"/>
                <w:sz w:val="28"/>
                <w:szCs w:val="28"/>
              </w:rPr>
              <w:t>руками из-за г</w:t>
            </w:r>
            <w:r>
              <w:rPr>
                <w:rFonts w:ascii="Times New Roman" w:hAnsi="Times New Roman" w:cs="Times New Roman"/>
                <w:sz w:val="28"/>
                <w:szCs w:val="28"/>
              </w:rPr>
              <w:t>оловы и снизу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руг-</w:t>
            </w:r>
            <w:r w:rsidRPr="00396AFA">
              <w:rPr>
                <w:rFonts w:ascii="Times New Roman" w:hAnsi="Times New Roman" w:cs="Times New Roman"/>
                <w:sz w:val="28"/>
                <w:szCs w:val="28"/>
              </w:rPr>
              <w:t xml:space="preserve">другу, в стену). Бросание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мяча с места в цель левой и правой рукой. Метание  теннисного  мяча  на  дальность  с  места. Броски  набивного  мяча  (вес  1  кг.)  различными способами двумя руками. </w:t>
            </w:r>
            <w:r>
              <w:rPr>
                <w:rFonts w:ascii="Times New Roman" w:hAnsi="Times New Roman" w:cs="Times New Roman"/>
                <w:sz w:val="28"/>
                <w:szCs w:val="28"/>
              </w:rPr>
              <w:t xml:space="preserve">Бег  </w:t>
            </w:r>
            <w:r w:rsidRPr="00396AFA">
              <w:rPr>
                <w:rFonts w:ascii="Times New Roman" w:hAnsi="Times New Roman" w:cs="Times New Roman"/>
                <w:sz w:val="28"/>
                <w:szCs w:val="28"/>
              </w:rPr>
              <w:t xml:space="preserve">на   короткие </w:t>
            </w:r>
            <w:r>
              <w:rPr>
                <w:rFonts w:ascii="Times New Roman" w:hAnsi="Times New Roman" w:cs="Times New Roman"/>
                <w:sz w:val="28"/>
                <w:szCs w:val="28"/>
              </w:rPr>
              <w:t xml:space="preserve">и   средние  </w:t>
            </w:r>
            <w:r w:rsidRPr="00396AFA">
              <w:rPr>
                <w:rFonts w:ascii="Times New Roman" w:hAnsi="Times New Roman" w:cs="Times New Roman"/>
                <w:sz w:val="28"/>
                <w:szCs w:val="28"/>
              </w:rPr>
              <w:t>диста</w:t>
            </w:r>
            <w:r>
              <w:rPr>
                <w:rFonts w:ascii="Times New Roman" w:hAnsi="Times New Roman" w:cs="Times New Roman"/>
                <w:sz w:val="28"/>
                <w:szCs w:val="28"/>
              </w:rPr>
              <w:t>нции: 30,60,100,200,400м.</w:t>
            </w:r>
          </w:p>
          <w:p w:rsidR="008F772D" w:rsidRPr="00396AFA" w:rsidRDefault="008F772D" w:rsidP="00792945">
            <w:pPr>
              <w:ind w:right="141"/>
              <w:rPr>
                <w:rFonts w:ascii="Times New Roman" w:hAnsi="Times New Roman" w:cs="Times New Roman"/>
                <w:sz w:val="28"/>
                <w:szCs w:val="28"/>
              </w:rPr>
            </w:pPr>
          </w:p>
        </w:tc>
      </w:tr>
      <w:tr w:rsidR="008F772D" w:rsidRPr="00396AFA" w:rsidTr="00792945">
        <w:trPr>
          <w:trHeight w:val="5250"/>
        </w:trPr>
        <w:tc>
          <w:tcPr>
            <w:tcW w:w="3555" w:type="dxa"/>
          </w:tcPr>
          <w:p w:rsidR="008F772D" w:rsidRPr="00281FD3" w:rsidRDefault="008F772D" w:rsidP="00792945">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lastRenderedPageBreak/>
              <w:t>«Лыжная  подготовка»</w:t>
            </w: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281FD3" w:rsidRDefault="008F772D" w:rsidP="00792945">
            <w:pPr>
              <w:spacing w:line="360" w:lineRule="auto"/>
              <w:ind w:right="141"/>
              <w:rPr>
                <w:rFonts w:ascii="Times New Roman" w:hAnsi="Times New Roman" w:cs="Times New Roman"/>
                <w:b/>
                <w:sz w:val="28"/>
                <w:szCs w:val="28"/>
              </w:rPr>
            </w:pPr>
          </w:p>
        </w:tc>
        <w:tc>
          <w:tcPr>
            <w:tcW w:w="1245" w:type="dxa"/>
          </w:tcPr>
          <w:p w:rsidR="008F772D" w:rsidRDefault="008F772D" w:rsidP="00792945">
            <w:pPr>
              <w:spacing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9 часов</w:t>
            </w:r>
          </w:p>
        </w:tc>
        <w:tc>
          <w:tcPr>
            <w:tcW w:w="4801" w:type="dxa"/>
          </w:tcPr>
          <w:p w:rsidR="008F772D" w:rsidRDefault="008F772D" w:rsidP="00792945">
            <w:pPr>
              <w:ind w:right="141"/>
              <w:rPr>
                <w:rFonts w:ascii="Times New Roman" w:hAnsi="Times New Roman" w:cs="Times New Roman"/>
                <w:sz w:val="28"/>
                <w:szCs w:val="28"/>
              </w:rPr>
            </w:pPr>
            <w:proofErr w:type="gramStart"/>
            <w:r w:rsidRPr="00396AFA">
              <w:rPr>
                <w:rFonts w:ascii="Times New Roman" w:hAnsi="Times New Roman" w:cs="Times New Roman"/>
                <w:sz w:val="28"/>
                <w:szCs w:val="28"/>
              </w:rPr>
              <w:t>Элементарные</w:t>
            </w:r>
            <w:proofErr w:type="gramEnd"/>
            <w:r w:rsidRPr="00396AFA">
              <w:rPr>
                <w:rFonts w:ascii="Times New Roman" w:hAnsi="Times New Roman" w:cs="Times New Roman"/>
                <w:sz w:val="28"/>
                <w:szCs w:val="28"/>
              </w:rPr>
              <w:t xml:space="preserve"> понятие о ходьбе и передвижении на лыжах.  Одежда  и  обувь  лыжника.  </w:t>
            </w:r>
            <w:r>
              <w:rPr>
                <w:rFonts w:ascii="Times New Roman" w:hAnsi="Times New Roman" w:cs="Times New Roman"/>
                <w:sz w:val="28"/>
                <w:szCs w:val="28"/>
              </w:rPr>
              <w:t>Правила поведения   на   занятиях</w:t>
            </w:r>
            <w:r w:rsidRPr="00396AFA">
              <w:rPr>
                <w:rFonts w:ascii="Times New Roman" w:hAnsi="Times New Roman" w:cs="Times New Roman"/>
                <w:sz w:val="28"/>
                <w:szCs w:val="28"/>
              </w:rPr>
              <w:t xml:space="preserve">  лыжной   подготовки. Правильное техническое выполнение попеременного </w:t>
            </w:r>
            <w:proofErr w:type="spellStart"/>
            <w:r w:rsidRPr="00396AFA">
              <w:rPr>
                <w:rFonts w:ascii="Times New Roman" w:hAnsi="Times New Roman" w:cs="Times New Roman"/>
                <w:sz w:val="28"/>
                <w:szCs w:val="28"/>
              </w:rPr>
              <w:t>двухшажного</w:t>
            </w:r>
            <w:proofErr w:type="spellEnd"/>
            <w:r w:rsidRPr="00396AFA">
              <w:rPr>
                <w:rFonts w:ascii="Times New Roman" w:hAnsi="Times New Roman" w:cs="Times New Roman"/>
                <w:sz w:val="28"/>
                <w:szCs w:val="28"/>
              </w:rPr>
              <w:t xml:space="preserve">  хода,  </w:t>
            </w:r>
            <w:proofErr w:type="spellStart"/>
            <w:r w:rsidRPr="00396AFA">
              <w:rPr>
                <w:rFonts w:ascii="Times New Roman" w:hAnsi="Times New Roman" w:cs="Times New Roman"/>
                <w:sz w:val="28"/>
                <w:szCs w:val="28"/>
              </w:rPr>
              <w:t>бесшажного</w:t>
            </w:r>
            <w:proofErr w:type="spellEnd"/>
            <w:r w:rsidRPr="00396AFA">
              <w:rPr>
                <w:rFonts w:ascii="Times New Roman" w:hAnsi="Times New Roman" w:cs="Times New Roman"/>
                <w:sz w:val="28"/>
                <w:szCs w:val="28"/>
              </w:rPr>
              <w:t xml:space="preserve">,  одновременно одношажного, одновременно    </w:t>
            </w:r>
            <w:proofErr w:type="spellStart"/>
            <w:r w:rsidRPr="00396AFA">
              <w:rPr>
                <w:rFonts w:ascii="Times New Roman" w:hAnsi="Times New Roman" w:cs="Times New Roman"/>
                <w:sz w:val="28"/>
                <w:szCs w:val="28"/>
              </w:rPr>
              <w:t>двухшажного</w:t>
            </w:r>
            <w:proofErr w:type="spellEnd"/>
            <w:r w:rsidRPr="00396AFA">
              <w:rPr>
                <w:rFonts w:ascii="Times New Roman" w:hAnsi="Times New Roman" w:cs="Times New Roman"/>
                <w:sz w:val="28"/>
                <w:szCs w:val="28"/>
              </w:rPr>
              <w:t>, конькового. Виды   подъемов   и   спусков Предупреждение травм и обморожений. Выполнение строевых  команд.  Передвижение  на  лыжах  по пересеченной   местности.   Спуски,   повороты, торможение на лыжах.</w:t>
            </w:r>
          </w:p>
          <w:p w:rsidR="008F772D" w:rsidRPr="00396AFA" w:rsidRDefault="008F772D" w:rsidP="00792945">
            <w:pPr>
              <w:ind w:right="141"/>
              <w:rPr>
                <w:rFonts w:ascii="Times New Roman" w:hAnsi="Times New Roman" w:cs="Times New Roman"/>
                <w:sz w:val="28"/>
                <w:szCs w:val="28"/>
              </w:rPr>
            </w:pPr>
          </w:p>
        </w:tc>
      </w:tr>
      <w:tr w:rsidR="008F772D" w:rsidRPr="00396AFA" w:rsidTr="00792945">
        <w:trPr>
          <w:trHeight w:val="6615"/>
        </w:trPr>
        <w:tc>
          <w:tcPr>
            <w:tcW w:w="3555" w:type="dxa"/>
          </w:tcPr>
          <w:p w:rsidR="008F772D" w:rsidRPr="00281FD3" w:rsidRDefault="008F772D" w:rsidP="00792945">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t>«Подвижные игры»</w:t>
            </w: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Pr="00396AFA" w:rsidRDefault="008F772D" w:rsidP="00792945">
            <w:pPr>
              <w:spacing w:line="360" w:lineRule="auto"/>
              <w:ind w:right="141"/>
              <w:rPr>
                <w:rFonts w:ascii="Times New Roman" w:hAnsi="Times New Roman" w:cs="Times New Roman"/>
                <w:sz w:val="28"/>
                <w:szCs w:val="28"/>
              </w:rPr>
            </w:pPr>
          </w:p>
          <w:p w:rsidR="008F772D" w:rsidRDefault="008F772D" w:rsidP="00792945">
            <w:pPr>
              <w:spacing w:line="360" w:lineRule="auto"/>
              <w:ind w:right="141"/>
              <w:rPr>
                <w:rFonts w:ascii="Times New Roman" w:hAnsi="Times New Roman" w:cs="Times New Roman"/>
                <w:sz w:val="28"/>
                <w:szCs w:val="28"/>
              </w:rPr>
            </w:pPr>
          </w:p>
          <w:p w:rsidR="008F772D" w:rsidRDefault="008F772D" w:rsidP="00792945">
            <w:pPr>
              <w:spacing w:line="360" w:lineRule="auto"/>
              <w:ind w:right="141"/>
              <w:rPr>
                <w:rFonts w:ascii="Times New Roman" w:hAnsi="Times New Roman" w:cs="Times New Roman"/>
                <w:b/>
                <w:sz w:val="28"/>
                <w:szCs w:val="28"/>
              </w:rPr>
            </w:pPr>
          </w:p>
          <w:p w:rsidR="008F772D" w:rsidRDefault="008F772D" w:rsidP="00792945">
            <w:pPr>
              <w:spacing w:line="360" w:lineRule="auto"/>
              <w:ind w:right="141"/>
              <w:rPr>
                <w:rFonts w:ascii="Times New Roman" w:hAnsi="Times New Roman" w:cs="Times New Roman"/>
                <w:b/>
                <w:sz w:val="28"/>
                <w:szCs w:val="28"/>
              </w:rPr>
            </w:pPr>
          </w:p>
          <w:p w:rsidR="008F772D" w:rsidRPr="00281FD3" w:rsidRDefault="008F772D" w:rsidP="00792945">
            <w:pPr>
              <w:spacing w:line="360" w:lineRule="auto"/>
              <w:ind w:right="141"/>
              <w:rPr>
                <w:rFonts w:ascii="Times New Roman" w:hAnsi="Times New Roman" w:cs="Times New Roman"/>
                <w:b/>
                <w:sz w:val="28"/>
                <w:szCs w:val="28"/>
              </w:rPr>
            </w:pPr>
          </w:p>
        </w:tc>
        <w:tc>
          <w:tcPr>
            <w:tcW w:w="1245" w:type="dxa"/>
          </w:tcPr>
          <w:p w:rsidR="008F772D" w:rsidRDefault="008F772D" w:rsidP="00792945">
            <w:pPr>
              <w:spacing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5 часов</w:t>
            </w:r>
          </w:p>
        </w:tc>
        <w:tc>
          <w:tcPr>
            <w:tcW w:w="4801" w:type="dxa"/>
          </w:tcPr>
          <w:p w:rsidR="008F772D" w:rsidRDefault="008F772D" w:rsidP="00792945">
            <w:pPr>
              <w:ind w:right="141"/>
              <w:rPr>
                <w:rFonts w:ascii="Times New Roman" w:hAnsi="Times New Roman" w:cs="Times New Roman"/>
                <w:sz w:val="28"/>
                <w:szCs w:val="28"/>
              </w:rPr>
            </w:pPr>
            <w:r w:rsidRPr="00396AFA">
              <w:rPr>
                <w:rFonts w:ascii="Times New Roman" w:hAnsi="Times New Roman" w:cs="Times New Roman"/>
                <w:sz w:val="28"/>
                <w:szCs w:val="28"/>
              </w:rPr>
              <w:t>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упражнениями  (ловля  мяча,  передача, броски, удары по мячу).</w:t>
            </w:r>
            <w:r>
              <w:rPr>
                <w:rFonts w:ascii="Times New Roman" w:hAnsi="Times New Roman" w:cs="Times New Roman"/>
                <w:sz w:val="28"/>
                <w:szCs w:val="28"/>
              </w:rPr>
              <w:t xml:space="preserve"> </w:t>
            </w:r>
          </w:p>
          <w:p w:rsidR="008F772D" w:rsidRDefault="008F772D" w:rsidP="00792945">
            <w:pPr>
              <w:ind w:right="141"/>
              <w:rPr>
                <w:rFonts w:ascii="Times New Roman" w:hAnsi="Times New Roman" w:cs="Times New Roman"/>
                <w:sz w:val="28"/>
                <w:szCs w:val="28"/>
              </w:rPr>
            </w:pPr>
            <w:r>
              <w:rPr>
                <w:rFonts w:ascii="Times New Roman" w:hAnsi="Times New Roman" w:cs="Times New Roman"/>
                <w:sz w:val="28"/>
                <w:szCs w:val="28"/>
              </w:rPr>
              <w:t>Подвижные игры;</w:t>
            </w:r>
          </w:p>
          <w:p w:rsidR="008F772D" w:rsidRDefault="008F772D" w:rsidP="00792945">
            <w:pPr>
              <w:ind w:right="141"/>
              <w:rPr>
                <w:rFonts w:ascii="Times New Roman" w:hAnsi="Times New Roman" w:cs="Times New Roman"/>
                <w:sz w:val="28"/>
                <w:szCs w:val="28"/>
              </w:rPr>
            </w:pPr>
            <w:r>
              <w:rPr>
                <w:rFonts w:ascii="Times New Roman" w:hAnsi="Times New Roman" w:cs="Times New Roman"/>
                <w:sz w:val="28"/>
                <w:szCs w:val="28"/>
              </w:rPr>
              <w:t>Коррекционные игры;</w:t>
            </w:r>
          </w:p>
          <w:p w:rsidR="008F772D" w:rsidRDefault="008F772D" w:rsidP="00792945">
            <w:pPr>
              <w:ind w:right="141"/>
              <w:rPr>
                <w:rFonts w:ascii="Times New Roman" w:hAnsi="Times New Roman" w:cs="Times New Roman"/>
                <w:sz w:val="28"/>
                <w:szCs w:val="28"/>
              </w:rPr>
            </w:pPr>
            <w:r>
              <w:rPr>
                <w:rFonts w:ascii="Times New Roman" w:hAnsi="Times New Roman" w:cs="Times New Roman"/>
                <w:sz w:val="28"/>
                <w:szCs w:val="28"/>
              </w:rPr>
              <w:t>Игры с элементами общеразвивающих упражнений;</w:t>
            </w:r>
          </w:p>
          <w:p w:rsidR="008F772D" w:rsidRDefault="008F772D" w:rsidP="00792945">
            <w:pPr>
              <w:ind w:right="141"/>
              <w:rPr>
                <w:rFonts w:ascii="Times New Roman" w:hAnsi="Times New Roman" w:cs="Times New Roman"/>
                <w:sz w:val="28"/>
                <w:szCs w:val="28"/>
              </w:rPr>
            </w:pPr>
            <w:r>
              <w:rPr>
                <w:rFonts w:ascii="Times New Roman" w:hAnsi="Times New Roman" w:cs="Times New Roman"/>
                <w:sz w:val="28"/>
                <w:szCs w:val="28"/>
              </w:rPr>
              <w:t>Игры с бегом, прыжками, лазаньем, метанием и ловлей мяча, бросанием;</w:t>
            </w:r>
          </w:p>
          <w:p w:rsidR="008F772D" w:rsidRDefault="008F772D" w:rsidP="00792945">
            <w:pPr>
              <w:ind w:right="141"/>
              <w:rPr>
                <w:rFonts w:ascii="Times New Roman" w:hAnsi="Times New Roman" w:cs="Times New Roman"/>
                <w:sz w:val="28"/>
                <w:szCs w:val="28"/>
              </w:rPr>
            </w:pPr>
            <w:r>
              <w:rPr>
                <w:rFonts w:ascii="Times New Roman" w:hAnsi="Times New Roman" w:cs="Times New Roman"/>
                <w:sz w:val="28"/>
                <w:szCs w:val="28"/>
              </w:rPr>
              <w:t>Игра пионербол.</w:t>
            </w:r>
          </w:p>
          <w:p w:rsidR="008F772D" w:rsidRPr="00CB27EE" w:rsidRDefault="008F772D" w:rsidP="00792945">
            <w:pPr>
              <w:ind w:right="141"/>
              <w:rPr>
                <w:rFonts w:ascii="Times New Roman" w:hAnsi="Times New Roman" w:cs="Times New Roman"/>
                <w:sz w:val="28"/>
                <w:szCs w:val="28"/>
              </w:rPr>
            </w:pPr>
            <w:r w:rsidRPr="00CB27EE">
              <w:rPr>
                <w:rFonts w:ascii="Times New Roman" w:hAnsi="Times New Roman" w:cs="Times New Roman"/>
                <w:sz w:val="28"/>
                <w:szCs w:val="28"/>
              </w:rPr>
              <w:t>Игры  с  построением  и  перестроением.</w:t>
            </w:r>
          </w:p>
          <w:p w:rsidR="008F772D" w:rsidRPr="00396AFA" w:rsidRDefault="008F772D" w:rsidP="00792945">
            <w:pPr>
              <w:ind w:right="141"/>
              <w:rPr>
                <w:rFonts w:ascii="Times New Roman" w:hAnsi="Times New Roman" w:cs="Times New Roman"/>
                <w:sz w:val="28"/>
                <w:szCs w:val="28"/>
              </w:rPr>
            </w:pPr>
            <w:r w:rsidRPr="00396AFA">
              <w:rPr>
                <w:rFonts w:ascii="Times New Roman" w:hAnsi="Times New Roman" w:cs="Times New Roman"/>
                <w:sz w:val="28"/>
                <w:szCs w:val="28"/>
              </w:rPr>
              <w:t>Спорти</w:t>
            </w:r>
            <w:r>
              <w:rPr>
                <w:rFonts w:ascii="Times New Roman" w:hAnsi="Times New Roman" w:cs="Times New Roman"/>
                <w:sz w:val="28"/>
                <w:szCs w:val="28"/>
              </w:rPr>
              <w:t>вные  игры: баскетбол.</w:t>
            </w:r>
          </w:p>
        </w:tc>
      </w:tr>
      <w:tr w:rsidR="008F772D" w:rsidRPr="00396AFA" w:rsidTr="00792945">
        <w:trPr>
          <w:trHeight w:val="2400"/>
        </w:trPr>
        <w:tc>
          <w:tcPr>
            <w:tcW w:w="3555" w:type="dxa"/>
          </w:tcPr>
          <w:p w:rsidR="008F772D" w:rsidRPr="00281FD3" w:rsidRDefault="008F772D" w:rsidP="00792945">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lastRenderedPageBreak/>
              <w:t>«ОФП»</w:t>
            </w:r>
          </w:p>
        </w:tc>
        <w:tc>
          <w:tcPr>
            <w:tcW w:w="1245" w:type="dxa"/>
          </w:tcPr>
          <w:p w:rsidR="008F772D" w:rsidRDefault="008F772D" w:rsidP="00792945">
            <w:pPr>
              <w:spacing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8 часов</w:t>
            </w:r>
          </w:p>
        </w:tc>
        <w:tc>
          <w:tcPr>
            <w:tcW w:w="4801" w:type="dxa"/>
          </w:tcPr>
          <w:p w:rsidR="008F772D" w:rsidRPr="00396AFA" w:rsidRDefault="008F772D" w:rsidP="00792945">
            <w:pPr>
              <w:ind w:right="141"/>
              <w:rPr>
                <w:rFonts w:ascii="Times New Roman" w:hAnsi="Times New Roman" w:cs="Times New Roman"/>
                <w:sz w:val="28"/>
                <w:szCs w:val="28"/>
              </w:rPr>
            </w:pPr>
          </w:p>
          <w:p w:rsidR="008F772D" w:rsidRPr="00396AFA" w:rsidRDefault="008F772D" w:rsidP="00792945">
            <w:pPr>
              <w:ind w:right="141"/>
              <w:rPr>
                <w:rFonts w:ascii="Times New Roman" w:hAnsi="Times New Roman" w:cs="Times New Roman"/>
                <w:sz w:val="28"/>
                <w:szCs w:val="28"/>
              </w:rPr>
            </w:pPr>
            <w:r w:rsidRPr="00396AFA">
              <w:rPr>
                <w:rFonts w:ascii="Times New Roman" w:hAnsi="Times New Roman" w:cs="Times New Roman"/>
                <w:sz w:val="28"/>
                <w:szCs w:val="28"/>
              </w:rPr>
              <w:t>Специальный подбор упражнений для определенных  групп  мышц:  плечевого  пояса,  мышц  верхних  и нижних  конечностей,  мышц  живота  и  спины, голеностопного сустава, пальцев рук</w:t>
            </w:r>
          </w:p>
        </w:tc>
      </w:tr>
    </w:tbl>
    <w:p w:rsidR="008F772D" w:rsidRDefault="008F772D" w:rsidP="00151A16">
      <w:pPr>
        <w:spacing w:line="360" w:lineRule="auto"/>
        <w:ind w:left="-567" w:right="141"/>
        <w:jc w:val="center"/>
        <w:rPr>
          <w:b/>
          <w:sz w:val="28"/>
          <w:szCs w:val="28"/>
        </w:rPr>
      </w:pPr>
    </w:p>
    <w:p w:rsidR="008F772D" w:rsidRDefault="008F772D" w:rsidP="0001677C">
      <w:pPr>
        <w:spacing w:line="360" w:lineRule="auto"/>
        <w:ind w:left="-567" w:right="141"/>
        <w:jc w:val="center"/>
        <w:rPr>
          <w:b/>
          <w:sz w:val="28"/>
          <w:szCs w:val="28"/>
        </w:rPr>
      </w:pPr>
    </w:p>
    <w:p w:rsidR="00151A16" w:rsidRPr="00FA2821" w:rsidRDefault="00151A16" w:rsidP="0001677C">
      <w:pPr>
        <w:spacing w:line="360" w:lineRule="auto"/>
        <w:ind w:left="-567" w:right="141"/>
        <w:jc w:val="center"/>
        <w:rPr>
          <w:b/>
          <w:sz w:val="28"/>
          <w:szCs w:val="28"/>
        </w:rPr>
      </w:pPr>
      <w:r w:rsidRPr="00FA2821">
        <w:rPr>
          <w:b/>
          <w:sz w:val="28"/>
          <w:szCs w:val="28"/>
        </w:rPr>
        <w:t>Содержание программы</w:t>
      </w:r>
      <w:r w:rsidR="0001677C">
        <w:rPr>
          <w:b/>
          <w:sz w:val="28"/>
          <w:szCs w:val="28"/>
        </w:rPr>
        <w:t xml:space="preserve"> 6 класс</w:t>
      </w:r>
      <w:r w:rsidRPr="00FA2821">
        <w:rPr>
          <w:b/>
          <w:sz w:val="28"/>
          <w:szCs w:val="28"/>
        </w:rPr>
        <w:t>:</w:t>
      </w:r>
    </w:p>
    <w:tbl>
      <w:tblPr>
        <w:tblStyle w:val="a3"/>
        <w:tblW w:w="0" w:type="auto"/>
        <w:tblInd w:w="-567" w:type="dxa"/>
        <w:tblLook w:val="04A0" w:firstRow="1" w:lastRow="0" w:firstColumn="1" w:lastColumn="0" w:noHBand="0" w:noVBand="1"/>
      </w:tblPr>
      <w:tblGrid>
        <w:gridCol w:w="3555"/>
        <w:gridCol w:w="1245"/>
        <w:gridCol w:w="4801"/>
      </w:tblGrid>
      <w:tr w:rsidR="00151A16" w:rsidTr="00237C3C">
        <w:trPr>
          <w:trHeight w:val="388"/>
        </w:trPr>
        <w:tc>
          <w:tcPr>
            <w:tcW w:w="3555" w:type="dxa"/>
          </w:tcPr>
          <w:p w:rsidR="00151A16" w:rsidRPr="0019169F" w:rsidRDefault="00151A16" w:rsidP="00237C3C">
            <w:pPr>
              <w:spacing w:line="360" w:lineRule="auto"/>
              <w:ind w:right="141"/>
              <w:rPr>
                <w:b/>
                <w:sz w:val="28"/>
                <w:szCs w:val="28"/>
              </w:rPr>
            </w:pPr>
            <w:r w:rsidRPr="0019169F">
              <w:rPr>
                <w:b/>
                <w:sz w:val="28"/>
                <w:szCs w:val="28"/>
              </w:rPr>
              <w:t xml:space="preserve">Раздел программы </w:t>
            </w:r>
          </w:p>
        </w:tc>
        <w:tc>
          <w:tcPr>
            <w:tcW w:w="1245" w:type="dxa"/>
          </w:tcPr>
          <w:p w:rsidR="00151A16" w:rsidRDefault="00151A16" w:rsidP="00237C3C">
            <w:pPr>
              <w:spacing w:line="360" w:lineRule="auto"/>
              <w:ind w:right="141"/>
              <w:rPr>
                <w:b/>
                <w:sz w:val="28"/>
                <w:szCs w:val="28"/>
              </w:rPr>
            </w:pPr>
            <w:r>
              <w:rPr>
                <w:b/>
                <w:sz w:val="28"/>
                <w:szCs w:val="28"/>
              </w:rPr>
              <w:t>Кол-во</w:t>
            </w:r>
          </w:p>
          <w:p w:rsidR="00151A16" w:rsidRPr="0019169F" w:rsidRDefault="00151A16" w:rsidP="00237C3C">
            <w:pPr>
              <w:spacing w:line="360" w:lineRule="auto"/>
              <w:ind w:right="141"/>
              <w:rPr>
                <w:b/>
                <w:sz w:val="28"/>
                <w:szCs w:val="28"/>
              </w:rPr>
            </w:pPr>
            <w:r>
              <w:rPr>
                <w:b/>
                <w:sz w:val="28"/>
                <w:szCs w:val="28"/>
              </w:rPr>
              <w:t>часов</w:t>
            </w:r>
          </w:p>
        </w:tc>
        <w:tc>
          <w:tcPr>
            <w:tcW w:w="4801" w:type="dxa"/>
          </w:tcPr>
          <w:p w:rsidR="00151A16" w:rsidRPr="0019169F" w:rsidRDefault="00151A16" w:rsidP="00237C3C">
            <w:pPr>
              <w:spacing w:line="360" w:lineRule="auto"/>
              <w:ind w:right="141"/>
              <w:rPr>
                <w:b/>
                <w:sz w:val="28"/>
                <w:szCs w:val="28"/>
              </w:rPr>
            </w:pPr>
            <w:r w:rsidRPr="0019169F">
              <w:rPr>
                <w:b/>
                <w:sz w:val="28"/>
                <w:szCs w:val="28"/>
              </w:rPr>
              <w:t>Содержание</w:t>
            </w:r>
          </w:p>
        </w:tc>
      </w:tr>
      <w:tr w:rsidR="00151A16" w:rsidRPr="00396AFA" w:rsidTr="00237C3C">
        <w:trPr>
          <w:trHeight w:val="2745"/>
        </w:trPr>
        <w:tc>
          <w:tcPr>
            <w:tcW w:w="3555" w:type="dxa"/>
          </w:tcPr>
          <w:p w:rsidR="008F772D" w:rsidRPr="00281FD3" w:rsidRDefault="00151A16" w:rsidP="00237C3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t>«Основы знаний»</w:t>
            </w:r>
          </w:p>
        </w:tc>
        <w:tc>
          <w:tcPr>
            <w:tcW w:w="1245" w:type="dxa"/>
          </w:tcPr>
          <w:p w:rsidR="00151A16" w:rsidRDefault="00151A16" w:rsidP="00237C3C">
            <w:pPr>
              <w:rPr>
                <w:rFonts w:ascii="Times New Roman" w:hAnsi="Times New Roman" w:cs="Times New Roman"/>
                <w:b/>
                <w:sz w:val="28"/>
                <w:szCs w:val="28"/>
              </w:rPr>
            </w:pPr>
            <w:r>
              <w:rPr>
                <w:rFonts w:ascii="Times New Roman" w:hAnsi="Times New Roman" w:cs="Times New Roman"/>
                <w:b/>
                <w:sz w:val="28"/>
                <w:szCs w:val="28"/>
              </w:rPr>
              <w:t>2 часа</w:t>
            </w:r>
          </w:p>
          <w:p w:rsidR="00151A16" w:rsidRDefault="00151A16" w:rsidP="00237C3C">
            <w:pPr>
              <w:rPr>
                <w:rFonts w:ascii="Times New Roman" w:hAnsi="Times New Roman" w:cs="Times New Roman"/>
                <w:b/>
                <w:sz w:val="28"/>
                <w:szCs w:val="28"/>
              </w:rPr>
            </w:pPr>
          </w:p>
          <w:p w:rsidR="00151A16" w:rsidRDefault="00151A16" w:rsidP="00237C3C">
            <w:pPr>
              <w:rPr>
                <w:rFonts w:ascii="Times New Roman" w:hAnsi="Times New Roman" w:cs="Times New Roman"/>
                <w:b/>
                <w:sz w:val="28"/>
                <w:szCs w:val="28"/>
              </w:rPr>
            </w:pPr>
          </w:p>
          <w:p w:rsidR="00151A16" w:rsidRDefault="00151A16" w:rsidP="00237C3C">
            <w:pPr>
              <w:rPr>
                <w:rFonts w:ascii="Times New Roman" w:hAnsi="Times New Roman" w:cs="Times New Roman"/>
                <w:b/>
                <w:sz w:val="28"/>
                <w:szCs w:val="28"/>
              </w:rPr>
            </w:pPr>
          </w:p>
          <w:p w:rsidR="00151A16" w:rsidRDefault="00151A16" w:rsidP="00237C3C">
            <w:pPr>
              <w:rPr>
                <w:rFonts w:ascii="Times New Roman" w:hAnsi="Times New Roman" w:cs="Times New Roman"/>
                <w:b/>
                <w:sz w:val="28"/>
                <w:szCs w:val="28"/>
              </w:rPr>
            </w:pPr>
          </w:p>
          <w:p w:rsidR="00151A16" w:rsidRDefault="00151A16" w:rsidP="00237C3C">
            <w:pPr>
              <w:rPr>
                <w:rFonts w:ascii="Times New Roman" w:hAnsi="Times New Roman" w:cs="Times New Roman"/>
                <w:b/>
                <w:sz w:val="28"/>
                <w:szCs w:val="28"/>
              </w:rPr>
            </w:pPr>
          </w:p>
          <w:p w:rsidR="00151A16" w:rsidRDefault="00151A16" w:rsidP="00237C3C">
            <w:pPr>
              <w:rPr>
                <w:rFonts w:ascii="Times New Roman" w:hAnsi="Times New Roman" w:cs="Times New Roman"/>
                <w:b/>
                <w:sz w:val="28"/>
                <w:szCs w:val="28"/>
              </w:rPr>
            </w:pPr>
          </w:p>
          <w:p w:rsidR="00151A16" w:rsidRDefault="00151A16" w:rsidP="00237C3C">
            <w:pPr>
              <w:rPr>
                <w:rFonts w:ascii="Times New Roman" w:hAnsi="Times New Roman" w:cs="Times New Roman"/>
                <w:b/>
                <w:sz w:val="28"/>
                <w:szCs w:val="28"/>
              </w:rPr>
            </w:pPr>
          </w:p>
          <w:p w:rsidR="00151A16" w:rsidRPr="00281FD3" w:rsidRDefault="00151A16" w:rsidP="00237C3C">
            <w:pPr>
              <w:spacing w:line="360" w:lineRule="auto"/>
              <w:ind w:right="141"/>
              <w:rPr>
                <w:rFonts w:ascii="Times New Roman" w:hAnsi="Times New Roman" w:cs="Times New Roman"/>
                <w:b/>
                <w:sz w:val="28"/>
                <w:szCs w:val="28"/>
              </w:rPr>
            </w:pPr>
          </w:p>
        </w:tc>
        <w:tc>
          <w:tcPr>
            <w:tcW w:w="4801" w:type="dxa"/>
          </w:tcPr>
          <w:p w:rsidR="00151A16" w:rsidRPr="00396AFA" w:rsidRDefault="00151A16" w:rsidP="00237C3C">
            <w:pPr>
              <w:ind w:right="141"/>
              <w:rPr>
                <w:rFonts w:ascii="Times New Roman" w:hAnsi="Times New Roman" w:cs="Times New Roman"/>
                <w:sz w:val="28"/>
                <w:szCs w:val="28"/>
              </w:rPr>
            </w:pPr>
            <w:r w:rsidRPr="00396AFA">
              <w:rPr>
                <w:rFonts w:ascii="Times New Roman" w:hAnsi="Times New Roman" w:cs="Times New Roman"/>
                <w:sz w:val="28"/>
                <w:szCs w:val="28"/>
              </w:rPr>
              <w:t xml:space="preserve">Знакомство с правилами соревнований по легкой атлетике, техникой безопасности </w:t>
            </w:r>
            <w:r>
              <w:rPr>
                <w:rFonts w:ascii="Times New Roman" w:hAnsi="Times New Roman" w:cs="Times New Roman"/>
                <w:sz w:val="28"/>
                <w:szCs w:val="28"/>
              </w:rPr>
              <w:t xml:space="preserve">при проведении тренировок. Знакомство с </w:t>
            </w:r>
            <w:r w:rsidRPr="00396AFA">
              <w:rPr>
                <w:rFonts w:ascii="Times New Roman" w:hAnsi="Times New Roman" w:cs="Times New Roman"/>
                <w:sz w:val="28"/>
                <w:szCs w:val="28"/>
              </w:rPr>
              <w:t xml:space="preserve"> правила</w:t>
            </w:r>
            <w:r>
              <w:rPr>
                <w:rFonts w:ascii="Times New Roman" w:hAnsi="Times New Roman" w:cs="Times New Roman"/>
                <w:sz w:val="28"/>
                <w:szCs w:val="28"/>
              </w:rPr>
              <w:t>ми  игры и  их применение</w:t>
            </w:r>
            <w:r w:rsidRPr="00396AFA">
              <w:rPr>
                <w:rFonts w:ascii="Times New Roman" w:hAnsi="Times New Roman" w:cs="Times New Roman"/>
                <w:sz w:val="28"/>
                <w:szCs w:val="28"/>
              </w:rPr>
              <w:t>. Знать технику выполнения определенных двигательных действий.</w:t>
            </w:r>
          </w:p>
        </w:tc>
      </w:tr>
      <w:tr w:rsidR="00151A16" w:rsidRPr="00396AFA" w:rsidTr="00237C3C">
        <w:trPr>
          <w:trHeight w:val="12840"/>
        </w:trPr>
        <w:tc>
          <w:tcPr>
            <w:tcW w:w="3555" w:type="dxa"/>
          </w:tcPr>
          <w:p w:rsidR="00151A16" w:rsidRDefault="00151A16" w:rsidP="00237C3C">
            <w:pPr>
              <w:spacing w:line="360" w:lineRule="auto"/>
              <w:ind w:right="141"/>
              <w:rPr>
                <w:rFonts w:ascii="Times New Roman" w:hAnsi="Times New Roman" w:cs="Times New Roman"/>
                <w:b/>
                <w:sz w:val="28"/>
                <w:szCs w:val="28"/>
              </w:rPr>
            </w:pPr>
          </w:p>
          <w:p w:rsidR="00151A16" w:rsidRPr="00281FD3" w:rsidRDefault="00151A16" w:rsidP="00237C3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t>«Легкая атлетика»</w:t>
            </w: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281FD3" w:rsidRDefault="00151A16" w:rsidP="00237C3C">
            <w:pPr>
              <w:spacing w:line="360" w:lineRule="auto"/>
              <w:ind w:right="141"/>
              <w:rPr>
                <w:rFonts w:ascii="Times New Roman" w:hAnsi="Times New Roman" w:cs="Times New Roman"/>
                <w:b/>
                <w:sz w:val="28"/>
                <w:szCs w:val="28"/>
              </w:rPr>
            </w:pPr>
          </w:p>
        </w:tc>
        <w:tc>
          <w:tcPr>
            <w:tcW w:w="1245" w:type="dxa"/>
          </w:tcPr>
          <w:p w:rsidR="00151A16" w:rsidRDefault="00151A16" w:rsidP="00237C3C">
            <w:pPr>
              <w:rPr>
                <w:rFonts w:ascii="Times New Roman" w:hAnsi="Times New Roman" w:cs="Times New Roman"/>
                <w:b/>
                <w:sz w:val="28"/>
                <w:szCs w:val="28"/>
              </w:rPr>
            </w:pPr>
          </w:p>
          <w:p w:rsidR="00151A16" w:rsidRDefault="00151A16" w:rsidP="00237C3C">
            <w:pPr>
              <w:rPr>
                <w:rFonts w:ascii="Times New Roman" w:hAnsi="Times New Roman" w:cs="Times New Roman"/>
                <w:b/>
                <w:sz w:val="28"/>
                <w:szCs w:val="28"/>
              </w:rPr>
            </w:pPr>
          </w:p>
          <w:p w:rsidR="00151A16" w:rsidRDefault="00417143" w:rsidP="00237C3C">
            <w:pPr>
              <w:jc w:val="center"/>
              <w:rPr>
                <w:rFonts w:ascii="Times New Roman" w:hAnsi="Times New Roman" w:cs="Times New Roman"/>
                <w:b/>
                <w:sz w:val="28"/>
                <w:szCs w:val="28"/>
              </w:rPr>
            </w:pPr>
            <w:r>
              <w:rPr>
                <w:rFonts w:ascii="Times New Roman" w:hAnsi="Times New Roman" w:cs="Times New Roman"/>
                <w:b/>
                <w:sz w:val="28"/>
                <w:szCs w:val="28"/>
              </w:rPr>
              <w:t>7</w:t>
            </w:r>
            <w:r w:rsidR="00151A16">
              <w:rPr>
                <w:rFonts w:ascii="Times New Roman" w:hAnsi="Times New Roman" w:cs="Times New Roman"/>
                <w:b/>
                <w:sz w:val="28"/>
                <w:szCs w:val="28"/>
              </w:rPr>
              <w:t xml:space="preserve"> часов</w:t>
            </w:r>
          </w:p>
          <w:p w:rsidR="00151A16" w:rsidRDefault="00151A16" w:rsidP="00237C3C">
            <w:pPr>
              <w:rPr>
                <w:rFonts w:ascii="Times New Roman" w:hAnsi="Times New Roman" w:cs="Times New Roman"/>
                <w:b/>
                <w:sz w:val="28"/>
                <w:szCs w:val="28"/>
              </w:rPr>
            </w:pPr>
          </w:p>
          <w:p w:rsidR="00151A16" w:rsidRDefault="00151A16" w:rsidP="00237C3C">
            <w:pPr>
              <w:rPr>
                <w:rFonts w:ascii="Times New Roman" w:hAnsi="Times New Roman" w:cs="Times New Roman"/>
                <w:b/>
                <w:sz w:val="28"/>
                <w:szCs w:val="28"/>
              </w:rPr>
            </w:pPr>
          </w:p>
          <w:p w:rsidR="00151A16" w:rsidRDefault="00151A16" w:rsidP="00237C3C">
            <w:pPr>
              <w:spacing w:line="360" w:lineRule="auto"/>
              <w:ind w:right="141"/>
              <w:rPr>
                <w:rFonts w:ascii="Times New Roman" w:hAnsi="Times New Roman" w:cs="Times New Roman"/>
                <w:b/>
                <w:sz w:val="28"/>
                <w:szCs w:val="28"/>
              </w:rPr>
            </w:pPr>
          </w:p>
        </w:tc>
        <w:tc>
          <w:tcPr>
            <w:tcW w:w="4801" w:type="dxa"/>
          </w:tcPr>
          <w:p w:rsidR="00151A16" w:rsidRPr="00396AFA" w:rsidRDefault="00151A16" w:rsidP="00237C3C">
            <w:pPr>
              <w:ind w:right="141"/>
              <w:rPr>
                <w:rFonts w:ascii="Times New Roman" w:hAnsi="Times New Roman" w:cs="Times New Roman"/>
                <w:sz w:val="28"/>
                <w:szCs w:val="28"/>
              </w:rPr>
            </w:pPr>
            <w:r w:rsidRPr="00396AFA">
              <w:rPr>
                <w:rFonts w:ascii="Times New Roman" w:hAnsi="Times New Roman" w:cs="Times New Roman"/>
                <w:sz w:val="28"/>
                <w:szCs w:val="28"/>
              </w:rPr>
              <w:t>Элементарные  понятия</w:t>
            </w:r>
            <w:r>
              <w:rPr>
                <w:rFonts w:ascii="Times New Roman" w:hAnsi="Times New Roman" w:cs="Times New Roman"/>
                <w:sz w:val="28"/>
                <w:szCs w:val="28"/>
              </w:rPr>
              <w:t xml:space="preserve"> о</w:t>
            </w:r>
            <w:r w:rsidRPr="00396AFA">
              <w:rPr>
                <w:rFonts w:ascii="Times New Roman" w:hAnsi="Times New Roman" w:cs="Times New Roman"/>
                <w:sz w:val="28"/>
                <w:szCs w:val="28"/>
              </w:rPr>
              <w:t xml:space="preserve">  ходьбе,  беге,  прыжках  и метаниях. Ознакомление детей с правилами дыхания во время ходьбы и бега. Ознакомление обучающихся с  правильным  положением  тела  во  время  ходьбы, бега,  прыжков, метания.  Значение  правильной осанки при ходьбе. </w:t>
            </w:r>
          </w:p>
          <w:p w:rsidR="00151A16" w:rsidRPr="00396AFA" w:rsidRDefault="00151A16" w:rsidP="00237C3C">
            <w:pPr>
              <w:ind w:right="141"/>
              <w:rPr>
                <w:rFonts w:ascii="Times New Roman" w:hAnsi="Times New Roman" w:cs="Times New Roman"/>
                <w:sz w:val="28"/>
                <w:szCs w:val="28"/>
              </w:rPr>
            </w:pPr>
            <w:r>
              <w:rPr>
                <w:rFonts w:ascii="Times New Roman" w:hAnsi="Times New Roman" w:cs="Times New Roman"/>
                <w:sz w:val="28"/>
                <w:szCs w:val="28"/>
              </w:rPr>
              <w:t>Ходьба</w:t>
            </w:r>
            <w:r w:rsidRPr="00396AFA">
              <w:rPr>
                <w:rFonts w:ascii="Times New Roman" w:hAnsi="Times New Roman" w:cs="Times New Roman"/>
                <w:sz w:val="28"/>
                <w:szCs w:val="28"/>
              </w:rPr>
              <w:t>: ходьба парами по кругу. Взявшись з</w:t>
            </w:r>
            <w:r>
              <w:rPr>
                <w:rFonts w:ascii="Times New Roman" w:hAnsi="Times New Roman" w:cs="Times New Roman"/>
                <w:sz w:val="28"/>
                <w:szCs w:val="28"/>
              </w:rPr>
              <w:t>а</w:t>
            </w:r>
            <w:r w:rsidRPr="00396AFA">
              <w:rPr>
                <w:rFonts w:ascii="Times New Roman" w:hAnsi="Times New Roman" w:cs="Times New Roman"/>
                <w:sz w:val="28"/>
                <w:szCs w:val="28"/>
              </w:rPr>
              <w:t xml:space="preserve"> руки. Ходьба в умеренном темпе, в колонне по одному в обход  зала  за  учителем.  Ходьба  по  прямой  линии, ходьба на носках, на пятках.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и бег с изменением направления по ориентирам  и  командам  учителя.  Ходьба  и  бег  с преодолением  препятствий.  Передача  мяча  двумя </w:t>
            </w:r>
          </w:p>
          <w:p w:rsidR="00151A16" w:rsidRDefault="00151A16" w:rsidP="00237C3C">
            <w:pPr>
              <w:ind w:right="141"/>
              <w:rPr>
                <w:rFonts w:ascii="Times New Roman" w:hAnsi="Times New Roman" w:cs="Times New Roman"/>
                <w:sz w:val="28"/>
                <w:szCs w:val="28"/>
              </w:rPr>
            </w:pPr>
            <w:r w:rsidRPr="00396AFA">
              <w:rPr>
                <w:rFonts w:ascii="Times New Roman" w:hAnsi="Times New Roman" w:cs="Times New Roman"/>
                <w:sz w:val="28"/>
                <w:szCs w:val="28"/>
              </w:rPr>
              <w:t>руками из-за г</w:t>
            </w:r>
            <w:r>
              <w:rPr>
                <w:rFonts w:ascii="Times New Roman" w:hAnsi="Times New Roman" w:cs="Times New Roman"/>
                <w:sz w:val="28"/>
                <w:szCs w:val="28"/>
              </w:rPr>
              <w:t>оловы и снизу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руг-</w:t>
            </w:r>
            <w:r w:rsidRPr="00396AFA">
              <w:rPr>
                <w:rFonts w:ascii="Times New Roman" w:hAnsi="Times New Roman" w:cs="Times New Roman"/>
                <w:sz w:val="28"/>
                <w:szCs w:val="28"/>
              </w:rPr>
              <w:t xml:space="preserve">другу, в стену). Бросание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мяча с места в цель левой и правой рукой. Метание  теннисного  мяча  на  дальность  с  места. Броски  набивного  мяча  (вес  1  кг.)  различными способами двумя руками. </w:t>
            </w:r>
            <w:r>
              <w:rPr>
                <w:rFonts w:ascii="Times New Roman" w:hAnsi="Times New Roman" w:cs="Times New Roman"/>
                <w:sz w:val="28"/>
                <w:szCs w:val="28"/>
              </w:rPr>
              <w:t xml:space="preserve">Бег  </w:t>
            </w:r>
            <w:r w:rsidRPr="00396AFA">
              <w:rPr>
                <w:rFonts w:ascii="Times New Roman" w:hAnsi="Times New Roman" w:cs="Times New Roman"/>
                <w:sz w:val="28"/>
                <w:szCs w:val="28"/>
              </w:rPr>
              <w:t xml:space="preserve">на   короткие </w:t>
            </w:r>
            <w:r>
              <w:rPr>
                <w:rFonts w:ascii="Times New Roman" w:hAnsi="Times New Roman" w:cs="Times New Roman"/>
                <w:sz w:val="28"/>
                <w:szCs w:val="28"/>
              </w:rPr>
              <w:t xml:space="preserve">и   средние  </w:t>
            </w:r>
            <w:r w:rsidRPr="00396AFA">
              <w:rPr>
                <w:rFonts w:ascii="Times New Roman" w:hAnsi="Times New Roman" w:cs="Times New Roman"/>
                <w:sz w:val="28"/>
                <w:szCs w:val="28"/>
              </w:rPr>
              <w:t>диста</w:t>
            </w:r>
            <w:r>
              <w:rPr>
                <w:rFonts w:ascii="Times New Roman" w:hAnsi="Times New Roman" w:cs="Times New Roman"/>
                <w:sz w:val="28"/>
                <w:szCs w:val="28"/>
              </w:rPr>
              <w:t>нции: 30,60,100,200,400м.</w:t>
            </w:r>
          </w:p>
          <w:p w:rsidR="00151A16" w:rsidRPr="00396AFA" w:rsidRDefault="00151A16" w:rsidP="00237C3C">
            <w:pPr>
              <w:ind w:right="141"/>
              <w:rPr>
                <w:rFonts w:ascii="Times New Roman" w:hAnsi="Times New Roman" w:cs="Times New Roman"/>
                <w:sz w:val="28"/>
                <w:szCs w:val="28"/>
              </w:rPr>
            </w:pPr>
          </w:p>
        </w:tc>
      </w:tr>
      <w:tr w:rsidR="00151A16" w:rsidRPr="00396AFA" w:rsidTr="00237C3C">
        <w:trPr>
          <w:trHeight w:val="5250"/>
        </w:trPr>
        <w:tc>
          <w:tcPr>
            <w:tcW w:w="3555" w:type="dxa"/>
          </w:tcPr>
          <w:p w:rsidR="00151A16" w:rsidRPr="00281FD3" w:rsidRDefault="00151A16" w:rsidP="00237C3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lastRenderedPageBreak/>
              <w:t>«Лыжная  подготовка»</w:t>
            </w: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281FD3" w:rsidRDefault="00151A16" w:rsidP="00237C3C">
            <w:pPr>
              <w:spacing w:line="360" w:lineRule="auto"/>
              <w:ind w:right="141"/>
              <w:rPr>
                <w:rFonts w:ascii="Times New Roman" w:hAnsi="Times New Roman" w:cs="Times New Roman"/>
                <w:b/>
                <w:sz w:val="28"/>
                <w:szCs w:val="28"/>
              </w:rPr>
            </w:pPr>
          </w:p>
        </w:tc>
        <w:tc>
          <w:tcPr>
            <w:tcW w:w="1245" w:type="dxa"/>
          </w:tcPr>
          <w:p w:rsidR="00151A16" w:rsidRDefault="00151A16" w:rsidP="00237C3C">
            <w:pPr>
              <w:spacing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9 часов</w:t>
            </w:r>
          </w:p>
        </w:tc>
        <w:tc>
          <w:tcPr>
            <w:tcW w:w="4801" w:type="dxa"/>
          </w:tcPr>
          <w:p w:rsidR="00151A16" w:rsidRDefault="00151A16" w:rsidP="00237C3C">
            <w:pPr>
              <w:ind w:right="141"/>
              <w:rPr>
                <w:rFonts w:ascii="Times New Roman" w:hAnsi="Times New Roman" w:cs="Times New Roman"/>
                <w:sz w:val="28"/>
                <w:szCs w:val="28"/>
              </w:rPr>
            </w:pPr>
            <w:proofErr w:type="gramStart"/>
            <w:r w:rsidRPr="00396AFA">
              <w:rPr>
                <w:rFonts w:ascii="Times New Roman" w:hAnsi="Times New Roman" w:cs="Times New Roman"/>
                <w:sz w:val="28"/>
                <w:szCs w:val="28"/>
              </w:rPr>
              <w:t>Элементарные</w:t>
            </w:r>
            <w:proofErr w:type="gramEnd"/>
            <w:r w:rsidRPr="00396AFA">
              <w:rPr>
                <w:rFonts w:ascii="Times New Roman" w:hAnsi="Times New Roman" w:cs="Times New Roman"/>
                <w:sz w:val="28"/>
                <w:szCs w:val="28"/>
              </w:rPr>
              <w:t xml:space="preserve"> понятие о ходьбе и передвижении на лыжах.  Одежда  и  обувь  лыжника.  </w:t>
            </w:r>
            <w:r>
              <w:rPr>
                <w:rFonts w:ascii="Times New Roman" w:hAnsi="Times New Roman" w:cs="Times New Roman"/>
                <w:sz w:val="28"/>
                <w:szCs w:val="28"/>
              </w:rPr>
              <w:t>Правила поведения   на   занятиях</w:t>
            </w:r>
            <w:r w:rsidRPr="00396AFA">
              <w:rPr>
                <w:rFonts w:ascii="Times New Roman" w:hAnsi="Times New Roman" w:cs="Times New Roman"/>
                <w:sz w:val="28"/>
                <w:szCs w:val="28"/>
              </w:rPr>
              <w:t xml:space="preserve">  лыжной   подготовки. Правильное техническое выполнение попеременного </w:t>
            </w:r>
            <w:proofErr w:type="spellStart"/>
            <w:r w:rsidRPr="00396AFA">
              <w:rPr>
                <w:rFonts w:ascii="Times New Roman" w:hAnsi="Times New Roman" w:cs="Times New Roman"/>
                <w:sz w:val="28"/>
                <w:szCs w:val="28"/>
              </w:rPr>
              <w:t>двухшажного</w:t>
            </w:r>
            <w:proofErr w:type="spellEnd"/>
            <w:r w:rsidRPr="00396AFA">
              <w:rPr>
                <w:rFonts w:ascii="Times New Roman" w:hAnsi="Times New Roman" w:cs="Times New Roman"/>
                <w:sz w:val="28"/>
                <w:szCs w:val="28"/>
              </w:rPr>
              <w:t xml:space="preserve">  хода,  </w:t>
            </w:r>
            <w:proofErr w:type="spellStart"/>
            <w:r w:rsidRPr="00396AFA">
              <w:rPr>
                <w:rFonts w:ascii="Times New Roman" w:hAnsi="Times New Roman" w:cs="Times New Roman"/>
                <w:sz w:val="28"/>
                <w:szCs w:val="28"/>
              </w:rPr>
              <w:t>бесшажного</w:t>
            </w:r>
            <w:proofErr w:type="spellEnd"/>
            <w:r w:rsidRPr="00396AFA">
              <w:rPr>
                <w:rFonts w:ascii="Times New Roman" w:hAnsi="Times New Roman" w:cs="Times New Roman"/>
                <w:sz w:val="28"/>
                <w:szCs w:val="28"/>
              </w:rPr>
              <w:t xml:space="preserve">,  одновременно одношажного, одновременно    </w:t>
            </w:r>
            <w:proofErr w:type="spellStart"/>
            <w:r w:rsidRPr="00396AFA">
              <w:rPr>
                <w:rFonts w:ascii="Times New Roman" w:hAnsi="Times New Roman" w:cs="Times New Roman"/>
                <w:sz w:val="28"/>
                <w:szCs w:val="28"/>
              </w:rPr>
              <w:t>двухшажного</w:t>
            </w:r>
            <w:proofErr w:type="spellEnd"/>
            <w:r w:rsidRPr="00396AFA">
              <w:rPr>
                <w:rFonts w:ascii="Times New Roman" w:hAnsi="Times New Roman" w:cs="Times New Roman"/>
                <w:sz w:val="28"/>
                <w:szCs w:val="28"/>
              </w:rPr>
              <w:t>, конькового. Виды   подъемов   и   спусков Предупреждение травм и обморожений. Выполнение строевых  команд.  Передвижение  на  лыжах  по пересеченной   местности.   Спуски,   повороты, торможение на лыжах.</w:t>
            </w:r>
          </w:p>
          <w:p w:rsidR="00151A16" w:rsidRPr="00396AFA" w:rsidRDefault="00151A16" w:rsidP="00237C3C">
            <w:pPr>
              <w:ind w:right="141"/>
              <w:rPr>
                <w:rFonts w:ascii="Times New Roman" w:hAnsi="Times New Roman" w:cs="Times New Roman"/>
                <w:sz w:val="28"/>
                <w:szCs w:val="28"/>
              </w:rPr>
            </w:pPr>
          </w:p>
        </w:tc>
      </w:tr>
      <w:tr w:rsidR="00151A16" w:rsidRPr="00396AFA" w:rsidTr="00237C3C">
        <w:trPr>
          <w:trHeight w:val="6615"/>
        </w:trPr>
        <w:tc>
          <w:tcPr>
            <w:tcW w:w="3555" w:type="dxa"/>
          </w:tcPr>
          <w:p w:rsidR="00151A16" w:rsidRPr="00281FD3" w:rsidRDefault="00151A16" w:rsidP="00237C3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t>«Подвижные игры»</w:t>
            </w: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Pr="00396AFA" w:rsidRDefault="00151A16" w:rsidP="00237C3C">
            <w:pPr>
              <w:spacing w:line="360" w:lineRule="auto"/>
              <w:ind w:right="141"/>
              <w:rPr>
                <w:rFonts w:ascii="Times New Roman" w:hAnsi="Times New Roman" w:cs="Times New Roman"/>
                <w:sz w:val="28"/>
                <w:szCs w:val="28"/>
              </w:rPr>
            </w:pPr>
          </w:p>
          <w:p w:rsidR="00151A16" w:rsidRDefault="00151A16" w:rsidP="00237C3C">
            <w:pPr>
              <w:spacing w:line="360" w:lineRule="auto"/>
              <w:ind w:right="141"/>
              <w:rPr>
                <w:rFonts w:ascii="Times New Roman" w:hAnsi="Times New Roman" w:cs="Times New Roman"/>
                <w:sz w:val="28"/>
                <w:szCs w:val="28"/>
              </w:rPr>
            </w:pPr>
          </w:p>
          <w:p w:rsidR="00151A16" w:rsidRDefault="00151A16" w:rsidP="00237C3C">
            <w:pPr>
              <w:spacing w:line="360" w:lineRule="auto"/>
              <w:ind w:right="141"/>
              <w:rPr>
                <w:rFonts w:ascii="Times New Roman" w:hAnsi="Times New Roman" w:cs="Times New Roman"/>
                <w:b/>
                <w:sz w:val="28"/>
                <w:szCs w:val="28"/>
              </w:rPr>
            </w:pPr>
          </w:p>
          <w:p w:rsidR="00151A16" w:rsidRDefault="00151A16" w:rsidP="00237C3C">
            <w:pPr>
              <w:spacing w:line="360" w:lineRule="auto"/>
              <w:ind w:right="141"/>
              <w:rPr>
                <w:rFonts w:ascii="Times New Roman" w:hAnsi="Times New Roman" w:cs="Times New Roman"/>
                <w:b/>
                <w:sz w:val="28"/>
                <w:szCs w:val="28"/>
              </w:rPr>
            </w:pPr>
          </w:p>
          <w:p w:rsidR="00151A16" w:rsidRPr="00281FD3" w:rsidRDefault="00151A16" w:rsidP="00237C3C">
            <w:pPr>
              <w:spacing w:line="360" w:lineRule="auto"/>
              <w:ind w:right="141"/>
              <w:rPr>
                <w:rFonts w:ascii="Times New Roman" w:hAnsi="Times New Roman" w:cs="Times New Roman"/>
                <w:b/>
                <w:sz w:val="28"/>
                <w:szCs w:val="28"/>
              </w:rPr>
            </w:pPr>
          </w:p>
        </w:tc>
        <w:tc>
          <w:tcPr>
            <w:tcW w:w="1245" w:type="dxa"/>
          </w:tcPr>
          <w:p w:rsidR="0001677C" w:rsidRDefault="0001677C" w:rsidP="0001677C">
            <w:pPr>
              <w:spacing w:line="360" w:lineRule="auto"/>
              <w:ind w:right="141"/>
              <w:rPr>
                <w:rFonts w:ascii="Times New Roman" w:hAnsi="Times New Roman" w:cs="Times New Roman"/>
                <w:b/>
                <w:sz w:val="28"/>
                <w:szCs w:val="28"/>
              </w:rPr>
            </w:pPr>
            <w:r>
              <w:rPr>
                <w:rFonts w:ascii="Times New Roman" w:hAnsi="Times New Roman" w:cs="Times New Roman"/>
                <w:b/>
                <w:sz w:val="28"/>
                <w:szCs w:val="28"/>
              </w:rPr>
              <w:t xml:space="preserve">      8</w:t>
            </w:r>
          </w:p>
          <w:p w:rsidR="00151A16" w:rsidRDefault="00151A16" w:rsidP="00237C3C">
            <w:pPr>
              <w:spacing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часов</w:t>
            </w:r>
          </w:p>
        </w:tc>
        <w:tc>
          <w:tcPr>
            <w:tcW w:w="4801" w:type="dxa"/>
          </w:tcPr>
          <w:p w:rsidR="00151A16" w:rsidRDefault="00151A16" w:rsidP="00237C3C">
            <w:pPr>
              <w:ind w:right="141"/>
              <w:rPr>
                <w:rFonts w:ascii="Times New Roman" w:hAnsi="Times New Roman" w:cs="Times New Roman"/>
                <w:sz w:val="28"/>
                <w:szCs w:val="28"/>
              </w:rPr>
            </w:pPr>
            <w:r w:rsidRPr="00396AFA">
              <w:rPr>
                <w:rFonts w:ascii="Times New Roman" w:hAnsi="Times New Roman" w:cs="Times New Roman"/>
                <w:sz w:val="28"/>
                <w:szCs w:val="28"/>
              </w:rPr>
              <w:t>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упражнениями  (ловля  мяча,  передача, броски, удары по мячу).</w:t>
            </w:r>
            <w:r>
              <w:rPr>
                <w:rFonts w:ascii="Times New Roman" w:hAnsi="Times New Roman" w:cs="Times New Roman"/>
                <w:sz w:val="28"/>
                <w:szCs w:val="28"/>
              </w:rPr>
              <w:t xml:space="preserve"> </w:t>
            </w:r>
          </w:p>
          <w:p w:rsidR="00151A16" w:rsidRDefault="00151A16" w:rsidP="00237C3C">
            <w:pPr>
              <w:ind w:right="141"/>
              <w:rPr>
                <w:rFonts w:ascii="Times New Roman" w:hAnsi="Times New Roman" w:cs="Times New Roman"/>
                <w:sz w:val="28"/>
                <w:szCs w:val="28"/>
              </w:rPr>
            </w:pPr>
            <w:r>
              <w:rPr>
                <w:rFonts w:ascii="Times New Roman" w:hAnsi="Times New Roman" w:cs="Times New Roman"/>
                <w:sz w:val="28"/>
                <w:szCs w:val="28"/>
              </w:rPr>
              <w:t>Подвижные игры;</w:t>
            </w:r>
          </w:p>
          <w:p w:rsidR="00151A16" w:rsidRDefault="00151A16" w:rsidP="00237C3C">
            <w:pPr>
              <w:ind w:right="141"/>
              <w:rPr>
                <w:rFonts w:ascii="Times New Roman" w:hAnsi="Times New Roman" w:cs="Times New Roman"/>
                <w:sz w:val="28"/>
                <w:szCs w:val="28"/>
              </w:rPr>
            </w:pPr>
            <w:r>
              <w:rPr>
                <w:rFonts w:ascii="Times New Roman" w:hAnsi="Times New Roman" w:cs="Times New Roman"/>
                <w:sz w:val="28"/>
                <w:szCs w:val="28"/>
              </w:rPr>
              <w:t>Коррекционные игры;</w:t>
            </w:r>
          </w:p>
          <w:p w:rsidR="00151A16" w:rsidRDefault="00151A16" w:rsidP="00237C3C">
            <w:pPr>
              <w:ind w:right="141"/>
              <w:rPr>
                <w:rFonts w:ascii="Times New Roman" w:hAnsi="Times New Roman" w:cs="Times New Roman"/>
                <w:sz w:val="28"/>
                <w:szCs w:val="28"/>
              </w:rPr>
            </w:pPr>
            <w:r>
              <w:rPr>
                <w:rFonts w:ascii="Times New Roman" w:hAnsi="Times New Roman" w:cs="Times New Roman"/>
                <w:sz w:val="28"/>
                <w:szCs w:val="28"/>
              </w:rPr>
              <w:t>Игры с элементами общеразвивающих упражнений;</w:t>
            </w:r>
          </w:p>
          <w:p w:rsidR="00151A16" w:rsidRDefault="00151A16" w:rsidP="00237C3C">
            <w:pPr>
              <w:ind w:right="141"/>
              <w:rPr>
                <w:rFonts w:ascii="Times New Roman" w:hAnsi="Times New Roman" w:cs="Times New Roman"/>
                <w:sz w:val="28"/>
                <w:szCs w:val="28"/>
              </w:rPr>
            </w:pPr>
            <w:r>
              <w:rPr>
                <w:rFonts w:ascii="Times New Roman" w:hAnsi="Times New Roman" w:cs="Times New Roman"/>
                <w:sz w:val="28"/>
                <w:szCs w:val="28"/>
              </w:rPr>
              <w:t>Игры с бегом, прыжками, лазаньем, метанием и ловлей мяча, бросанием;</w:t>
            </w:r>
          </w:p>
          <w:p w:rsidR="00151A16" w:rsidRDefault="00151A16" w:rsidP="00237C3C">
            <w:pPr>
              <w:ind w:right="141"/>
              <w:rPr>
                <w:rFonts w:ascii="Times New Roman" w:hAnsi="Times New Roman" w:cs="Times New Roman"/>
                <w:sz w:val="28"/>
                <w:szCs w:val="28"/>
              </w:rPr>
            </w:pPr>
            <w:r>
              <w:rPr>
                <w:rFonts w:ascii="Times New Roman" w:hAnsi="Times New Roman" w:cs="Times New Roman"/>
                <w:sz w:val="28"/>
                <w:szCs w:val="28"/>
              </w:rPr>
              <w:t>Игра пионербол.</w:t>
            </w:r>
          </w:p>
          <w:p w:rsidR="00151A16" w:rsidRPr="00CB27EE" w:rsidRDefault="00151A16" w:rsidP="00237C3C">
            <w:pPr>
              <w:ind w:right="141"/>
              <w:rPr>
                <w:rFonts w:ascii="Times New Roman" w:hAnsi="Times New Roman" w:cs="Times New Roman"/>
                <w:sz w:val="28"/>
                <w:szCs w:val="28"/>
              </w:rPr>
            </w:pPr>
            <w:r w:rsidRPr="00CB27EE">
              <w:rPr>
                <w:rFonts w:ascii="Times New Roman" w:hAnsi="Times New Roman" w:cs="Times New Roman"/>
                <w:sz w:val="28"/>
                <w:szCs w:val="28"/>
              </w:rPr>
              <w:t>Игры  с  построением  и  перестроением.</w:t>
            </w:r>
          </w:p>
          <w:p w:rsidR="00151A16" w:rsidRPr="00396AFA" w:rsidRDefault="00151A16" w:rsidP="00237C3C">
            <w:pPr>
              <w:ind w:right="141"/>
              <w:rPr>
                <w:rFonts w:ascii="Times New Roman" w:hAnsi="Times New Roman" w:cs="Times New Roman"/>
                <w:sz w:val="28"/>
                <w:szCs w:val="28"/>
              </w:rPr>
            </w:pPr>
            <w:r w:rsidRPr="00396AFA">
              <w:rPr>
                <w:rFonts w:ascii="Times New Roman" w:hAnsi="Times New Roman" w:cs="Times New Roman"/>
                <w:sz w:val="28"/>
                <w:szCs w:val="28"/>
              </w:rPr>
              <w:t>Спорти</w:t>
            </w:r>
            <w:r>
              <w:rPr>
                <w:rFonts w:ascii="Times New Roman" w:hAnsi="Times New Roman" w:cs="Times New Roman"/>
                <w:sz w:val="28"/>
                <w:szCs w:val="28"/>
              </w:rPr>
              <w:t xml:space="preserve">вные  игры: </w:t>
            </w:r>
            <w:proofErr w:type="spellStart"/>
            <w:r>
              <w:rPr>
                <w:rFonts w:ascii="Times New Roman" w:hAnsi="Times New Roman" w:cs="Times New Roman"/>
                <w:sz w:val="28"/>
                <w:szCs w:val="28"/>
              </w:rPr>
              <w:t>баскетбол</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утбол</w:t>
            </w:r>
            <w:proofErr w:type="spellEnd"/>
            <w:r>
              <w:rPr>
                <w:rFonts w:ascii="Times New Roman" w:hAnsi="Times New Roman" w:cs="Times New Roman"/>
                <w:sz w:val="28"/>
                <w:szCs w:val="28"/>
              </w:rPr>
              <w:t>.</w:t>
            </w:r>
          </w:p>
        </w:tc>
      </w:tr>
      <w:tr w:rsidR="00151A16" w:rsidRPr="00396AFA" w:rsidTr="00237C3C">
        <w:trPr>
          <w:trHeight w:val="2400"/>
        </w:trPr>
        <w:tc>
          <w:tcPr>
            <w:tcW w:w="3555" w:type="dxa"/>
          </w:tcPr>
          <w:p w:rsidR="00151A16" w:rsidRPr="00281FD3" w:rsidRDefault="00151A16" w:rsidP="00237C3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lastRenderedPageBreak/>
              <w:t>«ОФП»</w:t>
            </w:r>
          </w:p>
        </w:tc>
        <w:tc>
          <w:tcPr>
            <w:tcW w:w="1245" w:type="dxa"/>
          </w:tcPr>
          <w:p w:rsidR="00151A16" w:rsidRDefault="00417143" w:rsidP="00237C3C">
            <w:pPr>
              <w:spacing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7</w:t>
            </w:r>
            <w:r w:rsidR="00151A16">
              <w:rPr>
                <w:rFonts w:ascii="Times New Roman" w:hAnsi="Times New Roman" w:cs="Times New Roman"/>
                <w:b/>
                <w:sz w:val="28"/>
                <w:szCs w:val="28"/>
              </w:rPr>
              <w:t xml:space="preserve"> часов</w:t>
            </w:r>
          </w:p>
        </w:tc>
        <w:tc>
          <w:tcPr>
            <w:tcW w:w="4801" w:type="dxa"/>
          </w:tcPr>
          <w:p w:rsidR="00151A16" w:rsidRPr="00396AFA" w:rsidRDefault="00151A16" w:rsidP="00237C3C">
            <w:pPr>
              <w:ind w:right="141"/>
              <w:rPr>
                <w:rFonts w:ascii="Times New Roman" w:hAnsi="Times New Roman" w:cs="Times New Roman"/>
                <w:sz w:val="28"/>
                <w:szCs w:val="28"/>
              </w:rPr>
            </w:pPr>
          </w:p>
          <w:p w:rsidR="00151A16" w:rsidRPr="00396AFA" w:rsidRDefault="00151A16" w:rsidP="00237C3C">
            <w:pPr>
              <w:ind w:right="141"/>
              <w:rPr>
                <w:rFonts w:ascii="Times New Roman" w:hAnsi="Times New Roman" w:cs="Times New Roman"/>
                <w:sz w:val="28"/>
                <w:szCs w:val="28"/>
              </w:rPr>
            </w:pPr>
            <w:r w:rsidRPr="00396AFA">
              <w:rPr>
                <w:rFonts w:ascii="Times New Roman" w:hAnsi="Times New Roman" w:cs="Times New Roman"/>
                <w:sz w:val="28"/>
                <w:szCs w:val="28"/>
              </w:rPr>
              <w:t>Специальный подбор упражнений для определенных  групп  мышц:  плечевого  пояса,  мышц  верхних  и нижних  конечностей,  мышц  живота  и  спины, голеностопного сустава, пальцев рук</w:t>
            </w:r>
          </w:p>
        </w:tc>
      </w:tr>
    </w:tbl>
    <w:p w:rsidR="004E07B5" w:rsidRDefault="004E07B5" w:rsidP="004E07B5">
      <w:pPr>
        <w:spacing w:line="360" w:lineRule="auto"/>
        <w:ind w:left="-567" w:right="141"/>
        <w:jc w:val="center"/>
        <w:rPr>
          <w:b/>
          <w:sz w:val="28"/>
          <w:szCs w:val="28"/>
        </w:rPr>
      </w:pPr>
    </w:p>
    <w:p w:rsidR="004E07B5" w:rsidRDefault="004E07B5" w:rsidP="004E07B5">
      <w:pPr>
        <w:spacing w:line="360" w:lineRule="auto"/>
        <w:ind w:left="-567" w:right="141"/>
        <w:jc w:val="center"/>
        <w:rPr>
          <w:b/>
          <w:sz w:val="28"/>
          <w:szCs w:val="28"/>
        </w:rPr>
      </w:pPr>
    </w:p>
    <w:p w:rsidR="004E07B5" w:rsidRPr="00FA2821" w:rsidRDefault="004E07B5" w:rsidP="004E07B5">
      <w:pPr>
        <w:spacing w:line="360" w:lineRule="auto"/>
        <w:ind w:left="-567" w:right="141"/>
        <w:jc w:val="center"/>
        <w:rPr>
          <w:b/>
          <w:sz w:val="28"/>
          <w:szCs w:val="28"/>
        </w:rPr>
      </w:pPr>
      <w:r w:rsidRPr="00FA2821">
        <w:rPr>
          <w:b/>
          <w:sz w:val="28"/>
          <w:szCs w:val="28"/>
        </w:rPr>
        <w:t>Содержание программы</w:t>
      </w:r>
      <w:r>
        <w:rPr>
          <w:b/>
          <w:sz w:val="28"/>
          <w:szCs w:val="28"/>
        </w:rPr>
        <w:t xml:space="preserve"> 7А класса</w:t>
      </w:r>
      <w:r w:rsidRPr="00FA2821">
        <w:rPr>
          <w:b/>
          <w:sz w:val="28"/>
          <w:szCs w:val="28"/>
        </w:rPr>
        <w:t>:</w:t>
      </w:r>
    </w:p>
    <w:tbl>
      <w:tblPr>
        <w:tblStyle w:val="a3"/>
        <w:tblW w:w="0" w:type="auto"/>
        <w:tblInd w:w="-567" w:type="dxa"/>
        <w:tblLook w:val="04A0" w:firstRow="1" w:lastRow="0" w:firstColumn="1" w:lastColumn="0" w:noHBand="0" w:noVBand="1"/>
      </w:tblPr>
      <w:tblGrid>
        <w:gridCol w:w="3555"/>
        <w:gridCol w:w="1245"/>
        <w:gridCol w:w="4801"/>
      </w:tblGrid>
      <w:tr w:rsidR="004E07B5" w:rsidTr="00F92C0C">
        <w:trPr>
          <w:trHeight w:val="388"/>
        </w:trPr>
        <w:tc>
          <w:tcPr>
            <w:tcW w:w="3555" w:type="dxa"/>
          </w:tcPr>
          <w:p w:rsidR="004E07B5" w:rsidRPr="0019169F" w:rsidRDefault="004E07B5" w:rsidP="00F92C0C">
            <w:pPr>
              <w:spacing w:line="360" w:lineRule="auto"/>
              <w:ind w:right="141"/>
              <w:rPr>
                <w:b/>
                <w:sz w:val="28"/>
                <w:szCs w:val="28"/>
              </w:rPr>
            </w:pPr>
            <w:r w:rsidRPr="0019169F">
              <w:rPr>
                <w:b/>
                <w:sz w:val="28"/>
                <w:szCs w:val="28"/>
              </w:rPr>
              <w:t xml:space="preserve">Раздел программы </w:t>
            </w:r>
          </w:p>
        </w:tc>
        <w:tc>
          <w:tcPr>
            <w:tcW w:w="1245" w:type="dxa"/>
          </w:tcPr>
          <w:p w:rsidR="004E07B5" w:rsidRDefault="004E07B5" w:rsidP="00F92C0C">
            <w:pPr>
              <w:spacing w:line="360" w:lineRule="auto"/>
              <w:ind w:right="141"/>
              <w:rPr>
                <w:b/>
                <w:sz w:val="28"/>
                <w:szCs w:val="28"/>
              </w:rPr>
            </w:pPr>
            <w:r>
              <w:rPr>
                <w:b/>
                <w:sz w:val="28"/>
                <w:szCs w:val="28"/>
              </w:rPr>
              <w:t>Кол-во</w:t>
            </w:r>
          </w:p>
          <w:p w:rsidR="004E07B5" w:rsidRPr="0019169F" w:rsidRDefault="004E07B5" w:rsidP="00F92C0C">
            <w:pPr>
              <w:spacing w:line="360" w:lineRule="auto"/>
              <w:ind w:right="141"/>
              <w:rPr>
                <w:b/>
                <w:sz w:val="28"/>
                <w:szCs w:val="28"/>
              </w:rPr>
            </w:pPr>
            <w:r>
              <w:rPr>
                <w:b/>
                <w:sz w:val="28"/>
                <w:szCs w:val="28"/>
              </w:rPr>
              <w:t>часов</w:t>
            </w:r>
          </w:p>
        </w:tc>
        <w:tc>
          <w:tcPr>
            <w:tcW w:w="4801" w:type="dxa"/>
          </w:tcPr>
          <w:p w:rsidR="004E07B5" w:rsidRPr="0019169F" w:rsidRDefault="004E07B5" w:rsidP="00F92C0C">
            <w:pPr>
              <w:spacing w:line="360" w:lineRule="auto"/>
              <w:ind w:right="141"/>
              <w:rPr>
                <w:b/>
                <w:sz w:val="28"/>
                <w:szCs w:val="28"/>
              </w:rPr>
            </w:pPr>
            <w:r w:rsidRPr="0019169F">
              <w:rPr>
                <w:b/>
                <w:sz w:val="28"/>
                <w:szCs w:val="28"/>
              </w:rPr>
              <w:t>Содержание</w:t>
            </w:r>
          </w:p>
        </w:tc>
      </w:tr>
      <w:tr w:rsidR="004E07B5" w:rsidRPr="00396AFA" w:rsidTr="00F92C0C">
        <w:trPr>
          <w:trHeight w:val="2745"/>
        </w:trPr>
        <w:tc>
          <w:tcPr>
            <w:tcW w:w="3555" w:type="dxa"/>
          </w:tcPr>
          <w:p w:rsidR="004E07B5" w:rsidRPr="00281FD3" w:rsidRDefault="004E07B5" w:rsidP="00F92C0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t>«Основы знаний»</w:t>
            </w: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281FD3" w:rsidRDefault="004E07B5" w:rsidP="00F92C0C">
            <w:pPr>
              <w:spacing w:line="360" w:lineRule="auto"/>
              <w:ind w:right="141"/>
              <w:rPr>
                <w:rFonts w:ascii="Times New Roman" w:hAnsi="Times New Roman" w:cs="Times New Roman"/>
                <w:b/>
                <w:sz w:val="28"/>
                <w:szCs w:val="28"/>
              </w:rPr>
            </w:pPr>
          </w:p>
        </w:tc>
        <w:tc>
          <w:tcPr>
            <w:tcW w:w="1245" w:type="dxa"/>
          </w:tcPr>
          <w:p w:rsidR="004E07B5" w:rsidRDefault="004E07B5" w:rsidP="00F92C0C">
            <w:pPr>
              <w:rPr>
                <w:rFonts w:ascii="Times New Roman" w:hAnsi="Times New Roman" w:cs="Times New Roman"/>
                <w:b/>
                <w:sz w:val="28"/>
                <w:szCs w:val="28"/>
              </w:rPr>
            </w:pPr>
            <w:r>
              <w:rPr>
                <w:rFonts w:ascii="Times New Roman" w:hAnsi="Times New Roman" w:cs="Times New Roman"/>
                <w:b/>
                <w:sz w:val="28"/>
                <w:szCs w:val="28"/>
              </w:rPr>
              <w:t>2 часа</w:t>
            </w:r>
          </w:p>
          <w:p w:rsidR="004E07B5" w:rsidRDefault="004E07B5" w:rsidP="00F92C0C">
            <w:pPr>
              <w:rPr>
                <w:rFonts w:ascii="Times New Roman" w:hAnsi="Times New Roman" w:cs="Times New Roman"/>
                <w:b/>
                <w:sz w:val="28"/>
                <w:szCs w:val="28"/>
              </w:rPr>
            </w:pPr>
          </w:p>
          <w:p w:rsidR="004E07B5" w:rsidRDefault="004E07B5" w:rsidP="00F92C0C">
            <w:pPr>
              <w:rPr>
                <w:rFonts w:ascii="Times New Roman" w:hAnsi="Times New Roman" w:cs="Times New Roman"/>
                <w:b/>
                <w:sz w:val="28"/>
                <w:szCs w:val="28"/>
              </w:rPr>
            </w:pPr>
          </w:p>
          <w:p w:rsidR="004E07B5" w:rsidRDefault="004E07B5" w:rsidP="00F92C0C">
            <w:pPr>
              <w:rPr>
                <w:rFonts w:ascii="Times New Roman" w:hAnsi="Times New Roman" w:cs="Times New Roman"/>
                <w:b/>
                <w:sz w:val="28"/>
                <w:szCs w:val="28"/>
              </w:rPr>
            </w:pPr>
          </w:p>
          <w:p w:rsidR="004E07B5" w:rsidRDefault="004E07B5" w:rsidP="00F92C0C">
            <w:pPr>
              <w:rPr>
                <w:rFonts w:ascii="Times New Roman" w:hAnsi="Times New Roman" w:cs="Times New Roman"/>
                <w:b/>
                <w:sz w:val="28"/>
                <w:szCs w:val="28"/>
              </w:rPr>
            </w:pPr>
          </w:p>
          <w:p w:rsidR="004E07B5" w:rsidRDefault="004E07B5" w:rsidP="00F92C0C">
            <w:pPr>
              <w:rPr>
                <w:rFonts w:ascii="Times New Roman" w:hAnsi="Times New Roman" w:cs="Times New Roman"/>
                <w:b/>
                <w:sz w:val="28"/>
                <w:szCs w:val="28"/>
              </w:rPr>
            </w:pPr>
          </w:p>
          <w:p w:rsidR="004E07B5" w:rsidRDefault="004E07B5" w:rsidP="00F92C0C">
            <w:pPr>
              <w:rPr>
                <w:rFonts w:ascii="Times New Roman" w:hAnsi="Times New Roman" w:cs="Times New Roman"/>
                <w:b/>
                <w:sz w:val="28"/>
                <w:szCs w:val="28"/>
              </w:rPr>
            </w:pPr>
          </w:p>
          <w:p w:rsidR="004E07B5" w:rsidRDefault="004E07B5" w:rsidP="00F92C0C">
            <w:pPr>
              <w:rPr>
                <w:rFonts w:ascii="Times New Roman" w:hAnsi="Times New Roman" w:cs="Times New Roman"/>
                <w:b/>
                <w:sz w:val="28"/>
                <w:szCs w:val="28"/>
              </w:rPr>
            </w:pPr>
          </w:p>
          <w:p w:rsidR="004E07B5" w:rsidRPr="00281FD3" w:rsidRDefault="004E07B5" w:rsidP="00F92C0C">
            <w:pPr>
              <w:spacing w:line="360" w:lineRule="auto"/>
              <w:ind w:right="141"/>
              <w:rPr>
                <w:rFonts w:ascii="Times New Roman" w:hAnsi="Times New Roman" w:cs="Times New Roman"/>
                <w:b/>
                <w:sz w:val="28"/>
                <w:szCs w:val="28"/>
              </w:rPr>
            </w:pPr>
          </w:p>
        </w:tc>
        <w:tc>
          <w:tcPr>
            <w:tcW w:w="4801" w:type="dxa"/>
          </w:tcPr>
          <w:p w:rsidR="004E07B5" w:rsidRPr="00396AFA" w:rsidRDefault="004E07B5" w:rsidP="00F92C0C">
            <w:pPr>
              <w:ind w:right="141"/>
              <w:rPr>
                <w:rFonts w:ascii="Times New Roman" w:hAnsi="Times New Roman" w:cs="Times New Roman"/>
                <w:sz w:val="28"/>
                <w:szCs w:val="28"/>
              </w:rPr>
            </w:pPr>
            <w:r w:rsidRPr="00396AFA">
              <w:rPr>
                <w:rFonts w:ascii="Times New Roman" w:hAnsi="Times New Roman" w:cs="Times New Roman"/>
                <w:sz w:val="28"/>
                <w:szCs w:val="28"/>
              </w:rPr>
              <w:t xml:space="preserve">Знакомство с правилами соревнований по легкой атлетике, техникой безопасности </w:t>
            </w:r>
            <w:r>
              <w:rPr>
                <w:rFonts w:ascii="Times New Roman" w:hAnsi="Times New Roman" w:cs="Times New Roman"/>
                <w:sz w:val="28"/>
                <w:szCs w:val="28"/>
              </w:rPr>
              <w:t xml:space="preserve">при проведении тренировок. Знакомство с </w:t>
            </w:r>
            <w:r w:rsidRPr="00396AFA">
              <w:rPr>
                <w:rFonts w:ascii="Times New Roman" w:hAnsi="Times New Roman" w:cs="Times New Roman"/>
                <w:sz w:val="28"/>
                <w:szCs w:val="28"/>
              </w:rPr>
              <w:t xml:space="preserve"> правила</w:t>
            </w:r>
            <w:r>
              <w:rPr>
                <w:rFonts w:ascii="Times New Roman" w:hAnsi="Times New Roman" w:cs="Times New Roman"/>
                <w:sz w:val="28"/>
                <w:szCs w:val="28"/>
              </w:rPr>
              <w:t>ми  игры и  их применение</w:t>
            </w:r>
            <w:r w:rsidRPr="00396AFA">
              <w:rPr>
                <w:rFonts w:ascii="Times New Roman" w:hAnsi="Times New Roman" w:cs="Times New Roman"/>
                <w:sz w:val="28"/>
                <w:szCs w:val="28"/>
              </w:rPr>
              <w:t>. Знать технику выполнения определенных двигательных действий.</w:t>
            </w:r>
          </w:p>
          <w:p w:rsidR="004E07B5" w:rsidRPr="00396AFA" w:rsidRDefault="004E07B5" w:rsidP="00F92C0C">
            <w:pPr>
              <w:ind w:right="141"/>
              <w:rPr>
                <w:rFonts w:ascii="Times New Roman" w:hAnsi="Times New Roman" w:cs="Times New Roman"/>
                <w:sz w:val="28"/>
                <w:szCs w:val="28"/>
              </w:rPr>
            </w:pPr>
          </w:p>
        </w:tc>
      </w:tr>
      <w:tr w:rsidR="004E07B5" w:rsidRPr="00396AFA" w:rsidTr="00F92C0C">
        <w:trPr>
          <w:trHeight w:val="12840"/>
        </w:trPr>
        <w:tc>
          <w:tcPr>
            <w:tcW w:w="3555" w:type="dxa"/>
          </w:tcPr>
          <w:p w:rsidR="004E07B5" w:rsidRDefault="004E07B5" w:rsidP="00F92C0C">
            <w:pPr>
              <w:spacing w:line="360" w:lineRule="auto"/>
              <w:ind w:right="141"/>
              <w:rPr>
                <w:rFonts w:ascii="Times New Roman" w:hAnsi="Times New Roman" w:cs="Times New Roman"/>
                <w:b/>
                <w:sz w:val="28"/>
                <w:szCs w:val="28"/>
              </w:rPr>
            </w:pPr>
          </w:p>
          <w:p w:rsidR="004E07B5" w:rsidRPr="00281FD3" w:rsidRDefault="004E07B5" w:rsidP="00F92C0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t>«Легкая атлетика»</w:t>
            </w: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281FD3" w:rsidRDefault="004E07B5" w:rsidP="00F92C0C">
            <w:pPr>
              <w:spacing w:line="360" w:lineRule="auto"/>
              <w:ind w:right="141"/>
              <w:rPr>
                <w:rFonts w:ascii="Times New Roman" w:hAnsi="Times New Roman" w:cs="Times New Roman"/>
                <w:b/>
                <w:sz w:val="28"/>
                <w:szCs w:val="28"/>
              </w:rPr>
            </w:pPr>
          </w:p>
        </w:tc>
        <w:tc>
          <w:tcPr>
            <w:tcW w:w="1245" w:type="dxa"/>
          </w:tcPr>
          <w:p w:rsidR="004E07B5" w:rsidRDefault="004E07B5" w:rsidP="00F92C0C">
            <w:pPr>
              <w:rPr>
                <w:rFonts w:ascii="Times New Roman" w:hAnsi="Times New Roman" w:cs="Times New Roman"/>
                <w:b/>
                <w:sz w:val="28"/>
                <w:szCs w:val="28"/>
              </w:rPr>
            </w:pPr>
          </w:p>
          <w:p w:rsidR="004E07B5" w:rsidRDefault="004E07B5" w:rsidP="00F92C0C">
            <w:pPr>
              <w:rPr>
                <w:rFonts w:ascii="Times New Roman" w:hAnsi="Times New Roman" w:cs="Times New Roman"/>
                <w:b/>
                <w:sz w:val="28"/>
                <w:szCs w:val="28"/>
              </w:rPr>
            </w:pPr>
          </w:p>
          <w:p w:rsidR="004E07B5" w:rsidRDefault="004E07B5" w:rsidP="00F92C0C">
            <w:pPr>
              <w:jc w:val="center"/>
              <w:rPr>
                <w:rFonts w:ascii="Times New Roman" w:hAnsi="Times New Roman" w:cs="Times New Roman"/>
                <w:b/>
                <w:sz w:val="28"/>
                <w:szCs w:val="28"/>
              </w:rPr>
            </w:pPr>
            <w:r>
              <w:rPr>
                <w:rFonts w:ascii="Times New Roman" w:hAnsi="Times New Roman" w:cs="Times New Roman"/>
                <w:b/>
                <w:sz w:val="28"/>
                <w:szCs w:val="28"/>
              </w:rPr>
              <w:t>10 часов</w:t>
            </w:r>
          </w:p>
          <w:p w:rsidR="004E07B5" w:rsidRDefault="004E07B5" w:rsidP="00F92C0C">
            <w:pPr>
              <w:rPr>
                <w:rFonts w:ascii="Times New Roman" w:hAnsi="Times New Roman" w:cs="Times New Roman"/>
                <w:b/>
                <w:sz w:val="28"/>
                <w:szCs w:val="28"/>
              </w:rPr>
            </w:pPr>
          </w:p>
          <w:p w:rsidR="004E07B5" w:rsidRDefault="004E07B5" w:rsidP="00F92C0C">
            <w:pPr>
              <w:rPr>
                <w:rFonts w:ascii="Times New Roman" w:hAnsi="Times New Roman" w:cs="Times New Roman"/>
                <w:b/>
                <w:sz w:val="28"/>
                <w:szCs w:val="28"/>
              </w:rPr>
            </w:pPr>
          </w:p>
          <w:p w:rsidR="004E07B5" w:rsidRDefault="004E07B5" w:rsidP="00F92C0C">
            <w:pPr>
              <w:spacing w:line="360" w:lineRule="auto"/>
              <w:ind w:right="141"/>
              <w:rPr>
                <w:rFonts w:ascii="Times New Roman" w:hAnsi="Times New Roman" w:cs="Times New Roman"/>
                <w:b/>
                <w:sz w:val="28"/>
                <w:szCs w:val="28"/>
              </w:rPr>
            </w:pPr>
          </w:p>
        </w:tc>
        <w:tc>
          <w:tcPr>
            <w:tcW w:w="4801" w:type="dxa"/>
          </w:tcPr>
          <w:p w:rsidR="004E07B5" w:rsidRPr="00396AFA" w:rsidRDefault="004E07B5" w:rsidP="00F92C0C">
            <w:pPr>
              <w:ind w:right="141"/>
              <w:rPr>
                <w:rFonts w:ascii="Times New Roman" w:hAnsi="Times New Roman" w:cs="Times New Roman"/>
                <w:sz w:val="28"/>
                <w:szCs w:val="28"/>
              </w:rPr>
            </w:pPr>
            <w:r w:rsidRPr="00396AFA">
              <w:rPr>
                <w:rFonts w:ascii="Times New Roman" w:hAnsi="Times New Roman" w:cs="Times New Roman"/>
                <w:sz w:val="28"/>
                <w:szCs w:val="28"/>
              </w:rPr>
              <w:t>Элементарные  понятия</w:t>
            </w:r>
            <w:r>
              <w:rPr>
                <w:rFonts w:ascii="Times New Roman" w:hAnsi="Times New Roman" w:cs="Times New Roman"/>
                <w:sz w:val="28"/>
                <w:szCs w:val="28"/>
              </w:rPr>
              <w:t xml:space="preserve"> о</w:t>
            </w:r>
            <w:r w:rsidRPr="00396AFA">
              <w:rPr>
                <w:rFonts w:ascii="Times New Roman" w:hAnsi="Times New Roman" w:cs="Times New Roman"/>
                <w:sz w:val="28"/>
                <w:szCs w:val="28"/>
              </w:rPr>
              <w:t xml:space="preserve">  ходьбе,  беге,  прыжках  и метаниях. Ознакомление детей с правилами дыхания во время ходьбы и бега. Ознакомление обучающихся с  правильным  положением  тела  во  время  ходьбы, бега,  прыжков, метания.  Значение  правильной осанки при ходьбе. </w:t>
            </w:r>
          </w:p>
          <w:p w:rsidR="004E07B5" w:rsidRPr="00396AFA" w:rsidRDefault="004E07B5" w:rsidP="00F92C0C">
            <w:pPr>
              <w:ind w:right="141"/>
              <w:rPr>
                <w:rFonts w:ascii="Times New Roman" w:hAnsi="Times New Roman" w:cs="Times New Roman"/>
                <w:sz w:val="28"/>
                <w:szCs w:val="28"/>
              </w:rPr>
            </w:pPr>
            <w:r>
              <w:rPr>
                <w:rFonts w:ascii="Times New Roman" w:hAnsi="Times New Roman" w:cs="Times New Roman"/>
                <w:sz w:val="28"/>
                <w:szCs w:val="28"/>
              </w:rPr>
              <w:t>Ходьба</w:t>
            </w:r>
            <w:r w:rsidRPr="00396AFA">
              <w:rPr>
                <w:rFonts w:ascii="Times New Roman" w:hAnsi="Times New Roman" w:cs="Times New Roman"/>
                <w:sz w:val="28"/>
                <w:szCs w:val="28"/>
              </w:rPr>
              <w:t>: ходьба парами по кругу. Взявшись з</w:t>
            </w:r>
            <w:r>
              <w:rPr>
                <w:rFonts w:ascii="Times New Roman" w:hAnsi="Times New Roman" w:cs="Times New Roman"/>
                <w:sz w:val="28"/>
                <w:szCs w:val="28"/>
              </w:rPr>
              <w:t>а</w:t>
            </w:r>
            <w:r w:rsidRPr="00396AFA">
              <w:rPr>
                <w:rFonts w:ascii="Times New Roman" w:hAnsi="Times New Roman" w:cs="Times New Roman"/>
                <w:sz w:val="28"/>
                <w:szCs w:val="28"/>
              </w:rPr>
              <w:t xml:space="preserve"> руки. Ходьба в умеренном темпе, в колонне по одному в обход  зала  за  учителем.  Ходьба  по  прямой  линии, ходьба на носках, на пятках.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и бег с изменением направления по ориентирам  и  командам  учителя.  Ходьба  и  бег  с преодолением  препятствий.  Передача  мяча  двумя </w:t>
            </w:r>
          </w:p>
          <w:p w:rsidR="004E07B5" w:rsidRDefault="004E07B5" w:rsidP="00F92C0C">
            <w:pPr>
              <w:ind w:right="141"/>
              <w:rPr>
                <w:rFonts w:ascii="Times New Roman" w:hAnsi="Times New Roman" w:cs="Times New Roman"/>
                <w:sz w:val="28"/>
                <w:szCs w:val="28"/>
              </w:rPr>
            </w:pPr>
            <w:r w:rsidRPr="00396AFA">
              <w:rPr>
                <w:rFonts w:ascii="Times New Roman" w:hAnsi="Times New Roman" w:cs="Times New Roman"/>
                <w:sz w:val="28"/>
                <w:szCs w:val="28"/>
              </w:rPr>
              <w:t>руками из-за г</w:t>
            </w:r>
            <w:r>
              <w:rPr>
                <w:rFonts w:ascii="Times New Roman" w:hAnsi="Times New Roman" w:cs="Times New Roman"/>
                <w:sz w:val="28"/>
                <w:szCs w:val="28"/>
              </w:rPr>
              <w:t>оловы и снизу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руг-</w:t>
            </w:r>
            <w:r w:rsidRPr="00396AFA">
              <w:rPr>
                <w:rFonts w:ascii="Times New Roman" w:hAnsi="Times New Roman" w:cs="Times New Roman"/>
                <w:sz w:val="28"/>
                <w:szCs w:val="28"/>
              </w:rPr>
              <w:t xml:space="preserve">другу, в стену). Бросание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мяча с места в цель левой и правой рукой. Метание  теннисного  мяча  на  дальность  с  места. Броски  набивного  мяча  (вес  1  кг.)  различными способами двумя руками. </w:t>
            </w:r>
            <w:r>
              <w:rPr>
                <w:rFonts w:ascii="Times New Roman" w:hAnsi="Times New Roman" w:cs="Times New Roman"/>
                <w:sz w:val="28"/>
                <w:szCs w:val="28"/>
              </w:rPr>
              <w:t xml:space="preserve">Бег  </w:t>
            </w:r>
            <w:r w:rsidRPr="00396AFA">
              <w:rPr>
                <w:rFonts w:ascii="Times New Roman" w:hAnsi="Times New Roman" w:cs="Times New Roman"/>
                <w:sz w:val="28"/>
                <w:szCs w:val="28"/>
              </w:rPr>
              <w:t xml:space="preserve">на   короткие </w:t>
            </w:r>
            <w:r>
              <w:rPr>
                <w:rFonts w:ascii="Times New Roman" w:hAnsi="Times New Roman" w:cs="Times New Roman"/>
                <w:sz w:val="28"/>
                <w:szCs w:val="28"/>
              </w:rPr>
              <w:t xml:space="preserve">и   средние  </w:t>
            </w:r>
            <w:r w:rsidRPr="00396AFA">
              <w:rPr>
                <w:rFonts w:ascii="Times New Roman" w:hAnsi="Times New Roman" w:cs="Times New Roman"/>
                <w:sz w:val="28"/>
                <w:szCs w:val="28"/>
              </w:rPr>
              <w:t>диста</w:t>
            </w:r>
            <w:r>
              <w:rPr>
                <w:rFonts w:ascii="Times New Roman" w:hAnsi="Times New Roman" w:cs="Times New Roman"/>
                <w:sz w:val="28"/>
                <w:szCs w:val="28"/>
              </w:rPr>
              <w:t>нции: 30,60,100,200,400м.</w:t>
            </w:r>
          </w:p>
          <w:p w:rsidR="004E07B5" w:rsidRPr="00396AFA" w:rsidRDefault="004E07B5" w:rsidP="00F92C0C">
            <w:pPr>
              <w:ind w:right="141"/>
              <w:rPr>
                <w:rFonts w:ascii="Times New Roman" w:hAnsi="Times New Roman" w:cs="Times New Roman"/>
                <w:sz w:val="28"/>
                <w:szCs w:val="28"/>
              </w:rPr>
            </w:pPr>
          </w:p>
        </w:tc>
      </w:tr>
      <w:tr w:rsidR="004E07B5" w:rsidRPr="00396AFA" w:rsidTr="00F92C0C">
        <w:trPr>
          <w:trHeight w:val="5250"/>
        </w:trPr>
        <w:tc>
          <w:tcPr>
            <w:tcW w:w="3555" w:type="dxa"/>
          </w:tcPr>
          <w:p w:rsidR="004E07B5" w:rsidRPr="00281FD3" w:rsidRDefault="004E07B5" w:rsidP="00F92C0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lastRenderedPageBreak/>
              <w:t>«Лыжная  подготовка»</w:t>
            </w: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281FD3" w:rsidRDefault="004E07B5" w:rsidP="00F92C0C">
            <w:pPr>
              <w:spacing w:line="360" w:lineRule="auto"/>
              <w:ind w:right="141"/>
              <w:rPr>
                <w:rFonts w:ascii="Times New Roman" w:hAnsi="Times New Roman" w:cs="Times New Roman"/>
                <w:b/>
                <w:sz w:val="28"/>
                <w:szCs w:val="28"/>
              </w:rPr>
            </w:pPr>
          </w:p>
        </w:tc>
        <w:tc>
          <w:tcPr>
            <w:tcW w:w="1245" w:type="dxa"/>
          </w:tcPr>
          <w:p w:rsidR="004E07B5" w:rsidRDefault="004E07B5" w:rsidP="00F92C0C">
            <w:pPr>
              <w:spacing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9 часов</w:t>
            </w:r>
          </w:p>
        </w:tc>
        <w:tc>
          <w:tcPr>
            <w:tcW w:w="4801" w:type="dxa"/>
          </w:tcPr>
          <w:p w:rsidR="004E07B5" w:rsidRDefault="004E07B5" w:rsidP="00F92C0C">
            <w:pPr>
              <w:ind w:right="141"/>
              <w:rPr>
                <w:rFonts w:ascii="Times New Roman" w:hAnsi="Times New Roman" w:cs="Times New Roman"/>
                <w:sz w:val="28"/>
                <w:szCs w:val="28"/>
              </w:rPr>
            </w:pPr>
            <w:proofErr w:type="gramStart"/>
            <w:r w:rsidRPr="00396AFA">
              <w:rPr>
                <w:rFonts w:ascii="Times New Roman" w:hAnsi="Times New Roman" w:cs="Times New Roman"/>
                <w:sz w:val="28"/>
                <w:szCs w:val="28"/>
              </w:rPr>
              <w:t>Элементарные</w:t>
            </w:r>
            <w:proofErr w:type="gramEnd"/>
            <w:r w:rsidRPr="00396AFA">
              <w:rPr>
                <w:rFonts w:ascii="Times New Roman" w:hAnsi="Times New Roman" w:cs="Times New Roman"/>
                <w:sz w:val="28"/>
                <w:szCs w:val="28"/>
              </w:rPr>
              <w:t xml:space="preserve"> понятие о ходьбе и передвижении на лыжах.  Одежда  и  обувь  лыжника.  </w:t>
            </w:r>
            <w:r>
              <w:rPr>
                <w:rFonts w:ascii="Times New Roman" w:hAnsi="Times New Roman" w:cs="Times New Roman"/>
                <w:sz w:val="28"/>
                <w:szCs w:val="28"/>
              </w:rPr>
              <w:t>Правила поведения   на   занятиях</w:t>
            </w:r>
            <w:r w:rsidRPr="00396AFA">
              <w:rPr>
                <w:rFonts w:ascii="Times New Roman" w:hAnsi="Times New Roman" w:cs="Times New Roman"/>
                <w:sz w:val="28"/>
                <w:szCs w:val="28"/>
              </w:rPr>
              <w:t xml:space="preserve">  лыжной   подготовки. Правильное техническое выполнение попеременного </w:t>
            </w:r>
            <w:proofErr w:type="spellStart"/>
            <w:r w:rsidRPr="00396AFA">
              <w:rPr>
                <w:rFonts w:ascii="Times New Roman" w:hAnsi="Times New Roman" w:cs="Times New Roman"/>
                <w:sz w:val="28"/>
                <w:szCs w:val="28"/>
              </w:rPr>
              <w:t>двухшажного</w:t>
            </w:r>
            <w:proofErr w:type="spellEnd"/>
            <w:r w:rsidRPr="00396AFA">
              <w:rPr>
                <w:rFonts w:ascii="Times New Roman" w:hAnsi="Times New Roman" w:cs="Times New Roman"/>
                <w:sz w:val="28"/>
                <w:szCs w:val="28"/>
              </w:rPr>
              <w:t xml:space="preserve">  хода,  </w:t>
            </w:r>
            <w:proofErr w:type="spellStart"/>
            <w:r w:rsidRPr="00396AFA">
              <w:rPr>
                <w:rFonts w:ascii="Times New Roman" w:hAnsi="Times New Roman" w:cs="Times New Roman"/>
                <w:sz w:val="28"/>
                <w:szCs w:val="28"/>
              </w:rPr>
              <w:t>бесшажного</w:t>
            </w:r>
            <w:proofErr w:type="spellEnd"/>
            <w:r w:rsidRPr="00396AFA">
              <w:rPr>
                <w:rFonts w:ascii="Times New Roman" w:hAnsi="Times New Roman" w:cs="Times New Roman"/>
                <w:sz w:val="28"/>
                <w:szCs w:val="28"/>
              </w:rPr>
              <w:t xml:space="preserve">,  одновременно одношажного, одновременно    </w:t>
            </w:r>
            <w:proofErr w:type="spellStart"/>
            <w:r w:rsidRPr="00396AFA">
              <w:rPr>
                <w:rFonts w:ascii="Times New Roman" w:hAnsi="Times New Roman" w:cs="Times New Roman"/>
                <w:sz w:val="28"/>
                <w:szCs w:val="28"/>
              </w:rPr>
              <w:t>двухшажного</w:t>
            </w:r>
            <w:proofErr w:type="spellEnd"/>
            <w:r w:rsidRPr="00396AFA">
              <w:rPr>
                <w:rFonts w:ascii="Times New Roman" w:hAnsi="Times New Roman" w:cs="Times New Roman"/>
                <w:sz w:val="28"/>
                <w:szCs w:val="28"/>
              </w:rPr>
              <w:t>, конькового. Виды   подъемов   и   спусков Предупреждение травм и обморожений. Выполнение строевых  команд.  Передвижение  на  лыжах  по пересеченной   местности.   Спуски,   повороты, торможение на лыжах.</w:t>
            </w:r>
          </w:p>
          <w:p w:rsidR="004E07B5" w:rsidRPr="00396AFA" w:rsidRDefault="004E07B5" w:rsidP="00F92C0C">
            <w:pPr>
              <w:ind w:right="141"/>
              <w:rPr>
                <w:rFonts w:ascii="Times New Roman" w:hAnsi="Times New Roman" w:cs="Times New Roman"/>
                <w:sz w:val="28"/>
                <w:szCs w:val="28"/>
              </w:rPr>
            </w:pPr>
          </w:p>
        </w:tc>
      </w:tr>
      <w:tr w:rsidR="004E07B5" w:rsidRPr="00396AFA" w:rsidTr="00F92C0C">
        <w:trPr>
          <w:trHeight w:val="6615"/>
        </w:trPr>
        <w:tc>
          <w:tcPr>
            <w:tcW w:w="3555" w:type="dxa"/>
          </w:tcPr>
          <w:p w:rsidR="004E07B5" w:rsidRPr="00281FD3" w:rsidRDefault="004E07B5" w:rsidP="00F92C0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t>«Подвижные игры»</w:t>
            </w: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Pr="00396AFA" w:rsidRDefault="004E07B5" w:rsidP="00F92C0C">
            <w:pPr>
              <w:spacing w:line="360" w:lineRule="auto"/>
              <w:ind w:right="141"/>
              <w:rPr>
                <w:rFonts w:ascii="Times New Roman" w:hAnsi="Times New Roman" w:cs="Times New Roman"/>
                <w:sz w:val="28"/>
                <w:szCs w:val="28"/>
              </w:rPr>
            </w:pPr>
          </w:p>
          <w:p w:rsidR="004E07B5" w:rsidRDefault="004E07B5" w:rsidP="00F92C0C">
            <w:pPr>
              <w:spacing w:line="360" w:lineRule="auto"/>
              <w:ind w:right="141"/>
              <w:rPr>
                <w:rFonts w:ascii="Times New Roman" w:hAnsi="Times New Roman" w:cs="Times New Roman"/>
                <w:sz w:val="28"/>
                <w:szCs w:val="28"/>
              </w:rPr>
            </w:pPr>
          </w:p>
          <w:p w:rsidR="004E07B5" w:rsidRDefault="004E07B5" w:rsidP="00F92C0C">
            <w:pPr>
              <w:spacing w:line="360" w:lineRule="auto"/>
              <w:ind w:right="141"/>
              <w:rPr>
                <w:rFonts w:ascii="Times New Roman" w:hAnsi="Times New Roman" w:cs="Times New Roman"/>
                <w:b/>
                <w:sz w:val="28"/>
                <w:szCs w:val="28"/>
              </w:rPr>
            </w:pPr>
          </w:p>
          <w:p w:rsidR="004E07B5" w:rsidRDefault="004E07B5" w:rsidP="00F92C0C">
            <w:pPr>
              <w:spacing w:line="360" w:lineRule="auto"/>
              <w:ind w:right="141"/>
              <w:rPr>
                <w:rFonts w:ascii="Times New Roman" w:hAnsi="Times New Roman" w:cs="Times New Roman"/>
                <w:b/>
                <w:sz w:val="28"/>
                <w:szCs w:val="28"/>
              </w:rPr>
            </w:pPr>
          </w:p>
          <w:p w:rsidR="004E07B5" w:rsidRPr="00281FD3" w:rsidRDefault="004E07B5" w:rsidP="00F92C0C">
            <w:pPr>
              <w:spacing w:line="360" w:lineRule="auto"/>
              <w:ind w:right="141"/>
              <w:rPr>
                <w:rFonts w:ascii="Times New Roman" w:hAnsi="Times New Roman" w:cs="Times New Roman"/>
                <w:b/>
                <w:sz w:val="28"/>
                <w:szCs w:val="28"/>
              </w:rPr>
            </w:pPr>
          </w:p>
        </w:tc>
        <w:tc>
          <w:tcPr>
            <w:tcW w:w="1245" w:type="dxa"/>
          </w:tcPr>
          <w:p w:rsidR="004E07B5" w:rsidRDefault="004E07B5" w:rsidP="00F92C0C">
            <w:pPr>
              <w:spacing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5 часов</w:t>
            </w:r>
          </w:p>
        </w:tc>
        <w:tc>
          <w:tcPr>
            <w:tcW w:w="4801" w:type="dxa"/>
          </w:tcPr>
          <w:p w:rsidR="004E07B5" w:rsidRDefault="004E07B5" w:rsidP="00F92C0C">
            <w:pPr>
              <w:ind w:right="141"/>
              <w:rPr>
                <w:rFonts w:ascii="Times New Roman" w:hAnsi="Times New Roman" w:cs="Times New Roman"/>
                <w:sz w:val="28"/>
                <w:szCs w:val="28"/>
              </w:rPr>
            </w:pPr>
            <w:r w:rsidRPr="00396AFA">
              <w:rPr>
                <w:rFonts w:ascii="Times New Roman" w:hAnsi="Times New Roman" w:cs="Times New Roman"/>
                <w:sz w:val="28"/>
                <w:szCs w:val="28"/>
              </w:rPr>
              <w:t>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упражнениями  (ловля  мяча,  передача, броски, удары по мячу).</w:t>
            </w:r>
            <w:r>
              <w:rPr>
                <w:rFonts w:ascii="Times New Roman" w:hAnsi="Times New Roman" w:cs="Times New Roman"/>
                <w:sz w:val="28"/>
                <w:szCs w:val="28"/>
              </w:rPr>
              <w:t xml:space="preserve"> </w:t>
            </w:r>
          </w:p>
          <w:p w:rsidR="004E07B5" w:rsidRDefault="004E07B5" w:rsidP="00F92C0C">
            <w:pPr>
              <w:ind w:right="141"/>
              <w:rPr>
                <w:rFonts w:ascii="Times New Roman" w:hAnsi="Times New Roman" w:cs="Times New Roman"/>
                <w:sz w:val="28"/>
                <w:szCs w:val="28"/>
              </w:rPr>
            </w:pPr>
            <w:r>
              <w:rPr>
                <w:rFonts w:ascii="Times New Roman" w:hAnsi="Times New Roman" w:cs="Times New Roman"/>
                <w:sz w:val="28"/>
                <w:szCs w:val="28"/>
              </w:rPr>
              <w:t>Подвижные игры;</w:t>
            </w:r>
          </w:p>
          <w:p w:rsidR="004E07B5" w:rsidRDefault="004E07B5" w:rsidP="00F92C0C">
            <w:pPr>
              <w:ind w:right="141"/>
              <w:rPr>
                <w:rFonts w:ascii="Times New Roman" w:hAnsi="Times New Roman" w:cs="Times New Roman"/>
                <w:sz w:val="28"/>
                <w:szCs w:val="28"/>
              </w:rPr>
            </w:pPr>
            <w:r>
              <w:rPr>
                <w:rFonts w:ascii="Times New Roman" w:hAnsi="Times New Roman" w:cs="Times New Roman"/>
                <w:sz w:val="28"/>
                <w:szCs w:val="28"/>
              </w:rPr>
              <w:t>Коррекционные игры;</w:t>
            </w:r>
          </w:p>
          <w:p w:rsidR="004E07B5" w:rsidRDefault="004E07B5" w:rsidP="00F92C0C">
            <w:pPr>
              <w:ind w:right="141"/>
              <w:rPr>
                <w:rFonts w:ascii="Times New Roman" w:hAnsi="Times New Roman" w:cs="Times New Roman"/>
                <w:sz w:val="28"/>
                <w:szCs w:val="28"/>
              </w:rPr>
            </w:pPr>
            <w:r>
              <w:rPr>
                <w:rFonts w:ascii="Times New Roman" w:hAnsi="Times New Roman" w:cs="Times New Roman"/>
                <w:sz w:val="28"/>
                <w:szCs w:val="28"/>
              </w:rPr>
              <w:t>Игры с элементами общеразвивающих упражнений;</w:t>
            </w:r>
          </w:p>
          <w:p w:rsidR="004E07B5" w:rsidRDefault="004E07B5" w:rsidP="00F92C0C">
            <w:pPr>
              <w:ind w:right="141"/>
              <w:rPr>
                <w:rFonts w:ascii="Times New Roman" w:hAnsi="Times New Roman" w:cs="Times New Roman"/>
                <w:sz w:val="28"/>
                <w:szCs w:val="28"/>
              </w:rPr>
            </w:pPr>
            <w:r>
              <w:rPr>
                <w:rFonts w:ascii="Times New Roman" w:hAnsi="Times New Roman" w:cs="Times New Roman"/>
                <w:sz w:val="28"/>
                <w:szCs w:val="28"/>
              </w:rPr>
              <w:t>Игры с бегом, прыжками, лазаньем, метанием и ловлей мяча, бросанием;</w:t>
            </w:r>
          </w:p>
          <w:p w:rsidR="004E07B5" w:rsidRDefault="004E07B5" w:rsidP="00F92C0C">
            <w:pPr>
              <w:ind w:right="141"/>
              <w:rPr>
                <w:rFonts w:ascii="Times New Roman" w:hAnsi="Times New Roman" w:cs="Times New Roman"/>
                <w:sz w:val="28"/>
                <w:szCs w:val="28"/>
              </w:rPr>
            </w:pPr>
            <w:r>
              <w:rPr>
                <w:rFonts w:ascii="Times New Roman" w:hAnsi="Times New Roman" w:cs="Times New Roman"/>
                <w:sz w:val="28"/>
                <w:szCs w:val="28"/>
              </w:rPr>
              <w:t>Игра пионербол.</w:t>
            </w:r>
          </w:p>
          <w:p w:rsidR="004E07B5" w:rsidRPr="00CB27EE" w:rsidRDefault="004E07B5" w:rsidP="00F92C0C">
            <w:pPr>
              <w:ind w:right="141"/>
              <w:rPr>
                <w:rFonts w:ascii="Times New Roman" w:hAnsi="Times New Roman" w:cs="Times New Roman"/>
                <w:sz w:val="28"/>
                <w:szCs w:val="28"/>
              </w:rPr>
            </w:pPr>
            <w:r w:rsidRPr="00CB27EE">
              <w:rPr>
                <w:rFonts w:ascii="Times New Roman" w:hAnsi="Times New Roman" w:cs="Times New Roman"/>
                <w:sz w:val="28"/>
                <w:szCs w:val="28"/>
              </w:rPr>
              <w:t>Игры  с  построением  и  перестроением.</w:t>
            </w:r>
          </w:p>
          <w:p w:rsidR="004E07B5" w:rsidRPr="00396AFA" w:rsidRDefault="004E07B5" w:rsidP="00F92C0C">
            <w:pPr>
              <w:ind w:right="141"/>
              <w:rPr>
                <w:rFonts w:ascii="Times New Roman" w:hAnsi="Times New Roman" w:cs="Times New Roman"/>
                <w:sz w:val="28"/>
                <w:szCs w:val="28"/>
              </w:rPr>
            </w:pPr>
            <w:r w:rsidRPr="00396AFA">
              <w:rPr>
                <w:rFonts w:ascii="Times New Roman" w:hAnsi="Times New Roman" w:cs="Times New Roman"/>
                <w:sz w:val="28"/>
                <w:szCs w:val="28"/>
              </w:rPr>
              <w:t>Спорти</w:t>
            </w:r>
            <w:r>
              <w:rPr>
                <w:rFonts w:ascii="Times New Roman" w:hAnsi="Times New Roman" w:cs="Times New Roman"/>
                <w:sz w:val="28"/>
                <w:szCs w:val="28"/>
              </w:rPr>
              <w:t>вные  игры: баскетбол.</w:t>
            </w:r>
          </w:p>
        </w:tc>
      </w:tr>
      <w:tr w:rsidR="004E07B5" w:rsidRPr="00396AFA" w:rsidTr="00F92C0C">
        <w:trPr>
          <w:trHeight w:val="2400"/>
        </w:trPr>
        <w:tc>
          <w:tcPr>
            <w:tcW w:w="3555" w:type="dxa"/>
          </w:tcPr>
          <w:p w:rsidR="004E07B5" w:rsidRPr="00281FD3" w:rsidRDefault="004E07B5" w:rsidP="00F92C0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lastRenderedPageBreak/>
              <w:t>«ОФП»</w:t>
            </w:r>
          </w:p>
        </w:tc>
        <w:tc>
          <w:tcPr>
            <w:tcW w:w="1245" w:type="dxa"/>
          </w:tcPr>
          <w:p w:rsidR="004E07B5" w:rsidRDefault="004E07B5" w:rsidP="00F92C0C">
            <w:pPr>
              <w:spacing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8 часов</w:t>
            </w:r>
          </w:p>
        </w:tc>
        <w:tc>
          <w:tcPr>
            <w:tcW w:w="4801" w:type="dxa"/>
          </w:tcPr>
          <w:p w:rsidR="004E07B5" w:rsidRPr="00396AFA" w:rsidRDefault="004E07B5" w:rsidP="00F92C0C">
            <w:pPr>
              <w:ind w:right="141"/>
              <w:rPr>
                <w:rFonts w:ascii="Times New Roman" w:hAnsi="Times New Roman" w:cs="Times New Roman"/>
                <w:sz w:val="28"/>
                <w:szCs w:val="28"/>
              </w:rPr>
            </w:pPr>
          </w:p>
          <w:p w:rsidR="004E07B5" w:rsidRPr="00396AFA" w:rsidRDefault="004E07B5" w:rsidP="00F92C0C">
            <w:pPr>
              <w:ind w:right="141"/>
              <w:rPr>
                <w:rFonts w:ascii="Times New Roman" w:hAnsi="Times New Roman" w:cs="Times New Roman"/>
                <w:sz w:val="28"/>
                <w:szCs w:val="28"/>
              </w:rPr>
            </w:pPr>
            <w:r w:rsidRPr="00396AFA">
              <w:rPr>
                <w:rFonts w:ascii="Times New Roman" w:hAnsi="Times New Roman" w:cs="Times New Roman"/>
                <w:sz w:val="28"/>
                <w:szCs w:val="28"/>
              </w:rPr>
              <w:t>Специальный подбор упражнений для определенных  групп  мышц:  плечевого  пояса,  мышц  верхних  и нижних  конечностей,  мышц  живота  и  спины, голеностопного сустава, пальцев рук</w:t>
            </w:r>
          </w:p>
        </w:tc>
      </w:tr>
    </w:tbl>
    <w:p w:rsidR="004E07B5" w:rsidRPr="00396AFA" w:rsidRDefault="004E07B5" w:rsidP="004E07B5">
      <w:pPr>
        <w:spacing w:line="360" w:lineRule="auto"/>
        <w:ind w:left="-567" w:right="141"/>
        <w:rPr>
          <w:rFonts w:ascii="Times New Roman" w:hAnsi="Times New Roman" w:cs="Times New Roman"/>
          <w:sz w:val="28"/>
          <w:szCs w:val="28"/>
        </w:rPr>
      </w:pPr>
    </w:p>
    <w:p w:rsidR="003F4933" w:rsidRDefault="003F4933" w:rsidP="003F4933">
      <w:pPr>
        <w:spacing w:line="360" w:lineRule="auto"/>
        <w:ind w:left="-567" w:right="141"/>
        <w:jc w:val="center"/>
        <w:rPr>
          <w:b/>
          <w:sz w:val="28"/>
          <w:szCs w:val="28"/>
        </w:rPr>
      </w:pPr>
    </w:p>
    <w:p w:rsidR="003F4933" w:rsidRPr="00FA2821" w:rsidRDefault="003F4933" w:rsidP="003F4933">
      <w:pPr>
        <w:spacing w:line="360" w:lineRule="auto"/>
        <w:ind w:left="-567" w:right="141"/>
        <w:jc w:val="center"/>
        <w:rPr>
          <w:b/>
          <w:sz w:val="28"/>
          <w:szCs w:val="28"/>
        </w:rPr>
      </w:pPr>
      <w:r w:rsidRPr="00FA2821">
        <w:rPr>
          <w:b/>
          <w:sz w:val="28"/>
          <w:szCs w:val="28"/>
        </w:rPr>
        <w:t>Содержание программы</w:t>
      </w:r>
      <w:r>
        <w:rPr>
          <w:b/>
          <w:sz w:val="28"/>
          <w:szCs w:val="28"/>
        </w:rPr>
        <w:t xml:space="preserve"> 8 класса</w:t>
      </w:r>
      <w:r w:rsidRPr="00FA2821">
        <w:rPr>
          <w:b/>
          <w:sz w:val="28"/>
          <w:szCs w:val="28"/>
        </w:rPr>
        <w:t>:</w:t>
      </w:r>
    </w:p>
    <w:tbl>
      <w:tblPr>
        <w:tblStyle w:val="a3"/>
        <w:tblW w:w="0" w:type="auto"/>
        <w:tblInd w:w="-567" w:type="dxa"/>
        <w:tblLook w:val="04A0" w:firstRow="1" w:lastRow="0" w:firstColumn="1" w:lastColumn="0" w:noHBand="0" w:noVBand="1"/>
      </w:tblPr>
      <w:tblGrid>
        <w:gridCol w:w="3583"/>
        <w:gridCol w:w="1255"/>
        <w:gridCol w:w="4839"/>
      </w:tblGrid>
      <w:tr w:rsidR="003F4933" w:rsidTr="00F92C0C">
        <w:trPr>
          <w:trHeight w:val="133"/>
        </w:trPr>
        <w:tc>
          <w:tcPr>
            <w:tcW w:w="3583" w:type="dxa"/>
          </w:tcPr>
          <w:p w:rsidR="003F4933" w:rsidRPr="0019169F" w:rsidRDefault="003F4933" w:rsidP="00F92C0C">
            <w:pPr>
              <w:spacing w:line="360" w:lineRule="auto"/>
              <w:ind w:right="141"/>
              <w:rPr>
                <w:b/>
                <w:sz w:val="28"/>
                <w:szCs w:val="28"/>
              </w:rPr>
            </w:pPr>
            <w:r w:rsidRPr="0019169F">
              <w:rPr>
                <w:b/>
                <w:sz w:val="28"/>
                <w:szCs w:val="28"/>
              </w:rPr>
              <w:t xml:space="preserve">Раздел программы </w:t>
            </w:r>
          </w:p>
        </w:tc>
        <w:tc>
          <w:tcPr>
            <w:tcW w:w="1255" w:type="dxa"/>
          </w:tcPr>
          <w:p w:rsidR="003F4933" w:rsidRDefault="003F4933" w:rsidP="00F92C0C">
            <w:pPr>
              <w:spacing w:line="360" w:lineRule="auto"/>
              <w:ind w:right="141"/>
              <w:rPr>
                <w:b/>
                <w:sz w:val="28"/>
                <w:szCs w:val="28"/>
              </w:rPr>
            </w:pPr>
            <w:r>
              <w:rPr>
                <w:b/>
                <w:sz w:val="28"/>
                <w:szCs w:val="28"/>
              </w:rPr>
              <w:t>Кол-во</w:t>
            </w:r>
          </w:p>
          <w:p w:rsidR="003F4933" w:rsidRPr="0019169F" w:rsidRDefault="003F4933" w:rsidP="00F92C0C">
            <w:pPr>
              <w:spacing w:line="360" w:lineRule="auto"/>
              <w:ind w:right="141"/>
              <w:rPr>
                <w:b/>
                <w:sz w:val="28"/>
                <w:szCs w:val="28"/>
              </w:rPr>
            </w:pPr>
            <w:r>
              <w:rPr>
                <w:b/>
                <w:sz w:val="28"/>
                <w:szCs w:val="28"/>
              </w:rPr>
              <w:t>часов</w:t>
            </w:r>
          </w:p>
        </w:tc>
        <w:tc>
          <w:tcPr>
            <w:tcW w:w="4839" w:type="dxa"/>
          </w:tcPr>
          <w:p w:rsidR="003F4933" w:rsidRPr="0019169F" w:rsidRDefault="003F4933" w:rsidP="00F92C0C">
            <w:pPr>
              <w:spacing w:line="360" w:lineRule="auto"/>
              <w:ind w:right="141"/>
              <w:rPr>
                <w:b/>
                <w:sz w:val="28"/>
                <w:szCs w:val="28"/>
              </w:rPr>
            </w:pPr>
            <w:r w:rsidRPr="0019169F">
              <w:rPr>
                <w:b/>
                <w:sz w:val="28"/>
                <w:szCs w:val="28"/>
              </w:rPr>
              <w:t>Содержание</w:t>
            </w:r>
          </w:p>
        </w:tc>
      </w:tr>
      <w:tr w:rsidR="003F4933" w:rsidRPr="00396AFA" w:rsidTr="00F92C0C">
        <w:trPr>
          <w:trHeight w:val="940"/>
        </w:trPr>
        <w:tc>
          <w:tcPr>
            <w:tcW w:w="3583" w:type="dxa"/>
          </w:tcPr>
          <w:p w:rsidR="003F4933" w:rsidRPr="00281FD3" w:rsidRDefault="003F4933" w:rsidP="00F92C0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t>«Основы знаний»</w:t>
            </w: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281FD3" w:rsidRDefault="003F4933" w:rsidP="00F92C0C">
            <w:pPr>
              <w:spacing w:line="360" w:lineRule="auto"/>
              <w:ind w:right="141"/>
              <w:rPr>
                <w:rFonts w:ascii="Times New Roman" w:hAnsi="Times New Roman" w:cs="Times New Roman"/>
                <w:b/>
                <w:sz w:val="28"/>
                <w:szCs w:val="28"/>
              </w:rPr>
            </w:pPr>
          </w:p>
        </w:tc>
        <w:tc>
          <w:tcPr>
            <w:tcW w:w="1255" w:type="dxa"/>
          </w:tcPr>
          <w:p w:rsidR="003F4933" w:rsidRDefault="003F4933" w:rsidP="00F92C0C">
            <w:pPr>
              <w:rPr>
                <w:rFonts w:ascii="Times New Roman" w:hAnsi="Times New Roman" w:cs="Times New Roman"/>
                <w:b/>
                <w:sz w:val="28"/>
                <w:szCs w:val="28"/>
              </w:rPr>
            </w:pPr>
            <w:r>
              <w:rPr>
                <w:rFonts w:ascii="Times New Roman" w:hAnsi="Times New Roman" w:cs="Times New Roman"/>
                <w:b/>
                <w:sz w:val="28"/>
                <w:szCs w:val="28"/>
              </w:rPr>
              <w:t>2 часа</w:t>
            </w:r>
          </w:p>
          <w:p w:rsidR="003F4933" w:rsidRDefault="003F4933" w:rsidP="00F92C0C">
            <w:pPr>
              <w:rPr>
                <w:rFonts w:ascii="Times New Roman" w:hAnsi="Times New Roman" w:cs="Times New Roman"/>
                <w:b/>
                <w:sz w:val="28"/>
                <w:szCs w:val="28"/>
              </w:rPr>
            </w:pPr>
          </w:p>
          <w:p w:rsidR="003F4933" w:rsidRDefault="003F4933" w:rsidP="00F92C0C">
            <w:pPr>
              <w:rPr>
                <w:rFonts w:ascii="Times New Roman" w:hAnsi="Times New Roman" w:cs="Times New Roman"/>
                <w:b/>
                <w:sz w:val="28"/>
                <w:szCs w:val="28"/>
              </w:rPr>
            </w:pPr>
          </w:p>
          <w:p w:rsidR="003F4933" w:rsidRDefault="003F4933" w:rsidP="00F92C0C">
            <w:pPr>
              <w:rPr>
                <w:rFonts w:ascii="Times New Roman" w:hAnsi="Times New Roman" w:cs="Times New Roman"/>
                <w:b/>
                <w:sz w:val="28"/>
                <w:szCs w:val="28"/>
              </w:rPr>
            </w:pPr>
          </w:p>
          <w:p w:rsidR="003F4933" w:rsidRDefault="003F4933" w:rsidP="00F92C0C">
            <w:pPr>
              <w:rPr>
                <w:rFonts w:ascii="Times New Roman" w:hAnsi="Times New Roman" w:cs="Times New Roman"/>
                <w:b/>
                <w:sz w:val="28"/>
                <w:szCs w:val="28"/>
              </w:rPr>
            </w:pPr>
          </w:p>
          <w:p w:rsidR="003F4933" w:rsidRDefault="003F4933" w:rsidP="00F92C0C">
            <w:pPr>
              <w:rPr>
                <w:rFonts w:ascii="Times New Roman" w:hAnsi="Times New Roman" w:cs="Times New Roman"/>
                <w:b/>
                <w:sz w:val="28"/>
                <w:szCs w:val="28"/>
              </w:rPr>
            </w:pPr>
          </w:p>
          <w:p w:rsidR="003F4933" w:rsidRDefault="003F4933" w:rsidP="00F92C0C">
            <w:pPr>
              <w:rPr>
                <w:rFonts w:ascii="Times New Roman" w:hAnsi="Times New Roman" w:cs="Times New Roman"/>
                <w:b/>
                <w:sz w:val="28"/>
                <w:szCs w:val="28"/>
              </w:rPr>
            </w:pPr>
          </w:p>
          <w:p w:rsidR="003F4933" w:rsidRDefault="003F4933" w:rsidP="00F92C0C">
            <w:pPr>
              <w:rPr>
                <w:rFonts w:ascii="Times New Roman" w:hAnsi="Times New Roman" w:cs="Times New Roman"/>
                <w:b/>
                <w:sz w:val="28"/>
                <w:szCs w:val="28"/>
              </w:rPr>
            </w:pPr>
          </w:p>
          <w:p w:rsidR="003F4933" w:rsidRPr="00281FD3" w:rsidRDefault="003F4933" w:rsidP="00F92C0C">
            <w:pPr>
              <w:spacing w:line="360" w:lineRule="auto"/>
              <w:ind w:right="141"/>
              <w:rPr>
                <w:rFonts w:ascii="Times New Roman" w:hAnsi="Times New Roman" w:cs="Times New Roman"/>
                <w:b/>
                <w:sz w:val="28"/>
                <w:szCs w:val="28"/>
              </w:rPr>
            </w:pPr>
          </w:p>
        </w:tc>
        <w:tc>
          <w:tcPr>
            <w:tcW w:w="4839" w:type="dxa"/>
          </w:tcPr>
          <w:p w:rsidR="003F4933" w:rsidRPr="00396AFA" w:rsidRDefault="003F4933" w:rsidP="00F92C0C">
            <w:pPr>
              <w:ind w:right="141"/>
              <w:rPr>
                <w:rFonts w:ascii="Times New Roman" w:hAnsi="Times New Roman" w:cs="Times New Roman"/>
                <w:sz w:val="28"/>
                <w:szCs w:val="28"/>
              </w:rPr>
            </w:pPr>
            <w:r>
              <w:rPr>
                <w:rFonts w:ascii="Times New Roman" w:hAnsi="Times New Roman" w:cs="Times New Roman"/>
                <w:sz w:val="28"/>
                <w:szCs w:val="28"/>
              </w:rPr>
              <w:t>Правила</w:t>
            </w:r>
            <w:r w:rsidRPr="00396AFA">
              <w:rPr>
                <w:rFonts w:ascii="Times New Roman" w:hAnsi="Times New Roman" w:cs="Times New Roman"/>
                <w:sz w:val="28"/>
                <w:szCs w:val="28"/>
              </w:rPr>
              <w:t xml:space="preserve"> соревнова</w:t>
            </w:r>
            <w:r>
              <w:rPr>
                <w:rFonts w:ascii="Times New Roman" w:hAnsi="Times New Roman" w:cs="Times New Roman"/>
                <w:sz w:val="28"/>
                <w:szCs w:val="28"/>
              </w:rPr>
              <w:t>ний по легкой атлетике, техника</w:t>
            </w:r>
            <w:r w:rsidRPr="00396AFA">
              <w:rPr>
                <w:rFonts w:ascii="Times New Roman" w:hAnsi="Times New Roman" w:cs="Times New Roman"/>
                <w:sz w:val="28"/>
                <w:szCs w:val="28"/>
              </w:rPr>
              <w:t xml:space="preserve"> безопасности </w:t>
            </w:r>
            <w:r>
              <w:rPr>
                <w:rFonts w:ascii="Times New Roman" w:hAnsi="Times New Roman" w:cs="Times New Roman"/>
                <w:sz w:val="28"/>
                <w:szCs w:val="28"/>
              </w:rPr>
              <w:t xml:space="preserve">при проведении тренировок. Знакомство с </w:t>
            </w:r>
            <w:r w:rsidRPr="00396AFA">
              <w:rPr>
                <w:rFonts w:ascii="Times New Roman" w:hAnsi="Times New Roman" w:cs="Times New Roman"/>
                <w:sz w:val="28"/>
                <w:szCs w:val="28"/>
              </w:rPr>
              <w:t xml:space="preserve"> правила</w:t>
            </w:r>
            <w:r>
              <w:rPr>
                <w:rFonts w:ascii="Times New Roman" w:hAnsi="Times New Roman" w:cs="Times New Roman"/>
                <w:sz w:val="28"/>
                <w:szCs w:val="28"/>
              </w:rPr>
              <w:t>ми  игры и  их применение</w:t>
            </w:r>
            <w:r w:rsidRPr="00396AFA">
              <w:rPr>
                <w:rFonts w:ascii="Times New Roman" w:hAnsi="Times New Roman" w:cs="Times New Roman"/>
                <w:sz w:val="28"/>
                <w:szCs w:val="28"/>
              </w:rPr>
              <w:t>. Знать технику выполнения определенных двигательных действий.</w:t>
            </w:r>
          </w:p>
          <w:p w:rsidR="003F4933" w:rsidRPr="00396AFA" w:rsidRDefault="003F4933" w:rsidP="00F92C0C">
            <w:pPr>
              <w:ind w:right="141"/>
              <w:rPr>
                <w:rFonts w:ascii="Times New Roman" w:hAnsi="Times New Roman" w:cs="Times New Roman"/>
                <w:sz w:val="28"/>
                <w:szCs w:val="28"/>
              </w:rPr>
            </w:pPr>
          </w:p>
        </w:tc>
      </w:tr>
      <w:tr w:rsidR="003F4933" w:rsidRPr="00396AFA" w:rsidTr="00F92C0C">
        <w:trPr>
          <w:trHeight w:val="4397"/>
        </w:trPr>
        <w:tc>
          <w:tcPr>
            <w:tcW w:w="3583" w:type="dxa"/>
          </w:tcPr>
          <w:p w:rsidR="003F4933" w:rsidRDefault="003F4933" w:rsidP="00F92C0C">
            <w:pPr>
              <w:spacing w:line="360" w:lineRule="auto"/>
              <w:ind w:right="141"/>
              <w:rPr>
                <w:rFonts w:ascii="Times New Roman" w:hAnsi="Times New Roman" w:cs="Times New Roman"/>
                <w:b/>
                <w:sz w:val="28"/>
                <w:szCs w:val="28"/>
              </w:rPr>
            </w:pPr>
          </w:p>
          <w:p w:rsidR="003F4933" w:rsidRPr="00281FD3" w:rsidRDefault="003F4933" w:rsidP="00F92C0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t>«Легкая атлетика»</w:t>
            </w: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281FD3" w:rsidRDefault="003F4933" w:rsidP="00F92C0C">
            <w:pPr>
              <w:spacing w:line="360" w:lineRule="auto"/>
              <w:ind w:right="141"/>
              <w:rPr>
                <w:rFonts w:ascii="Times New Roman" w:hAnsi="Times New Roman" w:cs="Times New Roman"/>
                <w:b/>
                <w:sz w:val="28"/>
                <w:szCs w:val="28"/>
              </w:rPr>
            </w:pPr>
          </w:p>
        </w:tc>
        <w:tc>
          <w:tcPr>
            <w:tcW w:w="1255" w:type="dxa"/>
          </w:tcPr>
          <w:p w:rsidR="003F4933" w:rsidRDefault="003F4933" w:rsidP="00F92C0C">
            <w:pPr>
              <w:rPr>
                <w:rFonts w:ascii="Times New Roman" w:hAnsi="Times New Roman" w:cs="Times New Roman"/>
                <w:b/>
                <w:sz w:val="28"/>
                <w:szCs w:val="28"/>
              </w:rPr>
            </w:pPr>
          </w:p>
          <w:p w:rsidR="003F4933" w:rsidRDefault="003F4933" w:rsidP="00F92C0C">
            <w:pPr>
              <w:rPr>
                <w:rFonts w:ascii="Times New Roman" w:hAnsi="Times New Roman" w:cs="Times New Roman"/>
                <w:b/>
                <w:sz w:val="28"/>
                <w:szCs w:val="28"/>
              </w:rPr>
            </w:pPr>
          </w:p>
          <w:p w:rsidR="003F4933" w:rsidRDefault="003F4933" w:rsidP="00F92C0C">
            <w:pPr>
              <w:jc w:val="center"/>
              <w:rPr>
                <w:rFonts w:ascii="Times New Roman" w:hAnsi="Times New Roman" w:cs="Times New Roman"/>
                <w:b/>
                <w:sz w:val="28"/>
                <w:szCs w:val="28"/>
              </w:rPr>
            </w:pPr>
            <w:r>
              <w:rPr>
                <w:rFonts w:ascii="Times New Roman" w:hAnsi="Times New Roman" w:cs="Times New Roman"/>
                <w:b/>
                <w:sz w:val="28"/>
                <w:szCs w:val="28"/>
              </w:rPr>
              <w:t>7</w:t>
            </w:r>
          </w:p>
          <w:p w:rsidR="003F4933" w:rsidRDefault="003F4933" w:rsidP="00F92C0C">
            <w:pPr>
              <w:jc w:val="center"/>
              <w:rPr>
                <w:rFonts w:ascii="Times New Roman" w:hAnsi="Times New Roman" w:cs="Times New Roman"/>
                <w:b/>
                <w:sz w:val="28"/>
                <w:szCs w:val="28"/>
              </w:rPr>
            </w:pPr>
            <w:r>
              <w:rPr>
                <w:rFonts w:ascii="Times New Roman" w:hAnsi="Times New Roman" w:cs="Times New Roman"/>
                <w:b/>
                <w:sz w:val="28"/>
                <w:szCs w:val="28"/>
              </w:rPr>
              <w:t>часов</w:t>
            </w:r>
          </w:p>
          <w:p w:rsidR="003F4933" w:rsidRDefault="003F4933" w:rsidP="00F92C0C">
            <w:pPr>
              <w:rPr>
                <w:rFonts w:ascii="Times New Roman" w:hAnsi="Times New Roman" w:cs="Times New Roman"/>
                <w:b/>
                <w:sz w:val="28"/>
                <w:szCs w:val="28"/>
              </w:rPr>
            </w:pPr>
          </w:p>
          <w:p w:rsidR="003F4933" w:rsidRDefault="003F4933" w:rsidP="00F92C0C">
            <w:pPr>
              <w:rPr>
                <w:rFonts w:ascii="Times New Roman" w:hAnsi="Times New Roman" w:cs="Times New Roman"/>
                <w:b/>
                <w:sz w:val="28"/>
                <w:szCs w:val="28"/>
              </w:rPr>
            </w:pPr>
          </w:p>
          <w:p w:rsidR="003F4933" w:rsidRDefault="003F4933" w:rsidP="00F92C0C">
            <w:pPr>
              <w:spacing w:line="360" w:lineRule="auto"/>
              <w:ind w:right="141"/>
              <w:rPr>
                <w:rFonts w:ascii="Times New Roman" w:hAnsi="Times New Roman" w:cs="Times New Roman"/>
                <w:b/>
                <w:sz w:val="28"/>
                <w:szCs w:val="28"/>
              </w:rPr>
            </w:pPr>
          </w:p>
        </w:tc>
        <w:tc>
          <w:tcPr>
            <w:tcW w:w="4839" w:type="dxa"/>
          </w:tcPr>
          <w:p w:rsidR="003F4933" w:rsidRPr="00396AFA" w:rsidRDefault="003F4933" w:rsidP="00F92C0C">
            <w:pPr>
              <w:ind w:right="141"/>
              <w:rPr>
                <w:rFonts w:ascii="Times New Roman" w:hAnsi="Times New Roman" w:cs="Times New Roman"/>
                <w:sz w:val="28"/>
                <w:szCs w:val="28"/>
              </w:rPr>
            </w:pPr>
            <w:r w:rsidRPr="00396AFA">
              <w:rPr>
                <w:rFonts w:ascii="Times New Roman" w:hAnsi="Times New Roman" w:cs="Times New Roman"/>
                <w:sz w:val="28"/>
                <w:szCs w:val="28"/>
              </w:rPr>
              <w:t>Элементарные  понятия</w:t>
            </w:r>
            <w:r>
              <w:rPr>
                <w:rFonts w:ascii="Times New Roman" w:hAnsi="Times New Roman" w:cs="Times New Roman"/>
                <w:sz w:val="28"/>
                <w:szCs w:val="28"/>
              </w:rPr>
              <w:t xml:space="preserve"> о</w:t>
            </w:r>
            <w:r w:rsidRPr="00396AFA">
              <w:rPr>
                <w:rFonts w:ascii="Times New Roman" w:hAnsi="Times New Roman" w:cs="Times New Roman"/>
                <w:sz w:val="28"/>
                <w:szCs w:val="28"/>
              </w:rPr>
              <w:t xml:space="preserve">  ходьбе,  беге,  прыжках  и метаниях. Ознакомление детей с правилами дыхания во время ходьбы и бега. Ознакомление обучающихся с  правильным  положением  тела  во  время  ходьбы, бега,  прыжков, метания.  Значение  правильной осанки при ходьбе. </w:t>
            </w:r>
          </w:p>
          <w:p w:rsidR="003F4933" w:rsidRPr="00396AFA" w:rsidRDefault="003F4933" w:rsidP="00F92C0C">
            <w:pPr>
              <w:ind w:right="141"/>
              <w:rPr>
                <w:rFonts w:ascii="Times New Roman" w:hAnsi="Times New Roman" w:cs="Times New Roman"/>
                <w:sz w:val="28"/>
                <w:szCs w:val="28"/>
              </w:rPr>
            </w:pPr>
            <w:r>
              <w:rPr>
                <w:rFonts w:ascii="Times New Roman" w:hAnsi="Times New Roman" w:cs="Times New Roman"/>
                <w:sz w:val="28"/>
                <w:szCs w:val="28"/>
              </w:rPr>
              <w:t>Ходьба</w:t>
            </w:r>
            <w:r w:rsidRPr="00396AFA">
              <w:rPr>
                <w:rFonts w:ascii="Times New Roman" w:hAnsi="Times New Roman" w:cs="Times New Roman"/>
                <w:sz w:val="28"/>
                <w:szCs w:val="28"/>
              </w:rPr>
              <w:t>: ходьба парами по кругу. Взявшись з</w:t>
            </w:r>
            <w:r>
              <w:rPr>
                <w:rFonts w:ascii="Times New Roman" w:hAnsi="Times New Roman" w:cs="Times New Roman"/>
                <w:sz w:val="28"/>
                <w:szCs w:val="28"/>
              </w:rPr>
              <w:t>а</w:t>
            </w:r>
            <w:r w:rsidRPr="00396AFA">
              <w:rPr>
                <w:rFonts w:ascii="Times New Roman" w:hAnsi="Times New Roman" w:cs="Times New Roman"/>
                <w:sz w:val="28"/>
                <w:szCs w:val="28"/>
              </w:rPr>
              <w:t xml:space="preserve"> руки. Ходьба в умеренном темпе, в колонне по одному в обход  зала  за  учителем.  Ходьба  по  прямой  линии, ходьба на носках, на пятках. Ходьба с сохранением правильной осанки. Ходьба в чередовании с бегом. Ходьба с изменением скорости. </w:t>
            </w:r>
            <w:r w:rsidRPr="00396AFA">
              <w:rPr>
                <w:rFonts w:ascii="Times New Roman" w:hAnsi="Times New Roman" w:cs="Times New Roman"/>
                <w:sz w:val="28"/>
                <w:szCs w:val="28"/>
              </w:rPr>
              <w:lastRenderedPageBreak/>
              <w:t xml:space="preserve">Ходьба с различным положением рук: на пояс, к плечам, перед грудью, за голову. Ходьба и бег с изменением направления по ориентирам  и  командам  учителя.  Ходьба  и  бег  с преодолением  препятствий.  Передача  мяча  двумя </w:t>
            </w:r>
          </w:p>
          <w:p w:rsidR="003F4933" w:rsidRDefault="003F4933" w:rsidP="00F92C0C">
            <w:pPr>
              <w:ind w:right="141"/>
              <w:rPr>
                <w:rFonts w:ascii="Times New Roman" w:hAnsi="Times New Roman" w:cs="Times New Roman"/>
                <w:sz w:val="28"/>
                <w:szCs w:val="28"/>
              </w:rPr>
            </w:pPr>
            <w:r w:rsidRPr="00396AFA">
              <w:rPr>
                <w:rFonts w:ascii="Times New Roman" w:hAnsi="Times New Roman" w:cs="Times New Roman"/>
                <w:sz w:val="28"/>
                <w:szCs w:val="28"/>
              </w:rPr>
              <w:t>руками из-за г</w:t>
            </w:r>
            <w:r>
              <w:rPr>
                <w:rFonts w:ascii="Times New Roman" w:hAnsi="Times New Roman" w:cs="Times New Roman"/>
                <w:sz w:val="28"/>
                <w:szCs w:val="28"/>
              </w:rPr>
              <w:t>оловы и снизу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руг-</w:t>
            </w:r>
            <w:r w:rsidRPr="00396AFA">
              <w:rPr>
                <w:rFonts w:ascii="Times New Roman" w:hAnsi="Times New Roman" w:cs="Times New Roman"/>
                <w:sz w:val="28"/>
                <w:szCs w:val="28"/>
              </w:rPr>
              <w:t xml:space="preserve">другу, в стену). Бросание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мяча с места в цель левой и правой рукой. Метание  теннисного  мяча  на  дальность  с  места. Броски  набивного  мяча  (вес  1  кг.)  различными способами двумя руками. </w:t>
            </w:r>
            <w:r>
              <w:rPr>
                <w:rFonts w:ascii="Times New Roman" w:hAnsi="Times New Roman" w:cs="Times New Roman"/>
                <w:sz w:val="28"/>
                <w:szCs w:val="28"/>
              </w:rPr>
              <w:t xml:space="preserve">Бег  </w:t>
            </w:r>
            <w:r w:rsidRPr="00396AFA">
              <w:rPr>
                <w:rFonts w:ascii="Times New Roman" w:hAnsi="Times New Roman" w:cs="Times New Roman"/>
                <w:sz w:val="28"/>
                <w:szCs w:val="28"/>
              </w:rPr>
              <w:t xml:space="preserve">на   короткие </w:t>
            </w:r>
            <w:r>
              <w:rPr>
                <w:rFonts w:ascii="Times New Roman" w:hAnsi="Times New Roman" w:cs="Times New Roman"/>
                <w:sz w:val="28"/>
                <w:szCs w:val="28"/>
              </w:rPr>
              <w:t xml:space="preserve">и   средние  </w:t>
            </w:r>
            <w:r w:rsidRPr="00396AFA">
              <w:rPr>
                <w:rFonts w:ascii="Times New Roman" w:hAnsi="Times New Roman" w:cs="Times New Roman"/>
                <w:sz w:val="28"/>
                <w:szCs w:val="28"/>
              </w:rPr>
              <w:t>диста</w:t>
            </w:r>
            <w:r>
              <w:rPr>
                <w:rFonts w:ascii="Times New Roman" w:hAnsi="Times New Roman" w:cs="Times New Roman"/>
                <w:sz w:val="28"/>
                <w:szCs w:val="28"/>
              </w:rPr>
              <w:t>нции: 30,60,100,200,400м.</w:t>
            </w:r>
          </w:p>
          <w:p w:rsidR="003F4933" w:rsidRPr="00396AFA" w:rsidRDefault="003F4933" w:rsidP="00F92C0C">
            <w:pPr>
              <w:ind w:right="141"/>
              <w:rPr>
                <w:rFonts w:ascii="Times New Roman" w:hAnsi="Times New Roman" w:cs="Times New Roman"/>
                <w:sz w:val="28"/>
                <w:szCs w:val="28"/>
              </w:rPr>
            </w:pPr>
          </w:p>
        </w:tc>
      </w:tr>
      <w:tr w:rsidR="003F4933" w:rsidRPr="00396AFA" w:rsidTr="00F92C0C">
        <w:trPr>
          <w:trHeight w:val="1798"/>
        </w:trPr>
        <w:tc>
          <w:tcPr>
            <w:tcW w:w="3583" w:type="dxa"/>
          </w:tcPr>
          <w:p w:rsidR="003F4933" w:rsidRPr="00281FD3" w:rsidRDefault="003F4933" w:rsidP="00F92C0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lastRenderedPageBreak/>
              <w:t>«Лыжная  подготовка»</w:t>
            </w: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281FD3" w:rsidRDefault="003F4933" w:rsidP="00F92C0C">
            <w:pPr>
              <w:spacing w:line="360" w:lineRule="auto"/>
              <w:ind w:right="141"/>
              <w:rPr>
                <w:rFonts w:ascii="Times New Roman" w:hAnsi="Times New Roman" w:cs="Times New Roman"/>
                <w:b/>
                <w:sz w:val="28"/>
                <w:szCs w:val="28"/>
              </w:rPr>
            </w:pPr>
          </w:p>
        </w:tc>
        <w:tc>
          <w:tcPr>
            <w:tcW w:w="1255" w:type="dxa"/>
          </w:tcPr>
          <w:p w:rsidR="003F4933" w:rsidRDefault="003F4933" w:rsidP="00F92C0C">
            <w:pPr>
              <w:spacing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9 часов</w:t>
            </w:r>
          </w:p>
        </w:tc>
        <w:tc>
          <w:tcPr>
            <w:tcW w:w="4839" w:type="dxa"/>
          </w:tcPr>
          <w:p w:rsidR="003F4933" w:rsidRDefault="003F4933" w:rsidP="00F92C0C">
            <w:pPr>
              <w:ind w:right="141"/>
              <w:rPr>
                <w:rFonts w:ascii="Times New Roman" w:hAnsi="Times New Roman" w:cs="Times New Roman"/>
                <w:sz w:val="28"/>
                <w:szCs w:val="28"/>
              </w:rPr>
            </w:pPr>
            <w:proofErr w:type="gramStart"/>
            <w:r w:rsidRPr="00396AFA">
              <w:rPr>
                <w:rFonts w:ascii="Times New Roman" w:hAnsi="Times New Roman" w:cs="Times New Roman"/>
                <w:sz w:val="28"/>
                <w:szCs w:val="28"/>
              </w:rPr>
              <w:t>Элементарные</w:t>
            </w:r>
            <w:proofErr w:type="gramEnd"/>
            <w:r w:rsidRPr="00396AFA">
              <w:rPr>
                <w:rFonts w:ascii="Times New Roman" w:hAnsi="Times New Roman" w:cs="Times New Roman"/>
                <w:sz w:val="28"/>
                <w:szCs w:val="28"/>
              </w:rPr>
              <w:t xml:space="preserve"> понятие о ходьбе и передвижении на лыжах.  Одежда  и  обувь  лыжника.  </w:t>
            </w:r>
            <w:r>
              <w:rPr>
                <w:rFonts w:ascii="Times New Roman" w:hAnsi="Times New Roman" w:cs="Times New Roman"/>
                <w:sz w:val="28"/>
                <w:szCs w:val="28"/>
              </w:rPr>
              <w:t>Правила поведения   на   занятиях</w:t>
            </w:r>
            <w:r w:rsidRPr="00396AFA">
              <w:rPr>
                <w:rFonts w:ascii="Times New Roman" w:hAnsi="Times New Roman" w:cs="Times New Roman"/>
                <w:sz w:val="28"/>
                <w:szCs w:val="28"/>
              </w:rPr>
              <w:t xml:space="preserve">  лыжной   подготовки. Правильное техническое выполнение попеременного </w:t>
            </w:r>
            <w:proofErr w:type="spellStart"/>
            <w:r w:rsidRPr="00396AFA">
              <w:rPr>
                <w:rFonts w:ascii="Times New Roman" w:hAnsi="Times New Roman" w:cs="Times New Roman"/>
                <w:sz w:val="28"/>
                <w:szCs w:val="28"/>
              </w:rPr>
              <w:t>двухшажного</w:t>
            </w:r>
            <w:proofErr w:type="spellEnd"/>
            <w:r w:rsidRPr="00396AFA">
              <w:rPr>
                <w:rFonts w:ascii="Times New Roman" w:hAnsi="Times New Roman" w:cs="Times New Roman"/>
                <w:sz w:val="28"/>
                <w:szCs w:val="28"/>
              </w:rPr>
              <w:t xml:space="preserve">  хода,  </w:t>
            </w:r>
            <w:proofErr w:type="spellStart"/>
            <w:r w:rsidRPr="00396AFA">
              <w:rPr>
                <w:rFonts w:ascii="Times New Roman" w:hAnsi="Times New Roman" w:cs="Times New Roman"/>
                <w:sz w:val="28"/>
                <w:szCs w:val="28"/>
              </w:rPr>
              <w:t>бесшажного</w:t>
            </w:r>
            <w:proofErr w:type="spellEnd"/>
            <w:r w:rsidRPr="00396AFA">
              <w:rPr>
                <w:rFonts w:ascii="Times New Roman" w:hAnsi="Times New Roman" w:cs="Times New Roman"/>
                <w:sz w:val="28"/>
                <w:szCs w:val="28"/>
              </w:rPr>
              <w:t xml:space="preserve">,  одновременно одношажного, одновременно    </w:t>
            </w:r>
            <w:proofErr w:type="spellStart"/>
            <w:r w:rsidRPr="00396AFA">
              <w:rPr>
                <w:rFonts w:ascii="Times New Roman" w:hAnsi="Times New Roman" w:cs="Times New Roman"/>
                <w:sz w:val="28"/>
                <w:szCs w:val="28"/>
              </w:rPr>
              <w:t>двухшажного</w:t>
            </w:r>
            <w:proofErr w:type="spellEnd"/>
            <w:r w:rsidRPr="00396AFA">
              <w:rPr>
                <w:rFonts w:ascii="Times New Roman" w:hAnsi="Times New Roman" w:cs="Times New Roman"/>
                <w:sz w:val="28"/>
                <w:szCs w:val="28"/>
              </w:rPr>
              <w:t>, конькового. Виды   подъемов   и   спусков Предупреждение травм и обморожений. Выполнение строевых  команд.  Передвижение  на  лыжах  по пересеченной   местности.   Спуски,   повороты, торможение на лыжах.</w:t>
            </w:r>
          </w:p>
          <w:p w:rsidR="003F4933" w:rsidRPr="00396AFA" w:rsidRDefault="003F4933" w:rsidP="00F92C0C">
            <w:pPr>
              <w:ind w:right="141"/>
              <w:rPr>
                <w:rFonts w:ascii="Times New Roman" w:hAnsi="Times New Roman" w:cs="Times New Roman"/>
                <w:sz w:val="28"/>
                <w:szCs w:val="28"/>
              </w:rPr>
            </w:pPr>
          </w:p>
        </w:tc>
      </w:tr>
      <w:tr w:rsidR="003F4933" w:rsidRPr="00396AFA" w:rsidTr="00F92C0C">
        <w:trPr>
          <w:trHeight w:val="2265"/>
        </w:trPr>
        <w:tc>
          <w:tcPr>
            <w:tcW w:w="3583" w:type="dxa"/>
          </w:tcPr>
          <w:p w:rsidR="003F4933" w:rsidRPr="00281FD3" w:rsidRDefault="003F4933" w:rsidP="00F92C0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lastRenderedPageBreak/>
              <w:t>«Подвижные игры»</w:t>
            </w: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Pr="00396AFA" w:rsidRDefault="003F4933" w:rsidP="00F92C0C">
            <w:pPr>
              <w:spacing w:line="360" w:lineRule="auto"/>
              <w:ind w:right="141"/>
              <w:rPr>
                <w:rFonts w:ascii="Times New Roman" w:hAnsi="Times New Roman" w:cs="Times New Roman"/>
                <w:sz w:val="28"/>
                <w:szCs w:val="28"/>
              </w:rPr>
            </w:pPr>
          </w:p>
          <w:p w:rsidR="003F4933" w:rsidRDefault="003F4933" w:rsidP="00F92C0C">
            <w:pPr>
              <w:spacing w:line="360" w:lineRule="auto"/>
              <w:ind w:right="141"/>
              <w:rPr>
                <w:rFonts w:ascii="Times New Roman" w:hAnsi="Times New Roman" w:cs="Times New Roman"/>
                <w:sz w:val="28"/>
                <w:szCs w:val="28"/>
              </w:rPr>
            </w:pPr>
          </w:p>
          <w:p w:rsidR="003F4933" w:rsidRDefault="003F4933" w:rsidP="00F92C0C">
            <w:pPr>
              <w:spacing w:line="360" w:lineRule="auto"/>
              <w:ind w:right="141"/>
              <w:rPr>
                <w:rFonts w:ascii="Times New Roman" w:hAnsi="Times New Roman" w:cs="Times New Roman"/>
                <w:b/>
                <w:sz w:val="28"/>
                <w:szCs w:val="28"/>
              </w:rPr>
            </w:pPr>
          </w:p>
          <w:p w:rsidR="003F4933" w:rsidRDefault="003F4933" w:rsidP="00F92C0C">
            <w:pPr>
              <w:spacing w:line="360" w:lineRule="auto"/>
              <w:ind w:right="141"/>
              <w:rPr>
                <w:rFonts w:ascii="Times New Roman" w:hAnsi="Times New Roman" w:cs="Times New Roman"/>
                <w:b/>
                <w:sz w:val="28"/>
                <w:szCs w:val="28"/>
              </w:rPr>
            </w:pPr>
          </w:p>
          <w:p w:rsidR="003F4933" w:rsidRPr="00281FD3" w:rsidRDefault="003F4933" w:rsidP="00F92C0C">
            <w:pPr>
              <w:spacing w:line="360" w:lineRule="auto"/>
              <w:ind w:right="141"/>
              <w:rPr>
                <w:rFonts w:ascii="Times New Roman" w:hAnsi="Times New Roman" w:cs="Times New Roman"/>
                <w:b/>
                <w:sz w:val="28"/>
                <w:szCs w:val="28"/>
              </w:rPr>
            </w:pPr>
          </w:p>
        </w:tc>
        <w:tc>
          <w:tcPr>
            <w:tcW w:w="1255" w:type="dxa"/>
          </w:tcPr>
          <w:p w:rsidR="003F4933" w:rsidRDefault="003F4933" w:rsidP="00F92C0C">
            <w:pPr>
              <w:spacing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8 часов</w:t>
            </w:r>
          </w:p>
        </w:tc>
        <w:tc>
          <w:tcPr>
            <w:tcW w:w="4839" w:type="dxa"/>
          </w:tcPr>
          <w:p w:rsidR="003F4933" w:rsidRDefault="003F4933" w:rsidP="00F92C0C">
            <w:pPr>
              <w:ind w:right="141"/>
              <w:rPr>
                <w:rFonts w:ascii="Times New Roman" w:hAnsi="Times New Roman" w:cs="Times New Roman"/>
                <w:sz w:val="28"/>
                <w:szCs w:val="28"/>
              </w:rPr>
            </w:pPr>
            <w:r w:rsidRPr="00396AFA">
              <w:rPr>
                <w:rFonts w:ascii="Times New Roman" w:hAnsi="Times New Roman" w:cs="Times New Roman"/>
                <w:sz w:val="28"/>
                <w:szCs w:val="28"/>
              </w:rPr>
              <w:t>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упражнениями  (ловля  мяча,  передача, броски, удары по мячу).</w:t>
            </w:r>
            <w:r>
              <w:rPr>
                <w:rFonts w:ascii="Times New Roman" w:hAnsi="Times New Roman" w:cs="Times New Roman"/>
                <w:sz w:val="28"/>
                <w:szCs w:val="28"/>
              </w:rPr>
              <w:t xml:space="preserve"> </w:t>
            </w:r>
          </w:p>
          <w:p w:rsidR="003F4933" w:rsidRDefault="003F4933" w:rsidP="00F92C0C">
            <w:pPr>
              <w:ind w:right="141"/>
              <w:rPr>
                <w:rFonts w:ascii="Times New Roman" w:hAnsi="Times New Roman" w:cs="Times New Roman"/>
                <w:sz w:val="28"/>
                <w:szCs w:val="28"/>
              </w:rPr>
            </w:pPr>
            <w:r>
              <w:rPr>
                <w:rFonts w:ascii="Times New Roman" w:hAnsi="Times New Roman" w:cs="Times New Roman"/>
                <w:sz w:val="28"/>
                <w:szCs w:val="28"/>
              </w:rPr>
              <w:t>Подвижные игры;</w:t>
            </w:r>
          </w:p>
          <w:p w:rsidR="003F4933" w:rsidRDefault="003F4933" w:rsidP="00F92C0C">
            <w:pPr>
              <w:ind w:right="141"/>
              <w:rPr>
                <w:rFonts w:ascii="Times New Roman" w:hAnsi="Times New Roman" w:cs="Times New Roman"/>
                <w:sz w:val="28"/>
                <w:szCs w:val="28"/>
              </w:rPr>
            </w:pPr>
            <w:r>
              <w:rPr>
                <w:rFonts w:ascii="Times New Roman" w:hAnsi="Times New Roman" w:cs="Times New Roman"/>
                <w:sz w:val="28"/>
                <w:szCs w:val="28"/>
              </w:rPr>
              <w:t>Коррекционные игры;</w:t>
            </w:r>
          </w:p>
          <w:p w:rsidR="003F4933" w:rsidRDefault="003F4933" w:rsidP="00F92C0C">
            <w:pPr>
              <w:ind w:right="141"/>
              <w:rPr>
                <w:rFonts w:ascii="Times New Roman" w:hAnsi="Times New Roman" w:cs="Times New Roman"/>
                <w:sz w:val="28"/>
                <w:szCs w:val="28"/>
              </w:rPr>
            </w:pPr>
            <w:r>
              <w:rPr>
                <w:rFonts w:ascii="Times New Roman" w:hAnsi="Times New Roman" w:cs="Times New Roman"/>
                <w:sz w:val="28"/>
                <w:szCs w:val="28"/>
              </w:rPr>
              <w:t>Игры с элементами общеразвивающих упражнений;</w:t>
            </w:r>
          </w:p>
          <w:p w:rsidR="003F4933" w:rsidRDefault="003F4933" w:rsidP="00F92C0C">
            <w:pPr>
              <w:ind w:right="141"/>
              <w:rPr>
                <w:rFonts w:ascii="Times New Roman" w:hAnsi="Times New Roman" w:cs="Times New Roman"/>
                <w:sz w:val="28"/>
                <w:szCs w:val="28"/>
              </w:rPr>
            </w:pPr>
            <w:r>
              <w:rPr>
                <w:rFonts w:ascii="Times New Roman" w:hAnsi="Times New Roman" w:cs="Times New Roman"/>
                <w:sz w:val="28"/>
                <w:szCs w:val="28"/>
              </w:rPr>
              <w:t>Игры с бегом, прыжками, лазаньем, метанием и ловлей мяча, бросанием;</w:t>
            </w:r>
          </w:p>
          <w:p w:rsidR="003F4933" w:rsidRPr="00CB27EE" w:rsidRDefault="003F4933" w:rsidP="00F92C0C">
            <w:pPr>
              <w:ind w:right="141"/>
              <w:rPr>
                <w:rFonts w:ascii="Times New Roman" w:hAnsi="Times New Roman" w:cs="Times New Roman"/>
                <w:sz w:val="28"/>
                <w:szCs w:val="28"/>
              </w:rPr>
            </w:pPr>
            <w:r w:rsidRPr="00CB27EE">
              <w:rPr>
                <w:rFonts w:ascii="Times New Roman" w:hAnsi="Times New Roman" w:cs="Times New Roman"/>
                <w:sz w:val="28"/>
                <w:szCs w:val="28"/>
              </w:rPr>
              <w:t>Игры  с  построением  и  перестроением.</w:t>
            </w:r>
          </w:p>
          <w:p w:rsidR="003F4933" w:rsidRPr="00396AFA" w:rsidRDefault="003F4933" w:rsidP="00F92C0C">
            <w:pPr>
              <w:ind w:right="141"/>
              <w:rPr>
                <w:rFonts w:ascii="Times New Roman" w:hAnsi="Times New Roman" w:cs="Times New Roman"/>
                <w:sz w:val="28"/>
                <w:szCs w:val="28"/>
              </w:rPr>
            </w:pPr>
            <w:r w:rsidRPr="00396AFA">
              <w:rPr>
                <w:rFonts w:ascii="Times New Roman" w:hAnsi="Times New Roman" w:cs="Times New Roman"/>
                <w:sz w:val="28"/>
                <w:szCs w:val="28"/>
              </w:rPr>
              <w:t>Спорти</w:t>
            </w:r>
            <w:r>
              <w:rPr>
                <w:rFonts w:ascii="Times New Roman" w:hAnsi="Times New Roman" w:cs="Times New Roman"/>
                <w:sz w:val="28"/>
                <w:szCs w:val="28"/>
              </w:rPr>
              <w:t>вные  игры: футбол.</w:t>
            </w:r>
          </w:p>
        </w:tc>
      </w:tr>
      <w:tr w:rsidR="003F4933" w:rsidRPr="00396AFA" w:rsidTr="00F92C0C">
        <w:trPr>
          <w:trHeight w:val="822"/>
        </w:trPr>
        <w:tc>
          <w:tcPr>
            <w:tcW w:w="3583" w:type="dxa"/>
          </w:tcPr>
          <w:p w:rsidR="003F4933" w:rsidRPr="00281FD3" w:rsidRDefault="003F4933" w:rsidP="00F92C0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t>«ОФП»</w:t>
            </w:r>
          </w:p>
        </w:tc>
        <w:tc>
          <w:tcPr>
            <w:tcW w:w="1255" w:type="dxa"/>
          </w:tcPr>
          <w:p w:rsidR="003F4933" w:rsidRDefault="003F4933" w:rsidP="00F92C0C">
            <w:pPr>
              <w:spacing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8 часов</w:t>
            </w:r>
          </w:p>
        </w:tc>
        <w:tc>
          <w:tcPr>
            <w:tcW w:w="4839" w:type="dxa"/>
          </w:tcPr>
          <w:p w:rsidR="003F4933" w:rsidRPr="00396AFA" w:rsidRDefault="003F4933" w:rsidP="00F92C0C">
            <w:pPr>
              <w:ind w:right="141"/>
              <w:rPr>
                <w:rFonts w:ascii="Times New Roman" w:hAnsi="Times New Roman" w:cs="Times New Roman"/>
                <w:sz w:val="28"/>
                <w:szCs w:val="28"/>
              </w:rPr>
            </w:pPr>
            <w:r w:rsidRPr="00396AFA">
              <w:rPr>
                <w:rFonts w:ascii="Times New Roman" w:hAnsi="Times New Roman" w:cs="Times New Roman"/>
                <w:sz w:val="28"/>
                <w:szCs w:val="28"/>
              </w:rPr>
              <w:t>Специальный подбор упражнений для определенных  групп  мышц:  плечевого  пояса,  мышц  верхних  и нижних  конечностей,  мышц  живота  и  спины, голеностопного сустава, пальцев рук</w:t>
            </w:r>
          </w:p>
        </w:tc>
      </w:tr>
    </w:tbl>
    <w:p w:rsidR="00151A16" w:rsidRPr="00396AFA" w:rsidRDefault="00151A16" w:rsidP="00151A16">
      <w:pPr>
        <w:spacing w:line="360" w:lineRule="auto"/>
        <w:ind w:left="-567" w:right="141"/>
        <w:rPr>
          <w:rFonts w:ascii="Times New Roman" w:hAnsi="Times New Roman" w:cs="Times New Roman"/>
          <w:sz w:val="28"/>
          <w:szCs w:val="28"/>
        </w:rPr>
      </w:pPr>
    </w:p>
    <w:p w:rsidR="00AE422F" w:rsidRPr="00FA2821" w:rsidRDefault="00AE422F" w:rsidP="00AE422F">
      <w:pPr>
        <w:spacing w:line="360" w:lineRule="auto"/>
        <w:ind w:left="-567" w:right="141"/>
        <w:jc w:val="center"/>
        <w:rPr>
          <w:b/>
          <w:sz w:val="28"/>
          <w:szCs w:val="28"/>
        </w:rPr>
      </w:pPr>
      <w:r w:rsidRPr="00FA2821">
        <w:rPr>
          <w:b/>
          <w:sz w:val="28"/>
          <w:szCs w:val="28"/>
        </w:rPr>
        <w:t>Содержание программы</w:t>
      </w:r>
      <w:r>
        <w:rPr>
          <w:b/>
          <w:sz w:val="28"/>
          <w:szCs w:val="28"/>
        </w:rPr>
        <w:t xml:space="preserve"> 9 класса</w:t>
      </w:r>
      <w:r w:rsidRPr="00FA2821">
        <w:rPr>
          <w:b/>
          <w:sz w:val="28"/>
          <w:szCs w:val="28"/>
        </w:rPr>
        <w:t>:</w:t>
      </w:r>
    </w:p>
    <w:tbl>
      <w:tblPr>
        <w:tblStyle w:val="a3"/>
        <w:tblW w:w="0" w:type="auto"/>
        <w:tblInd w:w="-567" w:type="dxa"/>
        <w:tblLook w:val="04A0" w:firstRow="1" w:lastRow="0" w:firstColumn="1" w:lastColumn="0" w:noHBand="0" w:noVBand="1"/>
      </w:tblPr>
      <w:tblGrid>
        <w:gridCol w:w="3583"/>
        <w:gridCol w:w="1255"/>
        <w:gridCol w:w="4839"/>
      </w:tblGrid>
      <w:tr w:rsidR="00AE422F" w:rsidTr="00F92C0C">
        <w:trPr>
          <w:trHeight w:val="133"/>
        </w:trPr>
        <w:tc>
          <w:tcPr>
            <w:tcW w:w="3583" w:type="dxa"/>
          </w:tcPr>
          <w:p w:rsidR="00AE422F" w:rsidRPr="0019169F" w:rsidRDefault="00AE422F" w:rsidP="00F92C0C">
            <w:pPr>
              <w:spacing w:line="360" w:lineRule="auto"/>
              <w:ind w:right="141"/>
              <w:rPr>
                <w:b/>
                <w:sz w:val="28"/>
                <w:szCs w:val="28"/>
              </w:rPr>
            </w:pPr>
            <w:r w:rsidRPr="0019169F">
              <w:rPr>
                <w:b/>
                <w:sz w:val="28"/>
                <w:szCs w:val="28"/>
              </w:rPr>
              <w:t xml:space="preserve">Раздел программы </w:t>
            </w:r>
          </w:p>
        </w:tc>
        <w:tc>
          <w:tcPr>
            <w:tcW w:w="1255" w:type="dxa"/>
          </w:tcPr>
          <w:p w:rsidR="00AE422F" w:rsidRDefault="00AE422F" w:rsidP="00F92C0C">
            <w:pPr>
              <w:spacing w:line="360" w:lineRule="auto"/>
              <w:ind w:right="141"/>
              <w:rPr>
                <w:b/>
                <w:sz w:val="28"/>
                <w:szCs w:val="28"/>
              </w:rPr>
            </w:pPr>
            <w:r>
              <w:rPr>
                <w:b/>
                <w:sz w:val="28"/>
                <w:szCs w:val="28"/>
              </w:rPr>
              <w:t>Кол-во</w:t>
            </w:r>
          </w:p>
          <w:p w:rsidR="00AE422F" w:rsidRPr="0019169F" w:rsidRDefault="00AE422F" w:rsidP="00F92C0C">
            <w:pPr>
              <w:spacing w:line="360" w:lineRule="auto"/>
              <w:ind w:right="141"/>
              <w:rPr>
                <w:b/>
                <w:sz w:val="28"/>
                <w:szCs w:val="28"/>
              </w:rPr>
            </w:pPr>
            <w:r>
              <w:rPr>
                <w:b/>
                <w:sz w:val="28"/>
                <w:szCs w:val="28"/>
              </w:rPr>
              <w:t>часов</w:t>
            </w:r>
          </w:p>
        </w:tc>
        <w:tc>
          <w:tcPr>
            <w:tcW w:w="4839" w:type="dxa"/>
          </w:tcPr>
          <w:p w:rsidR="00AE422F" w:rsidRPr="0019169F" w:rsidRDefault="00AE422F" w:rsidP="00F92C0C">
            <w:pPr>
              <w:spacing w:line="360" w:lineRule="auto"/>
              <w:ind w:right="141"/>
              <w:rPr>
                <w:b/>
                <w:sz w:val="28"/>
                <w:szCs w:val="28"/>
              </w:rPr>
            </w:pPr>
            <w:r w:rsidRPr="0019169F">
              <w:rPr>
                <w:b/>
                <w:sz w:val="28"/>
                <w:szCs w:val="28"/>
              </w:rPr>
              <w:t>Содержание</w:t>
            </w:r>
          </w:p>
        </w:tc>
      </w:tr>
      <w:tr w:rsidR="00AE422F" w:rsidRPr="00396AFA" w:rsidTr="00F92C0C">
        <w:trPr>
          <w:trHeight w:val="940"/>
        </w:trPr>
        <w:tc>
          <w:tcPr>
            <w:tcW w:w="3583" w:type="dxa"/>
          </w:tcPr>
          <w:p w:rsidR="00AE422F" w:rsidRPr="00281FD3" w:rsidRDefault="00AE422F" w:rsidP="00F92C0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t>«Основы знаний»</w:t>
            </w: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281FD3" w:rsidRDefault="00AE422F" w:rsidP="00F92C0C">
            <w:pPr>
              <w:spacing w:line="360" w:lineRule="auto"/>
              <w:ind w:right="141"/>
              <w:rPr>
                <w:rFonts w:ascii="Times New Roman" w:hAnsi="Times New Roman" w:cs="Times New Roman"/>
                <w:b/>
                <w:sz w:val="28"/>
                <w:szCs w:val="28"/>
              </w:rPr>
            </w:pPr>
          </w:p>
        </w:tc>
        <w:tc>
          <w:tcPr>
            <w:tcW w:w="1255" w:type="dxa"/>
          </w:tcPr>
          <w:p w:rsidR="00AE422F" w:rsidRDefault="00AE422F" w:rsidP="00F92C0C">
            <w:pPr>
              <w:rPr>
                <w:rFonts w:ascii="Times New Roman" w:hAnsi="Times New Roman" w:cs="Times New Roman"/>
                <w:b/>
                <w:sz w:val="28"/>
                <w:szCs w:val="28"/>
              </w:rPr>
            </w:pPr>
            <w:r>
              <w:rPr>
                <w:rFonts w:ascii="Times New Roman" w:hAnsi="Times New Roman" w:cs="Times New Roman"/>
                <w:b/>
                <w:sz w:val="28"/>
                <w:szCs w:val="28"/>
              </w:rPr>
              <w:t>2 часа</w:t>
            </w:r>
          </w:p>
          <w:p w:rsidR="00AE422F" w:rsidRDefault="00AE422F" w:rsidP="00F92C0C">
            <w:pPr>
              <w:rPr>
                <w:rFonts w:ascii="Times New Roman" w:hAnsi="Times New Roman" w:cs="Times New Roman"/>
                <w:b/>
                <w:sz w:val="28"/>
                <w:szCs w:val="28"/>
              </w:rPr>
            </w:pPr>
          </w:p>
          <w:p w:rsidR="00AE422F" w:rsidRDefault="00AE422F" w:rsidP="00F92C0C">
            <w:pPr>
              <w:rPr>
                <w:rFonts w:ascii="Times New Roman" w:hAnsi="Times New Roman" w:cs="Times New Roman"/>
                <w:b/>
                <w:sz w:val="28"/>
                <w:szCs w:val="28"/>
              </w:rPr>
            </w:pPr>
          </w:p>
          <w:p w:rsidR="00AE422F" w:rsidRDefault="00AE422F" w:rsidP="00F92C0C">
            <w:pPr>
              <w:rPr>
                <w:rFonts w:ascii="Times New Roman" w:hAnsi="Times New Roman" w:cs="Times New Roman"/>
                <w:b/>
                <w:sz w:val="28"/>
                <w:szCs w:val="28"/>
              </w:rPr>
            </w:pPr>
          </w:p>
          <w:p w:rsidR="00AE422F" w:rsidRDefault="00AE422F" w:rsidP="00F92C0C">
            <w:pPr>
              <w:rPr>
                <w:rFonts w:ascii="Times New Roman" w:hAnsi="Times New Roman" w:cs="Times New Roman"/>
                <w:b/>
                <w:sz w:val="28"/>
                <w:szCs w:val="28"/>
              </w:rPr>
            </w:pPr>
          </w:p>
          <w:p w:rsidR="00AE422F" w:rsidRDefault="00AE422F" w:rsidP="00F92C0C">
            <w:pPr>
              <w:rPr>
                <w:rFonts w:ascii="Times New Roman" w:hAnsi="Times New Roman" w:cs="Times New Roman"/>
                <w:b/>
                <w:sz w:val="28"/>
                <w:szCs w:val="28"/>
              </w:rPr>
            </w:pPr>
          </w:p>
          <w:p w:rsidR="00AE422F" w:rsidRDefault="00AE422F" w:rsidP="00F92C0C">
            <w:pPr>
              <w:rPr>
                <w:rFonts w:ascii="Times New Roman" w:hAnsi="Times New Roman" w:cs="Times New Roman"/>
                <w:b/>
                <w:sz w:val="28"/>
                <w:szCs w:val="28"/>
              </w:rPr>
            </w:pPr>
          </w:p>
          <w:p w:rsidR="00AE422F" w:rsidRDefault="00AE422F" w:rsidP="00F92C0C">
            <w:pPr>
              <w:rPr>
                <w:rFonts w:ascii="Times New Roman" w:hAnsi="Times New Roman" w:cs="Times New Roman"/>
                <w:b/>
                <w:sz w:val="28"/>
                <w:szCs w:val="28"/>
              </w:rPr>
            </w:pPr>
          </w:p>
          <w:p w:rsidR="00AE422F" w:rsidRPr="00281FD3" w:rsidRDefault="00AE422F" w:rsidP="00F92C0C">
            <w:pPr>
              <w:spacing w:line="360" w:lineRule="auto"/>
              <w:ind w:right="141"/>
              <w:rPr>
                <w:rFonts w:ascii="Times New Roman" w:hAnsi="Times New Roman" w:cs="Times New Roman"/>
                <w:b/>
                <w:sz w:val="28"/>
                <w:szCs w:val="28"/>
              </w:rPr>
            </w:pPr>
          </w:p>
        </w:tc>
        <w:tc>
          <w:tcPr>
            <w:tcW w:w="4839" w:type="dxa"/>
          </w:tcPr>
          <w:p w:rsidR="00AE422F" w:rsidRPr="00396AFA" w:rsidRDefault="00AE422F" w:rsidP="00F92C0C">
            <w:pPr>
              <w:ind w:right="141"/>
              <w:rPr>
                <w:rFonts w:ascii="Times New Roman" w:hAnsi="Times New Roman" w:cs="Times New Roman"/>
                <w:sz w:val="28"/>
                <w:szCs w:val="28"/>
              </w:rPr>
            </w:pPr>
            <w:r>
              <w:rPr>
                <w:rFonts w:ascii="Times New Roman" w:hAnsi="Times New Roman" w:cs="Times New Roman"/>
                <w:sz w:val="28"/>
                <w:szCs w:val="28"/>
              </w:rPr>
              <w:t>Правила</w:t>
            </w:r>
            <w:r w:rsidRPr="00396AFA">
              <w:rPr>
                <w:rFonts w:ascii="Times New Roman" w:hAnsi="Times New Roman" w:cs="Times New Roman"/>
                <w:sz w:val="28"/>
                <w:szCs w:val="28"/>
              </w:rPr>
              <w:t xml:space="preserve"> соревнова</w:t>
            </w:r>
            <w:r>
              <w:rPr>
                <w:rFonts w:ascii="Times New Roman" w:hAnsi="Times New Roman" w:cs="Times New Roman"/>
                <w:sz w:val="28"/>
                <w:szCs w:val="28"/>
              </w:rPr>
              <w:t>ний по легкой атлетике, техника</w:t>
            </w:r>
            <w:r w:rsidRPr="00396AFA">
              <w:rPr>
                <w:rFonts w:ascii="Times New Roman" w:hAnsi="Times New Roman" w:cs="Times New Roman"/>
                <w:sz w:val="28"/>
                <w:szCs w:val="28"/>
              </w:rPr>
              <w:t xml:space="preserve"> безопасности </w:t>
            </w:r>
            <w:r>
              <w:rPr>
                <w:rFonts w:ascii="Times New Roman" w:hAnsi="Times New Roman" w:cs="Times New Roman"/>
                <w:sz w:val="28"/>
                <w:szCs w:val="28"/>
              </w:rPr>
              <w:t xml:space="preserve">при проведении тренировок. Знакомство с </w:t>
            </w:r>
            <w:r w:rsidRPr="00396AFA">
              <w:rPr>
                <w:rFonts w:ascii="Times New Roman" w:hAnsi="Times New Roman" w:cs="Times New Roman"/>
                <w:sz w:val="28"/>
                <w:szCs w:val="28"/>
              </w:rPr>
              <w:t xml:space="preserve"> правила</w:t>
            </w:r>
            <w:r>
              <w:rPr>
                <w:rFonts w:ascii="Times New Roman" w:hAnsi="Times New Roman" w:cs="Times New Roman"/>
                <w:sz w:val="28"/>
                <w:szCs w:val="28"/>
              </w:rPr>
              <w:t>ми  игры и  их применение</w:t>
            </w:r>
            <w:r w:rsidRPr="00396AFA">
              <w:rPr>
                <w:rFonts w:ascii="Times New Roman" w:hAnsi="Times New Roman" w:cs="Times New Roman"/>
                <w:sz w:val="28"/>
                <w:szCs w:val="28"/>
              </w:rPr>
              <w:t>. Знать технику выполнения определенных двигательных действий.</w:t>
            </w:r>
          </w:p>
          <w:p w:rsidR="00AE422F" w:rsidRPr="00396AFA" w:rsidRDefault="00AE422F" w:rsidP="00F92C0C">
            <w:pPr>
              <w:ind w:right="141"/>
              <w:rPr>
                <w:rFonts w:ascii="Times New Roman" w:hAnsi="Times New Roman" w:cs="Times New Roman"/>
                <w:sz w:val="28"/>
                <w:szCs w:val="28"/>
              </w:rPr>
            </w:pPr>
          </w:p>
        </w:tc>
      </w:tr>
      <w:tr w:rsidR="00AE422F" w:rsidRPr="00396AFA" w:rsidTr="00F92C0C">
        <w:trPr>
          <w:trHeight w:val="4397"/>
        </w:trPr>
        <w:tc>
          <w:tcPr>
            <w:tcW w:w="3583" w:type="dxa"/>
          </w:tcPr>
          <w:p w:rsidR="00AE422F" w:rsidRDefault="00AE422F" w:rsidP="00F92C0C">
            <w:pPr>
              <w:spacing w:line="360" w:lineRule="auto"/>
              <w:ind w:right="141"/>
              <w:rPr>
                <w:rFonts w:ascii="Times New Roman" w:hAnsi="Times New Roman" w:cs="Times New Roman"/>
                <w:b/>
                <w:sz w:val="28"/>
                <w:szCs w:val="28"/>
              </w:rPr>
            </w:pPr>
          </w:p>
          <w:p w:rsidR="00AE422F" w:rsidRPr="00281FD3" w:rsidRDefault="00AE422F" w:rsidP="00F92C0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t>«Легкая атлетика»</w:t>
            </w: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281FD3" w:rsidRDefault="00AE422F" w:rsidP="00F92C0C">
            <w:pPr>
              <w:spacing w:line="360" w:lineRule="auto"/>
              <w:ind w:right="141"/>
              <w:rPr>
                <w:rFonts w:ascii="Times New Roman" w:hAnsi="Times New Roman" w:cs="Times New Roman"/>
                <w:b/>
                <w:sz w:val="28"/>
                <w:szCs w:val="28"/>
              </w:rPr>
            </w:pPr>
          </w:p>
        </w:tc>
        <w:tc>
          <w:tcPr>
            <w:tcW w:w="1255" w:type="dxa"/>
          </w:tcPr>
          <w:p w:rsidR="00AE422F" w:rsidRDefault="00AE422F" w:rsidP="00F92C0C">
            <w:pPr>
              <w:rPr>
                <w:rFonts w:ascii="Times New Roman" w:hAnsi="Times New Roman" w:cs="Times New Roman"/>
                <w:b/>
                <w:sz w:val="28"/>
                <w:szCs w:val="28"/>
              </w:rPr>
            </w:pPr>
          </w:p>
          <w:p w:rsidR="00AE422F" w:rsidRDefault="00AE422F" w:rsidP="00F92C0C">
            <w:pPr>
              <w:rPr>
                <w:rFonts w:ascii="Times New Roman" w:hAnsi="Times New Roman" w:cs="Times New Roman"/>
                <w:b/>
                <w:sz w:val="28"/>
                <w:szCs w:val="28"/>
              </w:rPr>
            </w:pPr>
          </w:p>
          <w:p w:rsidR="00AE422F" w:rsidRDefault="00AE422F" w:rsidP="00F92C0C">
            <w:pPr>
              <w:jc w:val="center"/>
              <w:rPr>
                <w:rFonts w:ascii="Times New Roman" w:hAnsi="Times New Roman" w:cs="Times New Roman"/>
                <w:b/>
                <w:sz w:val="28"/>
                <w:szCs w:val="28"/>
              </w:rPr>
            </w:pPr>
            <w:r>
              <w:rPr>
                <w:rFonts w:ascii="Times New Roman" w:hAnsi="Times New Roman" w:cs="Times New Roman"/>
                <w:b/>
                <w:sz w:val="28"/>
                <w:szCs w:val="28"/>
              </w:rPr>
              <w:t>7</w:t>
            </w:r>
          </w:p>
          <w:p w:rsidR="00AE422F" w:rsidRDefault="00AE422F" w:rsidP="00F92C0C">
            <w:pPr>
              <w:jc w:val="center"/>
              <w:rPr>
                <w:rFonts w:ascii="Times New Roman" w:hAnsi="Times New Roman" w:cs="Times New Roman"/>
                <w:b/>
                <w:sz w:val="28"/>
                <w:szCs w:val="28"/>
              </w:rPr>
            </w:pPr>
            <w:r>
              <w:rPr>
                <w:rFonts w:ascii="Times New Roman" w:hAnsi="Times New Roman" w:cs="Times New Roman"/>
                <w:b/>
                <w:sz w:val="28"/>
                <w:szCs w:val="28"/>
              </w:rPr>
              <w:t>часов</w:t>
            </w:r>
          </w:p>
          <w:p w:rsidR="00AE422F" w:rsidRDefault="00AE422F" w:rsidP="00F92C0C">
            <w:pPr>
              <w:rPr>
                <w:rFonts w:ascii="Times New Roman" w:hAnsi="Times New Roman" w:cs="Times New Roman"/>
                <w:b/>
                <w:sz w:val="28"/>
                <w:szCs w:val="28"/>
              </w:rPr>
            </w:pPr>
          </w:p>
          <w:p w:rsidR="00AE422F" w:rsidRDefault="00AE422F" w:rsidP="00F92C0C">
            <w:pPr>
              <w:rPr>
                <w:rFonts w:ascii="Times New Roman" w:hAnsi="Times New Roman" w:cs="Times New Roman"/>
                <w:b/>
                <w:sz w:val="28"/>
                <w:szCs w:val="28"/>
              </w:rPr>
            </w:pPr>
          </w:p>
          <w:p w:rsidR="00AE422F" w:rsidRDefault="00AE422F" w:rsidP="00F92C0C">
            <w:pPr>
              <w:spacing w:line="360" w:lineRule="auto"/>
              <w:ind w:right="141"/>
              <w:rPr>
                <w:rFonts w:ascii="Times New Roman" w:hAnsi="Times New Roman" w:cs="Times New Roman"/>
                <w:b/>
                <w:sz w:val="28"/>
                <w:szCs w:val="28"/>
              </w:rPr>
            </w:pPr>
          </w:p>
        </w:tc>
        <w:tc>
          <w:tcPr>
            <w:tcW w:w="4839" w:type="dxa"/>
          </w:tcPr>
          <w:p w:rsidR="00AE422F" w:rsidRPr="00396AFA" w:rsidRDefault="00AE422F" w:rsidP="00F92C0C">
            <w:pPr>
              <w:ind w:right="141"/>
              <w:rPr>
                <w:rFonts w:ascii="Times New Roman" w:hAnsi="Times New Roman" w:cs="Times New Roman"/>
                <w:sz w:val="28"/>
                <w:szCs w:val="28"/>
              </w:rPr>
            </w:pPr>
            <w:r w:rsidRPr="00396AFA">
              <w:rPr>
                <w:rFonts w:ascii="Times New Roman" w:hAnsi="Times New Roman" w:cs="Times New Roman"/>
                <w:sz w:val="28"/>
                <w:szCs w:val="28"/>
              </w:rPr>
              <w:t>Элементарные  понятия</w:t>
            </w:r>
            <w:r>
              <w:rPr>
                <w:rFonts w:ascii="Times New Roman" w:hAnsi="Times New Roman" w:cs="Times New Roman"/>
                <w:sz w:val="28"/>
                <w:szCs w:val="28"/>
              </w:rPr>
              <w:t xml:space="preserve"> о</w:t>
            </w:r>
            <w:r w:rsidRPr="00396AFA">
              <w:rPr>
                <w:rFonts w:ascii="Times New Roman" w:hAnsi="Times New Roman" w:cs="Times New Roman"/>
                <w:sz w:val="28"/>
                <w:szCs w:val="28"/>
              </w:rPr>
              <w:t xml:space="preserve">  ходьбе,  беге,  прыжках  и метаниях. Ознакомление детей с правилами дыхания во время ходьбы и бега. Ознакомление обучающихся с  правильным  положением  тела  во  время  ходьбы, бега,  прыжков, метания.  Значение  правильной осанки при ходьбе. </w:t>
            </w:r>
          </w:p>
          <w:p w:rsidR="00AE422F" w:rsidRPr="00396AFA" w:rsidRDefault="00AE422F" w:rsidP="00F92C0C">
            <w:pPr>
              <w:ind w:right="141"/>
              <w:rPr>
                <w:rFonts w:ascii="Times New Roman" w:hAnsi="Times New Roman" w:cs="Times New Roman"/>
                <w:sz w:val="28"/>
                <w:szCs w:val="28"/>
              </w:rPr>
            </w:pPr>
            <w:r>
              <w:rPr>
                <w:rFonts w:ascii="Times New Roman" w:hAnsi="Times New Roman" w:cs="Times New Roman"/>
                <w:sz w:val="28"/>
                <w:szCs w:val="28"/>
              </w:rPr>
              <w:t>Ходьба</w:t>
            </w:r>
            <w:r w:rsidRPr="00396AFA">
              <w:rPr>
                <w:rFonts w:ascii="Times New Roman" w:hAnsi="Times New Roman" w:cs="Times New Roman"/>
                <w:sz w:val="28"/>
                <w:szCs w:val="28"/>
              </w:rPr>
              <w:t>: ходьба парами по кругу. Взявшись з</w:t>
            </w:r>
            <w:r>
              <w:rPr>
                <w:rFonts w:ascii="Times New Roman" w:hAnsi="Times New Roman" w:cs="Times New Roman"/>
                <w:sz w:val="28"/>
                <w:szCs w:val="28"/>
              </w:rPr>
              <w:t>а</w:t>
            </w:r>
            <w:r w:rsidRPr="00396AFA">
              <w:rPr>
                <w:rFonts w:ascii="Times New Roman" w:hAnsi="Times New Roman" w:cs="Times New Roman"/>
                <w:sz w:val="28"/>
                <w:szCs w:val="28"/>
              </w:rPr>
              <w:t xml:space="preserve"> руки. Ходьба в умеренном темпе, в колонне по одному в обход  зала  за  учителем.  Ходьба  по  прямой  линии, ходьба на носках, на пятках.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и бег с изменением направления по ориентирам  и  командам  учителя.  Ходьба  и  бег  с преодолением  препятствий.  Передача  мяча  двумя </w:t>
            </w:r>
          </w:p>
          <w:p w:rsidR="00AE422F" w:rsidRDefault="00AE422F" w:rsidP="00F92C0C">
            <w:pPr>
              <w:ind w:right="141"/>
              <w:rPr>
                <w:rFonts w:ascii="Times New Roman" w:hAnsi="Times New Roman" w:cs="Times New Roman"/>
                <w:sz w:val="28"/>
                <w:szCs w:val="28"/>
              </w:rPr>
            </w:pPr>
            <w:r w:rsidRPr="00396AFA">
              <w:rPr>
                <w:rFonts w:ascii="Times New Roman" w:hAnsi="Times New Roman" w:cs="Times New Roman"/>
                <w:sz w:val="28"/>
                <w:szCs w:val="28"/>
              </w:rPr>
              <w:t>руками из-за г</w:t>
            </w:r>
            <w:r>
              <w:rPr>
                <w:rFonts w:ascii="Times New Roman" w:hAnsi="Times New Roman" w:cs="Times New Roman"/>
                <w:sz w:val="28"/>
                <w:szCs w:val="28"/>
              </w:rPr>
              <w:t>оловы и снизу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руг-</w:t>
            </w:r>
            <w:r w:rsidRPr="00396AFA">
              <w:rPr>
                <w:rFonts w:ascii="Times New Roman" w:hAnsi="Times New Roman" w:cs="Times New Roman"/>
                <w:sz w:val="28"/>
                <w:szCs w:val="28"/>
              </w:rPr>
              <w:t xml:space="preserve">другу, в стену). Бросание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мяча с места в цель левой и правой рукой. Метание  теннисного  мяча  на  дальность  с  места. Броски  набивного  мяча  (вес  1  кг.)  различными способами двумя руками. </w:t>
            </w:r>
            <w:r>
              <w:rPr>
                <w:rFonts w:ascii="Times New Roman" w:hAnsi="Times New Roman" w:cs="Times New Roman"/>
                <w:sz w:val="28"/>
                <w:szCs w:val="28"/>
              </w:rPr>
              <w:t xml:space="preserve">Бег  </w:t>
            </w:r>
            <w:r w:rsidRPr="00396AFA">
              <w:rPr>
                <w:rFonts w:ascii="Times New Roman" w:hAnsi="Times New Roman" w:cs="Times New Roman"/>
                <w:sz w:val="28"/>
                <w:szCs w:val="28"/>
              </w:rPr>
              <w:t xml:space="preserve">на   короткие </w:t>
            </w:r>
            <w:r>
              <w:rPr>
                <w:rFonts w:ascii="Times New Roman" w:hAnsi="Times New Roman" w:cs="Times New Roman"/>
                <w:sz w:val="28"/>
                <w:szCs w:val="28"/>
              </w:rPr>
              <w:t xml:space="preserve">и   средние  </w:t>
            </w:r>
            <w:r w:rsidRPr="00396AFA">
              <w:rPr>
                <w:rFonts w:ascii="Times New Roman" w:hAnsi="Times New Roman" w:cs="Times New Roman"/>
                <w:sz w:val="28"/>
                <w:szCs w:val="28"/>
              </w:rPr>
              <w:t>диста</w:t>
            </w:r>
            <w:r>
              <w:rPr>
                <w:rFonts w:ascii="Times New Roman" w:hAnsi="Times New Roman" w:cs="Times New Roman"/>
                <w:sz w:val="28"/>
                <w:szCs w:val="28"/>
              </w:rPr>
              <w:t>нции: 30,60,100,200,400м.</w:t>
            </w:r>
          </w:p>
          <w:p w:rsidR="00AE422F" w:rsidRPr="00396AFA" w:rsidRDefault="00AE422F" w:rsidP="00F92C0C">
            <w:pPr>
              <w:ind w:right="141"/>
              <w:rPr>
                <w:rFonts w:ascii="Times New Roman" w:hAnsi="Times New Roman" w:cs="Times New Roman"/>
                <w:sz w:val="28"/>
                <w:szCs w:val="28"/>
              </w:rPr>
            </w:pPr>
          </w:p>
        </w:tc>
      </w:tr>
      <w:tr w:rsidR="00AE422F" w:rsidRPr="00396AFA" w:rsidTr="00F92C0C">
        <w:trPr>
          <w:trHeight w:val="1798"/>
        </w:trPr>
        <w:tc>
          <w:tcPr>
            <w:tcW w:w="3583" w:type="dxa"/>
          </w:tcPr>
          <w:p w:rsidR="00AE422F" w:rsidRPr="00281FD3" w:rsidRDefault="00AE422F" w:rsidP="00F92C0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lastRenderedPageBreak/>
              <w:t>«Лыжная  подготовка»</w:t>
            </w: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281FD3" w:rsidRDefault="00AE422F" w:rsidP="00F92C0C">
            <w:pPr>
              <w:spacing w:line="360" w:lineRule="auto"/>
              <w:ind w:right="141"/>
              <w:rPr>
                <w:rFonts w:ascii="Times New Roman" w:hAnsi="Times New Roman" w:cs="Times New Roman"/>
                <w:b/>
                <w:sz w:val="28"/>
                <w:szCs w:val="28"/>
              </w:rPr>
            </w:pPr>
          </w:p>
        </w:tc>
        <w:tc>
          <w:tcPr>
            <w:tcW w:w="1255" w:type="dxa"/>
          </w:tcPr>
          <w:p w:rsidR="00AE422F" w:rsidRDefault="00AE422F" w:rsidP="00F92C0C">
            <w:pPr>
              <w:spacing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9 часов</w:t>
            </w:r>
          </w:p>
        </w:tc>
        <w:tc>
          <w:tcPr>
            <w:tcW w:w="4839" w:type="dxa"/>
          </w:tcPr>
          <w:p w:rsidR="00AE422F" w:rsidRDefault="00AE422F" w:rsidP="00F92C0C">
            <w:pPr>
              <w:ind w:right="141"/>
              <w:rPr>
                <w:rFonts w:ascii="Times New Roman" w:hAnsi="Times New Roman" w:cs="Times New Roman"/>
                <w:sz w:val="28"/>
                <w:szCs w:val="28"/>
              </w:rPr>
            </w:pPr>
            <w:proofErr w:type="gramStart"/>
            <w:r w:rsidRPr="00396AFA">
              <w:rPr>
                <w:rFonts w:ascii="Times New Roman" w:hAnsi="Times New Roman" w:cs="Times New Roman"/>
                <w:sz w:val="28"/>
                <w:szCs w:val="28"/>
              </w:rPr>
              <w:t>Элементарные</w:t>
            </w:r>
            <w:proofErr w:type="gramEnd"/>
            <w:r w:rsidRPr="00396AFA">
              <w:rPr>
                <w:rFonts w:ascii="Times New Roman" w:hAnsi="Times New Roman" w:cs="Times New Roman"/>
                <w:sz w:val="28"/>
                <w:szCs w:val="28"/>
              </w:rPr>
              <w:t xml:space="preserve"> понятие о ходьбе и передвижении на лыжах.  Одежда  и  обувь  лыжника.  </w:t>
            </w:r>
            <w:r>
              <w:rPr>
                <w:rFonts w:ascii="Times New Roman" w:hAnsi="Times New Roman" w:cs="Times New Roman"/>
                <w:sz w:val="28"/>
                <w:szCs w:val="28"/>
              </w:rPr>
              <w:t>Правила поведения   на   занятиях</w:t>
            </w:r>
            <w:r w:rsidRPr="00396AFA">
              <w:rPr>
                <w:rFonts w:ascii="Times New Roman" w:hAnsi="Times New Roman" w:cs="Times New Roman"/>
                <w:sz w:val="28"/>
                <w:szCs w:val="28"/>
              </w:rPr>
              <w:t xml:space="preserve">  лыжной   подготовки. Правильное техническое выполнение попеременного </w:t>
            </w:r>
            <w:proofErr w:type="spellStart"/>
            <w:r w:rsidRPr="00396AFA">
              <w:rPr>
                <w:rFonts w:ascii="Times New Roman" w:hAnsi="Times New Roman" w:cs="Times New Roman"/>
                <w:sz w:val="28"/>
                <w:szCs w:val="28"/>
              </w:rPr>
              <w:t>двухшажного</w:t>
            </w:r>
            <w:proofErr w:type="spellEnd"/>
            <w:r w:rsidRPr="00396AFA">
              <w:rPr>
                <w:rFonts w:ascii="Times New Roman" w:hAnsi="Times New Roman" w:cs="Times New Roman"/>
                <w:sz w:val="28"/>
                <w:szCs w:val="28"/>
              </w:rPr>
              <w:t xml:space="preserve">  хода,  </w:t>
            </w:r>
            <w:proofErr w:type="spellStart"/>
            <w:r w:rsidRPr="00396AFA">
              <w:rPr>
                <w:rFonts w:ascii="Times New Roman" w:hAnsi="Times New Roman" w:cs="Times New Roman"/>
                <w:sz w:val="28"/>
                <w:szCs w:val="28"/>
              </w:rPr>
              <w:t>бесшажного</w:t>
            </w:r>
            <w:proofErr w:type="spellEnd"/>
            <w:r w:rsidRPr="00396AFA">
              <w:rPr>
                <w:rFonts w:ascii="Times New Roman" w:hAnsi="Times New Roman" w:cs="Times New Roman"/>
                <w:sz w:val="28"/>
                <w:szCs w:val="28"/>
              </w:rPr>
              <w:t xml:space="preserve">,  одновременно одношажного, одновременно    </w:t>
            </w:r>
            <w:proofErr w:type="spellStart"/>
            <w:r w:rsidRPr="00396AFA">
              <w:rPr>
                <w:rFonts w:ascii="Times New Roman" w:hAnsi="Times New Roman" w:cs="Times New Roman"/>
                <w:sz w:val="28"/>
                <w:szCs w:val="28"/>
              </w:rPr>
              <w:t>двухшажного</w:t>
            </w:r>
            <w:proofErr w:type="spellEnd"/>
            <w:r w:rsidRPr="00396AFA">
              <w:rPr>
                <w:rFonts w:ascii="Times New Roman" w:hAnsi="Times New Roman" w:cs="Times New Roman"/>
                <w:sz w:val="28"/>
                <w:szCs w:val="28"/>
              </w:rPr>
              <w:t>, конькового. Виды   подъемов   и   спусков Предупреждение травм и обморожений. Выполнение строевых  команд.  Передвижение  на  лыжах  по пересеченной   местности.   Спуски,   повороты, торможение на лыжах.</w:t>
            </w:r>
          </w:p>
          <w:p w:rsidR="00AE422F" w:rsidRPr="00396AFA" w:rsidRDefault="00AE422F" w:rsidP="00F92C0C">
            <w:pPr>
              <w:ind w:right="141"/>
              <w:rPr>
                <w:rFonts w:ascii="Times New Roman" w:hAnsi="Times New Roman" w:cs="Times New Roman"/>
                <w:sz w:val="28"/>
                <w:szCs w:val="28"/>
              </w:rPr>
            </w:pPr>
          </w:p>
        </w:tc>
      </w:tr>
      <w:tr w:rsidR="00AE422F" w:rsidRPr="00396AFA" w:rsidTr="00F92C0C">
        <w:trPr>
          <w:trHeight w:val="2265"/>
        </w:trPr>
        <w:tc>
          <w:tcPr>
            <w:tcW w:w="3583" w:type="dxa"/>
          </w:tcPr>
          <w:p w:rsidR="00AE422F" w:rsidRPr="00281FD3" w:rsidRDefault="00AE422F" w:rsidP="00F92C0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t>«Подвижные игры»</w:t>
            </w: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Pr="00396AFA" w:rsidRDefault="00AE422F" w:rsidP="00F92C0C">
            <w:pPr>
              <w:spacing w:line="360" w:lineRule="auto"/>
              <w:ind w:right="141"/>
              <w:rPr>
                <w:rFonts w:ascii="Times New Roman" w:hAnsi="Times New Roman" w:cs="Times New Roman"/>
                <w:sz w:val="28"/>
                <w:szCs w:val="28"/>
              </w:rPr>
            </w:pPr>
          </w:p>
          <w:p w:rsidR="00AE422F" w:rsidRDefault="00AE422F" w:rsidP="00F92C0C">
            <w:pPr>
              <w:spacing w:line="360" w:lineRule="auto"/>
              <w:ind w:right="141"/>
              <w:rPr>
                <w:rFonts w:ascii="Times New Roman" w:hAnsi="Times New Roman" w:cs="Times New Roman"/>
                <w:sz w:val="28"/>
                <w:szCs w:val="28"/>
              </w:rPr>
            </w:pPr>
          </w:p>
          <w:p w:rsidR="00AE422F" w:rsidRDefault="00AE422F" w:rsidP="00F92C0C">
            <w:pPr>
              <w:spacing w:line="360" w:lineRule="auto"/>
              <w:ind w:right="141"/>
              <w:rPr>
                <w:rFonts w:ascii="Times New Roman" w:hAnsi="Times New Roman" w:cs="Times New Roman"/>
                <w:b/>
                <w:sz w:val="28"/>
                <w:szCs w:val="28"/>
              </w:rPr>
            </w:pPr>
          </w:p>
          <w:p w:rsidR="00AE422F" w:rsidRDefault="00AE422F" w:rsidP="00F92C0C">
            <w:pPr>
              <w:spacing w:line="360" w:lineRule="auto"/>
              <w:ind w:right="141"/>
              <w:rPr>
                <w:rFonts w:ascii="Times New Roman" w:hAnsi="Times New Roman" w:cs="Times New Roman"/>
                <w:b/>
                <w:sz w:val="28"/>
                <w:szCs w:val="28"/>
              </w:rPr>
            </w:pPr>
          </w:p>
          <w:p w:rsidR="00AE422F" w:rsidRPr="00281FD3" w:rsidRDefault="00AE422F" w:rsidP="00F92C0C">
            <w:pPr>
              <w:spacing w:line="360" w:lineRule="auto"/>
              <w:ind w:right="141"/>
              <w:rPr>
                <w:rFonts w:ascii="Times New Roman" w:hAnsi="Times New Roman" w:cs="Times New Roman"/>
                <w:b/>
                <w:sz w:val="28"/>
                <w:szCs w:val="28"/>
              </w:rPr>
            </w:pPr>
          </w:p>
        </w:tc>
        <w:tc>
          <w:tcPr>
            <w:tcW w:w="1255" w:type="dxa"/>
          </w:tcPr>
          <w:p w:rsidR="00AE422F" w:rsidRDefault="00AE422F" w:rsidP="00F92C0C">
            <w:pPr>
              <w:spacing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8 часов</w:t>
            </w:r>
          </w:p>
        </w:tc>
        <w:tc>
          <w:tcPr>
            <w:tcW w:w="4839" w:type="dxa"/>
          </w:tcPr>
          <w:p w:rsidR="00AE422F" w:rsidRDefault="00AE422F" w:rsidP="00F92C0C">
            <w:pPr>
              <w:ind w:right="141"/>
              <w:rPr>
                <w:rFonts w:ascii="Times New Roman" w:hAnsi="Times New Roman" w:cs="Times New Roman"/>
                <w:sz w:val="28"/>
                <w:szCs w:val="28"/>
              </w:rPr>
            </w:pPr>
            <w:r w:rsidRPr="00396AFA">
              <w:rPr>
                <w:rFonts w:ascii="Times New Roman" w:hAnsi="Times New Roman" w:cs="Times New Roman"/>
                <w:sz w:val="28"/>
                <w:szCs w:val="28"/>
              </w:rPr>
              <w:t>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упражнениями  (ловля  мяча,  передача, броски, удары по мячу).</w:t>
            </w:r>
            <w:r>
              <w:rPr>
                <w:rFonts w:ascii="Times New Roman" w:hAnsi="Times New Roman" w:cs="Times New Roman"/>
                <w:sz w:val="28"/>
                <w:szCs w:val="28"/>
              </w:rPr>
              <w:t xml:space="preserve"> </w:t>
            </w:r>
          </w:p>
          <w:p w:rsidR="00AE422F" w:rsidRDefault="00AE422F" w:rsidP="00F92C0C">
            <w:pPr>
              <w:ind w:right="141"/>
              <w:rPr>
                <w:rFonts w:ascii="Times New Roman" w:hAnsi="Times New Roman" w:cs="Times New Roman"/>
                <w:sz w:val="28"/>
                <w:szCs w:val="28"/>
              </w:rPr>
            </w:pPr>
            <w:r>
              <w:rPr>
                <w:rFonts w:ascii="Times New Roman" w:hAnsi="Times New Roman" w:cs="Times New Roman"/>
                <w:sz w:val="28"/>
                <w:szCs w:val="28"/>
              </w:rPr>
              <w:t>Подвижные игры;</w:t>
            </w:r>
          </w:p>
          <w:p w:rsidR="00AE422F" w:rsidRDefault="00AE422F" w:rsidP="00F92C0C">
            <w:pPr>
              <w:ind w:right="141"/>
              <w:rPr>
                <w:rFonts w:ascii="Times New Roman" w:hAnsi="Times New Roman" w:cs="Times New Roman"/>
                <w:sz w:val="28"/>
                <w:szCs w:val="28"/>
              </w:rPr>
            </w:pPr>
            <w:r>
              <w:rPr>
                <w:rFonts w:ascii="Times New Roman" w:hAnsi="Times New Roman" w:cs="Times New Roman"/>
                <w:sz w:val="28"/>
                <w:szCs w:val="28"/>
              </w:rPr>
              <w:t>Коррекционные игры;</w:t>
            </w:r>
          </w:p>
          <w:p w:rsidR="00AE422F" w:rsidRDefault="00AE422F" w:rsidP="00F92C0C">
            <w:pPr>
              <w:ind w:right="141"/>
              <w:rPr>
                <w:rFonts w:ascii="Times New Roman" w:hAnsi="Times New Roman" w:cs="Times New Roman"/>
                <w:sz w:val="28"/>
                <w:szCs w:val="28"/>
              </w:rPr>
            </w:pPr>
            <w:r>
              <w:rPr>
                <w:rFonts w:ascii="Times New Roman" w:hAnsi="Times New Roman" w:cs="Times New Roman"/>
                <w:sz w:val="28"/>
                <w:szCs w:val="28"/>
              </w:rPr>
              <w:t>Игры с элементами общеразвивающих упражнений;</w:t>
            </w:r>
          </w:p>
          <w:p w:rsidR="00AE422F" w:rsidRDefault="00AE422F" w:rsidP="00F92C0C">
            <w:pPr>
              <w:ind w:right="141"/>
              <w:rPr>
                <w:rFonts w:ascii="Times New Roman" w:hAnsi="Times New Roman" w:cs="Times New Roman"/>
                <w:sz w:val="28"/>
                <w:szCs w:val="28"/>
              </w:rPr>
            </w:pPr>
            <w:r>
              <w:rPr>
                <w:rFonts w:ascii="Times New Roman" w:hAnsi="Times New Roman" w:cs="Times New Roman"/>
                <w:sz w:val="28"/>
                <w:szCs w:val="28"/>
              </w:rPr>
              <w:t>Игры с бегом, прыжками, лазаньем, метанием и ловлей мяча, бросанием;</w:t>
            </w:r>
          </w:p>
          <w:p w:rsidR="00AE422F" w:rsidRPr="00CB27EE" w:rsidRDefault="00AE422F" w:rsidP="00F92C0C">
            <w:pPr>
              <w:ind w:right="141"/>
              <w:rPr>
                <w:rFonts w:ascii="Times New Roman" w:hAnsi="Times New Roman" w:cs="Times New Roman"/>
                <w:sz w:val="28"/>
                <w:szCs w:val="28"/>
              </w:rPr>
            </w:pPr>
            <w:r w:rsidRPr="00CB27EE">
              <w:rPr>
                <w:rFonts w:ascii="Times New Roman" w:hAnsi="Times New Roman" w:cs="Times New Roman"/>
                <w:sz w:val="28"/>
                <w:szCs w:val="28"/>
              </w:rPr>
              <w:t>Игры  с  построением  и  перестроением.</w:t>
            </w:r>
          </w:p>
          <w:p w:rsidR="00AE422F" w:rsidRPr="00396AFA" w:rsidRDefault="00AE422F" w:rsidP="00F92C0C">
            <w:pPr>
              <w:ind w:right="141"/>
              <w:rPr>
                <w:rFonts w:ascii="Times New Roman" w:hAnsi="Times New Roman" w:cs="Times New Roman"/>
                <w:sz w:val="28"/>
                <w:szCs w:val="28"/>
              </w:rPr>
            </w:pPr>
            <w:r w:rsidRPr="00396AFA">
              <w:rPr>
                <w:rFonts w:ascii="Times New Roman" w:hAnsi="Times New Roman" w:cs="Times New Roman"/>
                <w:sz w:val="28"/>
                <w:szCs w:val="28"/>
              </w:rPr>
              <w:t>Спорти</w:t>
            </w:r>
            <w:r>
              <w:rPr>
                <w:rFonts w:ascii="Times New Roman" w:hAnsi="Times New Roman" w:cs="Times New Roman"/>
                <w:sz w:val="28"/>
                <w:szCs w:val="28"/>
              </w:rPr>
              <w:t>вные  игры: футбол.</w:t>
            </w:r>
          </w:p>
        </w:tc>
      </w:tr>
      <w:tr w:rsidR="00AE422F" w:rsidRPr="00396AFA" w:rsidTr="00F92C0C">
        <w:trPr>
          <w:trHeight w:val="822"/>
        </w:trPr>
        <w:tc>
          <w:tcPr>
            <w:tcW w:w="3583" w:type="dxa"/>
          </w:tcPr>
          <w:p w:rsidR="00AE422F" w:rsidRPr="00281FD3" w:rsidRDefault="00AE422F" w:rsidP="00F92C0C">
            <w:pPr>
              <w:spacing w:line="360" w:lineRule="auto"/>
              <w:ind w:right="141"/>
              <w:rPr>
                <w:rFonts w:ascii="Times New Roman" w:hAnsi="Times New Roman" w:cs="Times New Roman"/>
                <w:b/>
                <w:sz w:val="28"/>
                <w:szCs w:val="28"/>
              </w:rPr>
            </w:pPr>
            <w:r w:rsidRPr="00281FD3">
              <w:rPr>
                <w:rFonts w:ascii="Times New Roman" w:hAnsi="Times New Roman" w:cs="Times New Roman"/>
                <w:b/>
                <w:sz w:val="28"/>
                <w:szCs w:val="28"/>
              </w:rPr>
              <w:t>«ОФП»</w:t>
            </w:r>
          </w:p>
        </w:tc>
        <w:tc>
          <w:tcPr>
            <w:tcW w:w="1255" w:type="dxa"/>
          </w:tcPr>
          <w:p w:rsidR="00AE422F" w:rsidRDefault="00AE422F" w:rsidP="00F92C0C">
            <w:pPr>
              <w:spacing w:line="360" w:lineRule="auto"/>
              <w:ind w:right="141"/>
              <w:jc w:val="center"/>
              <w:rPr>
                <w:rFonts w:ascii="Times New Roman" w:hAnsi="Times New Roman" w:cs="Times New Roman"/>
                <w:b/>
                <w:sz w:val="28"/>
                <w:szCs w:val="28"/>
              </w:rPr>
            </w:pPr>
            <w:r>
              <w:rPr>
                <w:rFonts w:ascii="Times New Roman" w:hAnsi="Times New Roman" w:cs="Times New Roman"/>
                <w:b/>
                <w:sz w:val="28"/>
                <w:szCs w:val="28"/>
              </w:rPr>
              <w:t>8 часов</w:t>
            </w:r>
          </w:p>
        </w:tc>
        <w:tc>
          <w:tcPr>
            <w:tcW w:w="4839" w:type="dxa"/>
          </w:tcPr>
          <w:p w:rsidR="00AE422F" w:rsidRPr="00396AFA" w:rsidRDefault="00AE422F" w:rsidP="00F92C0C">
            <w:pPr>
              <w:ind w:right="141"/>
              <w:rPr>
                <w:rFonts w:ascii="Times New Roman" w:hAnsi="Times New Roman" w:cs="Times New Roman"/>
                <w:sz w:val="28"/>
                <w:szCs w:val="28"/>
              </w:rPr>
            </w:pPr>
            <w:r w:rsidRPr="00396AFA">
              <w:rPr>
                <w:rFonts w:ascii="Times New Roman" w:hAnsi="Times New Roman" w:cs="Times New Roman"/>
                <w:sz w:val="28"/>
                <w:szCs w:val="28"/>
              </w:rPr>
              <w:t>Специальный подбор упражнений для определенных  групп  мышц:  плечевого  пояса,  мышц  верхних  и нижних  конечностей,  мышц  живота  и  спины, голеностопного сустава, пальцев рук</w:t>
            </w:r>
          </w:p>
        </w:tc>
      </w:tr>
    </w:tbl>
    <w:p w:rsidR="00AE422F" w:rsidRPr="00396AFA" w:rsidRDefault="00AE422F" w:rsidP="00AE422F">
      <w:pPr>
        <w:spacing w:line="360" w:lineRule="auto"/>
        <w:ind w:left="-567" w:right="141"/>
        <w:rPr>
          <w:rFonts w:ascii="Times New Roman" w:hAnsi="Times New Roman" w:cs="Times New Roman"/>
          <w:sz w:val="28"/>
          <w:szCs w:val="28"/>
        </w:rPr>
      </w:pPr>
    </w:p>
    <w:p w:rsidR="00151A16" w:rsidRPr="00396AFA" w:rsidRDefault="003F4933" w:rsidP="00151A16">
      <w:pPr>
        <w:spacing w:line="360" w:lineRule="auto"/>
        <w:ind w:left="-567" w:right="141"/>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95929" w:rsidRDefault="00C95929"/>
    <w:sectPr w:rsidR="00C95929" w:rsidSect="004D37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06BAA"/>
    <w:rsid w:val="0001677C"/>
    <w:rsid w:val="00035ED0"/>
    <w:rsid w:val="00151A16"/>
    <w:rsid w:val="001F74C7"/>
    <w:rsid w:val="00306BAA"/>
    <w:rsid w:val="003F4933"/>
    <w:rsid w:val="00417143"/>
    <w:rsid w:val="004D37AB"/>
    <w:rsid w:val="004E07B5"/>
    <w:rsid w:val="004F1598"/>
    <w:rsid w:val="005F6C4B"/>
    <w:rsid w:val="007B41E5"/>
    <w:rsid w:val="007D77F7"/>
    <w:rsid w:val="008F772D"/>
    <w:rsid w:val="00AE422F"/>
    <w:rsid w:val="00B7588A"/>
    <w:rsid w:val="00C26831"/>
    <w:rsid w:val="00C95929"/>
    <w:rsid w:val="00CB46A7"/>
    <w:rsid w:val="00F40CE4"/>
    <w:rsid w:val="00FC5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A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rsid w:val="00151A16"/>
    <w:pPr>
      <w:spacing w:before="280" w:after="280" w:line="240" w:lineRule="auto"/>
    </w:pPr>
    <w:rPr>
      <w:rFonts w:ascii="Times New Roman" w:eastAsia="Times New Roman" w:hAnsi="Times New Roman" w:cs="Times New Roman"/>
      <w:kern w:val="1"/>
      <w:sz w:val="24"/>
      <w:szCs w:val="24"/>
      <w:lang w:eastAsia="ar-SA"/>
    </w:rPr>
  </w:style>
  <w:style w:type="character" w:customStyle="1" w:styleId="s2">
    <w:name w:val="s2"/>
    <w:rsid w:val="00151A16"/>
  </w:style>
  <w:style w:type="paragraph" w:styleId="a4">
    <w:name w:val="Balloon Text"/>
    <w:basedOn w:val="a"/>
    <w:link w:val="a5"/>
    <w:uiPriority w:val="99"/>
    <w:semiHidden/>
    <w:unhideWhenUsed/>
    <w:rsid w:val="000167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67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A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rsid w:val="00151A16"/>
    <w:pPr>
      <w:spacing w:before="280" w:after="280" w:line="240" w:lineRule="auto"/>
    </w:pPr>
    <w:rPr>
      <w:rFonts w:ascii="Times New Roman" w:eastAsia="Times New Roman" w:hAnsi="Times New Roman" w:cs="Times New Roman"/>
      <w:kern w:val="1"/>
      <w:sz w:val="24"/>
      <w:szCs w:val="24"/>
      <w:lang w:eastAsia="ar-SA"/>
    </w:rPr>
  </w:style>
  <w:style w:type="character" w:customStyle="1" w:styleId="s2">
    <w:name w:val="s2"/>
    <w:rsid w:val="00151A16"/>
  </w:style>
  <w:style w:type="paragraph" w:styleId="a4">
    <w:name w:val="Balloon Text"/>
    <w:basedOn w:val="a"/>
    <w:link w:val="a5"/>
    <w:uiPriority w:val="99"/>
    <w:semiHidden/>
    <w:unhideWhenUsed/>
    <w:rsid w:val="000167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6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17</Pages>
  <Words>3007</Words>
  <Characters>17141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17</cp:revision>
  <cp:lastPrinted>2023-10-12T18:04:00Z</cp:lastPrinted>
  <dcterms:created xsi:type="dcterms:W3CDTF">2022-10-18T16:19:00Z</dcterms:created>
  <dcterms:modified xsi:type="dcterms:W3CDTF">2023-11-07T12:24:00Z</dcterms:modified>
</cp:coreProperties>
</file>