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BB" w:rsidRPr="002A47BB" w:rsidRDefault="002A47BB" w:rsidP="002A47BB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4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МИНИСТЕРСТВО ОБРАЗОВАНИЯ ПЕНЗЕНСКОЙ ОБЛАСТИ </w:t>
      </w:r>
    </w:p>
    <w:p w:rsidR="002A47BB" w:rsidRPr="002A47BB" w:rsidRDefault="002A47BB" w:rsidP="002A47BB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4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Государственное казенное общеобразовательное учреждение Пензенской области «Кузнецкая школа-интернат для </w:t>
      </w:r>
      <w:proofErr w:type="gramStart"/>
      <w:r w:rsidRPr="002A4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2A4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адаптированным образовательным программам»</w:t>
      </w:r>
    </w:p>
    <w:p w:rsidR="002A47BB" w:rsidRPr="002A47BB" w:rsidRDefault="002A47BB" w:rsidP="002A47BB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2A47BB" w:rsidRPr="002A47BB" w:rsidRDefault="002A47BB" w:rsidP="002A47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A47B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</w:t>
      </w:r>
      <w:r w:rsidRPr="002A47BB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u-RU"/>
        </w:rPr>
        <w:t>C</w:t>
      </w:r>
      <w:r w:rsidRPr="002A47B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ОГЛАСОВАНО</w:t>
      </w:r>
      <w:r w:rsidRPr="002A47B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2A47B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  <w:t xml:space="preserve">                        ПРИНЯТА                                       УТВЕРЖДАЮ</w:t>
      </w:r>
    </w:p>
    <w:p w:rsidR="002A47BB" w:rsidRPr="002A47BB" w:rsidRDefault="002A47BB" w:rsidP="002A47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A47B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Заместитель директора по УВР                      на заседании                          Директор:_______</w:t>
      </w:r>
      <w:proofErr w:type="spellStart"/>
      <w:r w:rsidRPr="002A47B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Ж.Н.Емелина</w:t>
      </w:r>
      <w:proofErr w:type="spellEnd"/>
      <w:r w:rsidRPr="002A47B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                                                            _________________</w:t>
      </w:r>
      <w:proofErr w:type="spellStart"/>
      <w:r w:rsidRPr="002A47B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Е.А.Елина</w:t>
      </w:r>
      <w:proofErr w:type="spellEnd"/>
      <w:r w:rsidRPr="002A47B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Педагогического Совета              «</w:t>
      </w:r>
      <w:r w:rsidRPr="002A47BB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  01_»</w:t>
      </w:r>
      <w:r w:rsidRPr="002A47B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Pr="002A47BB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__сентября    ___</w:t>
      </w:r>
      <w:r w:rsidRPr="002A47B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2023г.</w:t>
      </w:r>
    </w:p>
    <w:p w:rsidR="002A47BB" w:rsidRPr="002A47BB" w:rsidRDefault="002A47BB" w:rsidP="002A47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A47B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Pr="002A47BB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«__30 _»</w:t>
      </w:r>
      <w:r w:rsidRPr="002A47B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Pr="002A47BB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   августа  </w:t>
      </w:r>
      <w:r w:rsidRPr="002A47B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2023г.                    Пр. от 30 августа 2023г.  №1        </w:t>
      </w:r>
    </w:p>
    <w:p w:rsidR="002A47BB" w:rsidRPr="002A47BB" w:rsidRDefault="002A47BB" w:rsidP="002A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2A47BB" w:rsidRPr="002A47BB" w:rsidRDefault="002A47BB" w:rsidP="002A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2A47BB" w:rsidRPr="002A47BB" w:rsidRDefault="002A47BB" w:rsidP="002A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2A47BB" w:rsidRPr="002A47BB" w:rsidRDefault="002A47BB" w:rsidP="002A4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7BB" w:rsidRPr="002A47BB" w:rsidRDefault="002A47BB" w:rsidP="002A47BB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hi-IN" w:bidi="hi-IN"/>
        </w:rPr>
      </w:pPr>
    </w:p>
    <w:p w:rsidR="002A47BB" w:rsidRPr="002A47BB" w:rsidRDefault="002A47BB" w:rsidP="002A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hi-IN" w:bidi="hi-IN"/>
        </w:rPr>
      </w:pPr>
      <w:proofErr w:type="spellStart"/>
      <w:r w:rsidRPr="002A47BB"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hi-IN" w:bidi="hi-IN"/>
        </w:rPr>
        <w:t>Психокоррекционная</w:t>
      </w:r>
      <w:proofErr w:type="spellEnd"/>
      <w:r w:rsidRPr="002A47BB"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hi-IN" w:bidi="hi-IN"/>
        </w:rPr>
        <w:t xml:space="preserve"> программа</w:t>
      </w:r>
    </w:p>
    <w:p w:rsidR="002A47BB" w:rsidRPr="002A47BB" w:rsidRDefault="002A47BB" w:rsidP="002A4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hi-IN" w:bidi="hi-IN"/>
        </w:rPr>
      </w:pPr>
      <w:r w:rsidRPr="002A47BB"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hi-IN" w:bidi="hi-IN"/>
        </w:rPr>
        <w:t>«Развитие сенсорных и психомоторных процессов»</w:t>
      </w:r>
    </w:p>
    <w:p w:rsidR="002A47BB" w:rsidRPr="002A47BB" w:rsidRDefault="002A47BB" w:rsidP="002A47B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32"/>
          <w:szCs w:val="28"/>
          <w:lang w:eastAsia="hi-IN" w:bidi="hi-IN"/>
        </w:rPr>
      </w:pPr>
      <w:r w:rsidRPr="002A47BB"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hi-IN" w:bidi="hi-IN"/>
        </w:rPr>
        <w:t xml:space="preserve"> </w:t>
      </w:r>
      <w:r w:rsidRPr="002A47BB">
        <w:rPr>
          <w:rFonts w:ascii="Times New Roman" w:eastAsia="Times New Roman" w:hAnsi="Times New Roman" w:cs="Times New Roman"/>
          <w:kern w:val="2"/>
          <w:sz w:val="32"/>
          <w:szCs w:val="28"/>
          <w:lang w:eastAsia="hi-IN" w:bidi="hi-IN"/>
        </w:rPr>
        <w:t xml:space="preserve">для </w:t>
      </w:r>
      <w:proofErr w:type="gramStart"/>
      <w:r w:rsidRPr="002A47BB">
        <w:rPr>
          <w:rFonts w:ascii="Times New Roman" w:eastAsia="Times New Roman" w:hAnsi="Times New Roman" w:cs="Times New Roman"/>
          <w:kern w:val="2"/>
          <w:sz w:val="32"/>
          <w:szCs w:val="28"/>
          <w:lang w:eastAsia="hi-IN" w:bidi="hi-IN"/>
        </w:rPr>
        <w:t>обучающихся</w:t>
      </w:r>
      <w:proofErr w:type="gramEnd"/>
      <w:r w:rsidRPr="002A47BB">
        <w:rPr>
          <w:rFonts w:ascii="Times New Roman" w:eastAsia="Times New Roman" w:hAnsi="Times New Roman" w:cs="Times New Roman"/>
          <w:kern w:val="2"/>
          <w:sz w:val="32"/>
          <w:szCs w:val="28"/>
          <w:lang w:eastAsia="hi-IN" w:bidi="hi-IN"/>
        </w:rPr>
        <w:t xml:space="preserve"> с умственной отсталостью и интеллектуальными нарушениями</w:t>
      </w:r>
    </w:p>
    <w:p w:rsidR="002A47BB" w:rsidRPr="002A47BB" w:rsidRDefault="002A47BB" w:rsidP="002A4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2"/>
          <w:sz w:val="32"/>
          <w:szCs w:val="28"/>
          <w:lang w:eastAsia="hi-IN" w:bidi="hi-IN"/>
        </w:rPr>
      </w:pPr>
    </w:p>
    <w:p w:rsidR="002A47BB" w:rsidRPr="002A47BB" w:rsidRDefault="002A47BB" w:rsidP="002A47B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Автор-составитель: </w:t>
      </w:r>
      <w:proofErr w:type="spellStart"/>
      <w:r w:rsidRPr="002A4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Сульетова</w:t>
      </w:r>
      <w:proofErr w:type="spellEnd"/>
      <w:r w:rsidRPr="002A47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Анастасия Олеговна</w:t>
      </w:r>
    </w:p>
    <w:p w:rsidR="002A47BB" w:rsidRPr="002A47BB" w:rsidRDefault="002A47BB" w:rsidP="002A47B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7BB" w:rsidRPr="002A47BB" w:rsidRDefault="002A47BB" w:rsidP="002A47B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7BB" w:rsidRPr="002A47BB" w:rsidRDefault="002A47BB" w:rsidP="002A47B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7BB" w:rsidRPr="002A47BB" w:rsidRDefault="002A47BB" w:rsidP="002A47B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7BB" w:rsidRPr="002A47BB" w:rsidRDefault="002A47BB" w:rsidP="002A47BB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Рассмотрена</w:t>
      </w:r>
      <w:proofErr w:type="gramEnd"/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</w:t>
      </w:r>
    </w:p>
    <w:p w:rsidR="002A47BB" w:rsidRPr="002A47BB" w:rsidRDefault="002A47BB" w:rsidP="002A47BB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учителей начальных классов </w:t>
      </w:r>
    </w:p>
    <w:p w:rsidR="002A47BB" w:rsidRPr="002A47BB" w:rsidRDefault="002A47BB" w:rsidP="002A47BB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учителей надомного обучения</w:t>
      </w:r>
    </w:p>
    <w:p w:rsidR="002A47BB" w:rsidRPr="002A47BB" w:rsidRDefault="002A47BB" w:rsidP="002A47BB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Журавлева С.В. </w:t>
      </w:r>
    </w:p>
    <w:p w:rsidR="002A47BB" w:rsidRPr="002A47BB" w:rsidRDefault="002A47BB" w:rsidP="002A47BB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47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30 </w:t>
      </w:r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2A47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мая       </w:t>
      </w:r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2023г. </w:t>
      </w:r>
    </w:p>
    <w:p w:rsidR="002A47BB" w:rsidRPr="002A47BB" w:rsidRDefault="002A47BB" w:rsidP="002A47BB">
      <w:pPr>
        <w:spacing w:before="100" w:beforeAutospacing="1" w:after="100" w:afterAutospacing="1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7BB" w:rsidRPr="002A47BB" w:rsidRDefault="002A47BB" w:rsidP="002A4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7BB" w:rsidRPr="002A47BB" w:rsidRDefault="002A47BB" w:rsidP="002A47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7BB" w:rsidRPr="002A47BB" w:rsidRDefault="002A47BB" w:rsidP="002A47B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t>Г. Кузнецк</w:t>
      </w:r>
    </w:p>
    <w:p w:rsidR="002A47BB" w:rsidRPr="002A47BB" w:rsidRDefault="002A47BB" w:rsidP="002A47B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2023год </w:t>
      </w:r>
    </w:p>
    <w:p w:rsidR="002A47BB" w:rsidRPr="002A47BB" w:rsidRDefault="002A47BB" w:rsidP="002A47B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7BB" w:rsidRPr="002A47BB" w:rsidRDefault="002A47BB" w:rsidP="002A47B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2A47BB" w:rsidRPr="002A47BB" w:rsidRDefault="002A47BB" w:rsidP="002A47B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47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</w:p>
    <w:p w:rsidR="002A47BB" w:rsidRPr="002A47BB" w:rsidRDefault="002A47BB" w:rsidP="002A47B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2A47BB" w:rsidRPr="002A47BB" w:rsidTr="00022342">
        <w:tc>
          <w:tcPr>
            <w:tcW w:w="8789" w:type="dxa"/>
          </w:tcPr>
          <w:p w:rsidR="002A47BB" w:rsidRPr="002A47BB" w:rsidRDefault="002A47BB" w:rsidP="002A4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7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Пояснительная записка ………………………………………………….</w:t>
            </w:r>
          </w:p>
        </w:tc>
        <w:tc>
          <w:tcPr>
            <w:tcW w:w="85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7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A47BB" w:rsidRPr="002A47BB" w:rsidTr="00022342">
        <w:tc>
          <w:tcPr>
            <w:tcW w:w="8789" w:type="dxa"/>
          </w:tcPr>
          <w:p w:rsidR="002A47BB" w:rsidRPr="002A47BB" w:rsidRDefault="002A47BB" w:rsidP="002A4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7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Содержание программы ……………………………...………………….</w:t>
            </w:r>
          </w:p>
        </w:tc>
        <w:tc>
          <w:tcPr>
            <w:tcW w:w="85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7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A47BB" w:rsidRPr="002A47BB" w:rsidTr="00022342">
        <w:tc>
          <w:tcPr>
            <w:tcW w:w="8789" w:type="dxa"/>
          </w:tcPr>
          <w:p w:rsidR="002A47BB" w:rsidRPr="002A47BB" w:rsidRDefault="002A47BB" w:rsidP="002A4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7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Планируемые результаты ……………………………………………….</w:t>
            </w:r>
          </w:p>
        </w:tc>
        <w:tc>
          <w:tcPr>
            <w:tcW w:w="85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7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A47BB" w:rsidRPr="002A47BB" w:rsidTr="00022342">
        <w:tc>
          <w:tcPr>
            <w:tcW w:w="8789" w:type="dxa"/>
          </w:tcPr>
          <w:p w:rsidR="002A47BB" w:rsidRPr="002A47BB" w:rsidRDefault="002A47BB" w:rsidP="002A4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7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Тематическое планирование ……………………..…………………..…</w:t>
            </w:r>
          </w:p>
        </w:tc>
        <w:tc>
          <w:tcPr>
            <w:tcW w:w="85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7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A47BB" w:rsidRPr="002A47BB" w:rsidTr="00022342">
        <w:tc>
          <w:tcPr>
            <w:tcW w:w="8789" w:type="dxa"/>
          </w:tcPr>
          <w:p w:rsidR="002A47BB" w:rsidRPr="002A47BB" w:rsidRDefault="002A47BB" w:rsidP="002A4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7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Календарно-тематическое планирование …………………….………..</w:t>
            </w:r>
          </w:p>
        </w:tc>
        <w:tc>
          <w:tcPr>
            <w:tcW w:w="85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7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2A47BB" w:rsidRPr="002A47BB" w:rsidTr="00022342">
        <w:tc>
          <w:tcPr>
            <w:tcW w:w="8789" w:type="dxa"/>
          </w:tcPr>
          <w:p w:rsidR="002A47BB" w:rsidRPr="002A47BB" w:rsidRDefault="002A47BB" w:rsidP="002A47B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7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 Список используемой  литературы ……………………………………..</w:t>
            </w:r>
          </w:p>
        </w:tc>
        <w:tc>
          <w:tcPr>
            <w:tcW w:w="85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A47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</w:tbl>
    <w:p w:rsidR="002A47BB" w:rsidRPr="002A47BB" w:rsidRDefault="002A47BB" w:rsidP="002A47B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7BB" w:rsidRPr="002A47BB" w:rsidRDefault="002A47BB" w:rsidP="002A47B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2A47BB" w:rsidRPr="002A47BB" w:rsidRDefault="002A47BB" w:rsidP="002A47B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47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A47BB" w:rsidRPr="002A47BB" w:rsidRDefault="002A47BB" w:rsidP="002A47B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47BB" w:rsidRPr="002A47BB" w:rsidRDefault="002A47BB" w:rsidP="002A47B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Рабочая программа </w:t>
      </w:r>
      <w:proofErr w:type="spellStart"/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t>психокоррекционных</w:t>
      </w:r>
      <w:proofErr w:type="spellEnd"/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занятий для обучающихся с умственной отсталостью (интеллектуальными нарушениями) составлена для вторых, третьих и четвертых классов, в соответствии </w:t>
      </w:r>
      <w:proofErr w:type="gramStart"/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A47BB" w:rsidRPr="002A47BB" w:rsidRDefault="002A47BB" w:rsidP="002A47BB">
      <w:pPr>
        <w:numPr>
          <w:ilvl w:val="0"/>
          <w:numId w:val="42"/>
        </w:numPr>
        <w:tabs>
          <w:tab w:val="num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РФ «Об образовании в Российской Федерации» от 29.12.2012 № 273-ФЗ;</w:t>
      </w:r>
    </w:p>
    <w:p w:rsidR="002A47BB" w:rsidRPr="002A47BB" w:rsidRDefault="002A47BB" w:rsidP="002A47BB">
      <w:pPr>
        <w:numPr>
          <w:ilvl w:val="0"/>
          <w:numId w:val="42"/>
        </w:numPr>
        <w:tabs>
          <w:tab w:val="num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</w:t>
      </w:r>
      <w:proofErr w:type="gramStart"/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приказом Министерства образования и науки РФ № 1599 от 19 декабря 2014 г.;</w:t>
      </w:r>
    </w:p>
    <w:p w:rsidR="002A47BB" w:rsidRPr="002A47BB" w:rsidRDefault="002A47BB" w:rsidP="002A47BB">
      <w:pPr>
        <w:numPr>
          <w:ilvl w:val="0"/>
          <w:numId w:val="42"/>
        </w:numPr>
        <w:tabs>
          <w:tab w:val="num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A47BB" w:rsidRPr="002A47BB" w:rsidRDefault="002A47BB" w:rsidP="002A47BB">
      <w:pPr>
        <w:numPr>
          <w:ilvl w:val="0"/>
          <w:numId w:val="42"/>
        </w:numPr>
        <w:tabs>
          <w:tab w:val="num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A47BB" w:rsidRPr="002A47BB" w:rsidRDefault="002A47BB" w:rsidP="002A47BB">
      <w:pPr>
        <w:numPr>
          <w:ilvl w:val="0"/>
          <w:numId w:val="42"/>
        </w:numPr>
        <w:tabs>
          <w:tab w:val="num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Федеральной адаптированной основной общеобразовательной программой  обучающихся с  умственной отсталостью (интеллектуальными нарушениями), утвержденной приказом Министерства просвещения РФ от 24.11.2022 №1026.</w:t>
      </w:r>
    </w:p>
    <w:p w:rsidR="002A47BB" w:rsidRPr="002A47BB" w:rsidRDefault="002A47BB" w:rsidP="002A47BB">
      <w:pPr>
        <w:numPr>
          <w:ilvl w:val="0"/>
          <w:numId w:val="42"/>
        </w:numPr>
        <w:tabs>
          <w:tab w:val="num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АООП для обучающихся с умственной отсталостью (интеллектуальными нарушениями), вариант 1 ГКОУ «Кузнецкая школа-интернат. </w:t>
      </w:r>
    </w:p>
    <w:p w:rsidR="002A47BB" w:rsidRPr="002A47BB" w:rsidRDefault="002A47BB" w:rsidP="002A47B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t>Актуальность программы</w:t>
      </w:r>
    </w:p>
    <w:p w:rsidR="002A47BB" w:rsidRPr="002A47BB" w:rsidRDefault="002A47BB" w:rsidP="002A47B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t>Младший школьный возраст — важнейший период формирования жизненного ресурса ребенка, этап становления его социальности, освоения общественных отношений, обогащения мировосприятия и развития личностных качеств. Поэтому необходимо оказывать комплексную дифференцированную помощь детям, направленную на преодоление трудностей овладения программными знаниями, умениями и навыками, что в конечном итоге будет способствовать более успешной адаптации в обществе и интеграции их в него.</w:t>
      </w:r>
    </w:p>
    <w:p w:rsidR="002A47BB" w:rsidRPr="002A47BB" w:rsidRDefault="002A47BB" w:rsidP="002A47B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требованиями ФГОС образования обучающихся с умственной отсталостью (интеллектуальными нарушениями) в коррекционную область учебного плана включены несколько обязательных коррекционных курсов. </w:t>
      </w:r>
    </w:p>
    <w:p w:rsidR="002A47BB" w:rsidRPr="002A47BB" w:rsidRDefault="002A47BB" w:rsidP="002A47B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Теоретической основой для создания данной программы явились научные разработки о психологической коррекции недостатков развития </w:t>
      </w:r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детей с ограниченными возможностями здоровья И.И. </w:t>
      </w:r>
      <w:proofErr w:type="spellStart"/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t>Мамайчук</w:t>
      </w:r>
      <w:proofErr w:type="spellEnd"/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А.А. Осиповой, Г.В. </w:t>
      </w:r>
      <w:proofErr w:type="spellStart"/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t>Бурменской</w:t>
      </w:r>
      <w:proofErr w:type="spellEnd"/>
      <w:r w:rsidRPr="002A47BB">
        <w:rPr>
          <w:rFonts w:ascii="Times New Roman" w:eastAsia="Calibri" w:hAnsi="Times New Roman" w:cs="Times New Roman"/>
          <w:sz w:val="28"/>
          <w:szCs w:val="28"/>
          <w:lang w:eastAsia="ru-RU"/>
        </w:rPr>
        <w:t>, О.В. Соколовой, исследования в сфере дефектологии и психологии С.Я. Рубинштейн, М.С. Певзнер и др.</w:t>
      </w:r>
    </w:p>
    <w:p w:rsidR="002A47BB" w:rsidRPr="002A47BB" w:rsidRDefault="002A47BB" w:rsidP="002A47BB">
      <w:pPr>
        <w:tabs>
          <w:tab w:val="left" w:pos="574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</w:t>
      </w:r>
      <w:r w:rsidRPr="002A47BB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применении разных форм взаимодействия с </w:t>
      </w:r>
      <w:proofErr w:type="gramStart"/>
      <w:r w:rsidRPr="002A47BB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2A47BB">
        <w:rPr>
          <w:rFonts w:ascii="Times New Roman" w:eastAsia="Times New Roman" w:hAnsi="Times New Roman" w:cs="Times New Roman"/>
          <w:sz w:val="28"/>
          <w:szCs w:val="28"/>
        </w:rPr>
        <w:t>, направленных на преодоление трудностей в психическом и личностном развитии, гармонизацию личности и межличностных отношений обучающихся; формирование навыков адекватного поведения.</w:t>
      </w:r>
    </w:p>
    <w:p w:rsidR="002A47BB" w:rsidRPr="002A47BB" w:rsidRDefault="002A47BB" w:rsidP="002A47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A47BB" w:rsidRPr="002A47BB" w:rsidRDefault="002A47BB" w:rsidP="002A47BB">
      <w:pPr>
        <w:numPr>
          <w:ilvl w:val="0"/>
          <w:numId w:val="4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личностных мотивов к самостоятельному выполнению познавательных действий и решению познавательных задач;</w:t>
      </w:r>
    </w:p>
    <w:p w:rsidR="002A47BB" w:rsidRPr="002A47BB" w:rsidRDefault="002A47BB" w:rsidP="002A47BB">
      <w:pPr>
        <w:numPr>
          <w:ilvl w:val="0"/>
          <w:numId w:val="4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способов усвоения новых знаний и овладения новыми умениями;</w:t>
      </w:r>
    </w:p>
    <w:p w:rsidR="002A47BB" w:rsidRPr="002A47BB" w:rsidRDefault="002A47BB" w:rsidP="002A47BB">
      <w:pPr>
        <w:numPr>
          <w:ilvl w:val="0"/>
          <w:numId w:val="4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познавательной деятельности;</w:t>
      </w:r>
    </w:p>
    <w:p w:rsidR="002A47BB" w:rsidRPr="002A47BB" w:rsidRDefault="002A47BB" w:rsidP="002A47BB">
      <w:pPr>
        <w:numPr>
          <w:ilvl w:val="0"/>
          <w:numId w:val="4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творческих возможностей с учетом индивидуальных предпочтений обучающихся в познании окружающего социального и предметного мира;</w:t>
      </w:r>
    </w:p>
    <w:p w:rsidR="002A47BB" w:rsidRPr="002A47BB" w:rsidRDefault="002A47BB" w:rsidP="002A47BB">
      <w:pPr>
        <w:numPr>
          <w:ilvl w:val="0"/>
          <w:numId w:val="4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речевых высказываний детей</w:t>
      </w: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обогащение словарного запаса с опорой на чувственный и практический опыт, на основе усвоения новых знаний и формирования умений. </w:t>
      </w:r>
    </w:p>
    <w:p w:rsidR="002A47BB" w:rsidRPr="002A47BB" w:rsidRDefault="002A47BB" w:rsidP="002A47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задачи реализуются в следующих </w:t>
      </w:r>
      <w:r w:rsidRPr="002A4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направлениях</w:t>
      </w:r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47BB" w:rsidRPr="002A47BB" w:rsidRDefault="002A47BB" w:rsidP="002A47BB">
      <w:pPr>
        <w:numPr>
          <w:ilvl w:val="0"/>
          <w:numId w:val="4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 и памяти (зрительной, слуховой, тактильной);</w:t>
      </w:r>
    </w:p>
    <w:p w:rsidR="002A47BB" w:rsidRPr="002A47BB" w:rsidRDefault="002A47BB" w:rsidP="002A47BB">
      <w:pPr>
        <w:numPr>
          <w:ilvl w:val="0"/>
          <w:numId w:val="4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развитие: закрепление ориентировочных действий и систематизация образов восприятия, образов представлений о внешних свойствах и качествах предметов, усвоенных ранее на учебных предметах (чтение, математика, изобразительное искусство, ручной труд и т.д.);</w:t>
      </w:r>
    </w:p>
    <w:p w:rsidR="002A47BB" w:rsidRPr="002A47BB" w:rsidRDefault="002A47BB" w:rsidP="002A47BB">
      <w:pPr>
        <w:numPr>
          <w:ilvl w:val="0"/>
          <w:numId w:val="43"/>
        </w:num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систематизация образов представлений о неживой природе (вода, камни, песок, земля), о живой природе, явлениях природы, </w:t>
      </w:r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 их взаимосвязи, а также зависимости жизни человека и его деятельности от природных явлений;  </w:t>
      </w:r>
    </w:p>
    <w:p w:rsidR="002A47BB" w:rsidRPr="002A47BB" w:rsidRDefault="002A47BB" w:rsidP="002A47BB">
      <w:pPr>
        <w:numPr>
          <w:ilvl w:val="0"/>
          <w:numId w:val="43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мыслительной деятельности: наглядно-действенного мышления с переходом к наглядно-образному мышлению, элементам логического мышления.</w:t>
      </w:r>
    </w:p>
    <w:p w:rsidR="002A47BB" w:rsidRPr="002A47BB" w:rsidRDefault="002A47BB" w:rsidP="002A47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программы.</w:t>
      </w:r>
    </w:p>
    <w:p w:rsidR="002A47BB" w:rsidRPr="002A47BB" w:rsidRDefault="002A47BB" w:rsidP="002A47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состоит из серии специально организованных </w:t>
      </w:r>
      <w:proofErr w:type="spellStart"/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психокоррекционных</w:t>
      </w:r>
      <w:proofErr w:type="spellEnd"/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составленных с учётом уровня развития детей, их возрастных и индивидуальных особенностей. В специально организованной предметно развивающей среде стимулируются познавательные интересы детей, закрепляются навыки, полученные на </w:t>
      </w:r>
      <w:proofErr w:type="spellStart"/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психокоррекционных</w:t>
      </w:r>
      <w:proofErr w:type="spellEnd"/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занятиях.</w:t>
      </w:r>
    </w:p>
    <w:p w:rsidR="002A47BB" w:rsidRPr="002A47BB" w:rsidRDefault="002A47BB" w:rsidP="002A47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 с умственной отсталостью (интеллектуальными нарушениями) данные занятия не совсем обычные: дети играют, выражают себя в рисунке, танце, движении, размышляют вслух, выполняют индивидуальные и групповые задания, разыгрывают сценки, слушают и обсуждают специально придуманные сказки, расслабляются под музыку. Предлагаемая система занятий по развитию личности ребенка направлена на формирование практических навыков и умений использовать свои знания в простейшей предметно-практической, игровой, учебной и бытовой деятельности. На занятиях используется </w:t>
      </w:r>
      <w:proofErr w:type="gramStart"/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</w:t>
      </w:r>
      <w:proofErr w:type="gramEnd"/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подходы, основанные на повышении самостоятельности и расширении возможности их социализации в обществе.</w:t>
      </w:r>
    </w:p>
    <w:p w:rsidR="002A47BB" w:rsidRPr="002A47BB" w:rsidRDefault="002A47BB" w:rsidP="002A47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от 19.12.2014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провозглашает новую цель образования: создание образовательной среды, которая обеспечит каждому обучающемуся с умственной отсталостью (интеллектуальными нарушениями) достижение планируемых результатов образования, в соответствии с их особыми</w:t>
      </w:r>
      <w:proofErr w:type="gramEnd"/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образовательными потребностями, индивидуальными возможностями, необходимыми для профессионального становления и успешной социальной адаптации в условиях современного мира.</w:t>
      </w:r>
    </w:p>
    <w:p w:rsidR="002A47BB" w:rsidRPr="002A47BB" w:rsidRDefault="002A47BB" w:rsidP="002A47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Особенность проведения занятий по программе заключается в том, что они не только позволяют развивать самосознание детей, но и дают возможность самому учителю – дефектологу  лучше узнать детей, держать их в поле профессионального зрения, отслеживая ход их психического развития, предупреждать появление серьезных психологических проблем.</w:t>
      </w:r>
    </w:p>
    <w:p w:rsidR="002A47BB" w:rsidRPr="002A47BB" w:rsidRDefault="002A47BB" w:rsidP="002A47BB">
      <w:pPr>
        <w:widowControl w:val="0"/>
        <w:autoSpaceDE w:val="0"/>
        <w:autoSpaceDN w:val="0"/>
        <w:spacing w:after="0"/>
        <w:ind w:right="111"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A47BB">
        <w:rPr>
          <w:rFonts w:ascii="Times New Roman" w:eastAsia="Times New Roman" w:hAnsi="Times New Roman" w:cs="Times New Roman"/>
          <w:b/>
          <w:color w:val="000009"/>
          <w:sz w:val="28"/>
        </w:rPr>
        <w:t>Критерии</w:t>
      </w:r>
      <w:r w:rsidRPr="002A47BB">
        <w:rPr>
          <w:rFonts w:ascii="Times New Roman" w:eastAsia="Times New Roman" w:hAnsi="Times New Roman" w:cs="Times New Roman"/>
          <w:b/>
          <w:color w:val="000009"/>
          <w:spacing w:val="-3"/>
          <w:sz w:val="28"/>
        </w:rPr>
        <w:t xml:space="preserve"> </w:t>
      </w:r>
      <w:r w:rsidRPr="002A47BB">
        <w:rPr>
          <w:rFonts w:ascii="Times New Roman" w:eastAsia="Times New Roman" w:hAnsi="Times New Roman" w:cs="Times New Roman"/>
          <w:b/>
          <w:color w:val="000009"/>
          <w:sz w:val="28"/>
        </w:rPr>
        <w:t>мониторинга</w:t>
      </w:r>
      <w:r w:rsidRPr="002A47BB">
        <w:rPr>
          <w:rFonts w:ascii="Times New Roman" w:eastAsia="Times New Roman" w:hAnsi="Times New Roman" w:cs="Times New Roman"/>
          <w:b/>
          <w:color w:val="000009"/>
          <w:spacing w:val="-5"/>
          <w:sz w:val="28"/>
        </w:rPr>
        <w:t xml:space="preserve"> </w:t>
      </w:r>
      <w:r w:rsidRPr="002A47BB">
        <w:rPr>
          <w:rFonts w:ascii="Times New Roman" w:eastAsia="Times New Roman" w:hAnsi="Times New Roman" w:cs="Times New Roman"/>
          <w:b/>
          <w:color w:val="000009"/>
          <w:sz w:val="28"/>
        </w:rPr>
        <w:t>эффективности</w:t>
      </w:r>
      <w:r w:rsidRPr="002A47BB">
        <w:rPr>
          <w:rFonts w:ascii="Times New Roman" w:eastAsia="Times New Roman" w:hAnsi="Times New Roman" w:cs="Times New Roman"/>
          <w:b/>
          <w:color w:val="000009"/>
          <w:spacing w:val="-7"/>
          <w:sz w:val="28"/>
        </w:rPr>
        <w:t xml:space="preserve"> </w:t>
      </w:r>
      <w:r w:rsidRPr="002A47BB">
        <w:rPr>
          <w:rFonts w:ascii="Times New Roman" w:eastAsia="Times New Roman" w:hAnsi="Times New Roman" w:cs="Times New Roman"/>
          <w:b/>
          <w:color w:val="000009"/>
          <w:sz w:val="28"/>
        </w:rPr>
        <w:t>рабочей</w:t>
      </w:r>
      <w:r w:rsidRPr="002A47BB">
        <w:rPr>
          <w:rFonts w:ascii="Times New Roman" w:eastAsia="Times New Roman" w:hAnsi="Times New Roman" w:cs="Times New Roman"/>
          <w:b/>
          <w:color w:val="000009"/>
          <w:spacing w:val="-4"/>
          <w:sz w:val="28"/>
        </w:rPr>
        <w:t xml:space="preserve"> </w:t>
      </w:r>
      <w:r w:rsidRPr="002A47BB">
        <w:rPr>
          <w:rFonts w:ascii="Times New Roman" w:eastAsia="Times New Roman" w:hAnsi="Times New Roman" w:cs="Times New Roman"/>
          <w:b/>
          <w:color w:val="000009"/>
          <w:sz w:val="28"/>
        </w:rPr>
        <w:t>программы.</w:t>
      </w:r>
    </w:p>
    <w:p w:rsidR="002A47BB" w:rsidRPr="002A47BB" w:rsidRDefault="002A47BB" w:rsidP="002A47BB">
      <w:pPr>
        <w:widowControl w:val="0"/>
        <w:autoSpaceDE w:val="0"/>
        <w:autoSpaceDN w:val="0"/>
        <w:spacing w:after="0"/>
        <w:ind w:right="111" w:firstLine="851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 w:rsidRPr="002A47BB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Эмоциональное</w:t>
      </w:r>
      <w:r w:rsidRPr="002A47BB"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реагирование</w:t>
      </w:r>
      <w:r w:rsidRPr="002A47BB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в</w:t>
      </w:r>
      <w:r w:rsidRPr="002A47BB"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ситуации</w:t>
      </w:r>
      <w:r w:rsidRPr="002A47BB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обследования.</w:t>
      </w:r>
    </w:p>
    <w:p w:rsidR="002A47BB" w:rsidRPr="002A47BB" w:rsidRDefault="002A47BB" w:rsidP="002A47BB">
      <w:pPr>
        <w:widowControl w:val="0"/>
        <w:autoSpaceDE w:val="0"/>
        <w:autoSpaceDN w:val="0"/>
        <w:spacing w:after="0"/>
        <w:ind w:right="105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47BB">
        <w:rPr>
          <w:rFonts w:ascii="Times New Roman" w:eastAsia="Times New Roman" w:hAnsi="Times New Roman" w:cs="Times New Roman"/>
          <w:color w:val="000009"/>
          <w:sz w:val="28"/>
          <w:szCs w:val="24"/>
        </w:rPr>
        <w:t>Оцениваются: особенности вступления ребенка в контакт, желание общаться, характер</w:t>
      </w:r>
      <w:r w:rsidRPr="002A47BB">
        <w:rPr>
          <w:rFonts w:ascii="Times New Roman" w:eastAsia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color w:val="000009"/>
          <w:sz w:val="28"/>
          <w:szCs w:val="24"/>
        </w:rPr>
        <w:t>общения (чрезмерная общительность, замкнутость), критичность; анализируется характер</w:t>
      </w:r>
      <w:r w:rsidRPr="002A47BB">
        <w:rPr>
          <w:rFonts w:ascii="Times New Roman" w:eastAsia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color w:val="000009"/>
          <w:sz w:val="28"/>
          <w:szCs w:val="24"/>
        </w:rPr>
        <w:t>отношения</w:t>
      </w:r>
      <w:r w:rsidRPr="002A47BB">
        <w:rPr>
          <w:rFonts w:ascii="Times New Roman" w:eastAsia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color w:val="000009"/>
          <w:sz w:val="28"/>
          <w:szCs w:val="24"/>
        </w:rPr>
        <w:t>к</w:t>
      </w:r>
      <w:r w:rsidRPr="002A47BB">
        <w:rPr>
          <w:rFonts w:ascii="Times New Roman" w:eastAsia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color w:val="000009"/>
          <w:sz w:val="28"/>
          <w:szCs w:val="24"/>
        </w:rPr>
        <w:t>самому</w:t>
      </w:r>
      <w:r w:rsidRPr="002A47BB">
        <w:rPr>
          <w:rFonts w:ascii="Times New Roman" w:eastAsia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color w:val="000009"/>
          <w:sz w:val="28"/>
          <w:szCs w:val="24"/>
        </w:rPr>
        <w:t>обследованию,</w:t>
      </w:r>
      <w:r w:rsidRPr="002A47BB">
        <w:rPr>
          <w:rFonts w:ascii="Times New Roman" w:eastAsia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color w:val="000009"/>
          <w:sz w:val="28"/>
          <w:szCs w:val="24"/>
        </w:rPr>
        <w:t>отдельным</w:t>
      </w:r>
      <w:r w:rsidRPr="002A47BB">
        <w:rPr>
          <w:rFonts w:ascii="Times New Roman" w:eastAsia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color w:val="000009"/>
          <w:sz w:val="28"/>
          <w:szCs w:val="24"/>
        </w:rPr>
        <w:t>заданиям,</w:t>
      </w:r>
      <w:r w:rsidRPr="002A47BB">
        <w:rPr>
          <w:rFonts w:ascii="Times New Roman" w:eastAsia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color w:val="000009"/>
          <w:sz w:val="28"/>
          <w:szCs w:val="24"/>
        </w:rPr>
        <w:t>проявления</w:t>
      </w:r>
      <w:r w:rsidRPr="002A47BB">
        <w:rPr>
          <w:rFonts w:ascii="Times New Roman" w:eastAsia="Times New Roman" w:hAnsi="Times New Roman" w:cs="Times New Roman"/>
          <w:color w:val="000009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color w:val="000009"/>
          <w:sz w:val="28"/>
          <w:szCs w:val="24"/>
        </w:rPr>
        <w:t>эмоциональных</w:t>
      </w:r>
      <w:r w:rsidRPr="002A47BB">
        <w:rPr>
          <w:rFonts w:ascii="Times New Roman" w:eastAsia="Times New Roman" w:hAnsi="Times New Roman" w:cs="Times New Roman"/>
          <w:color w:val="000009"/>
          <w:spacing w:val="-57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color w:val="000009"/>
          <w:sz w:val="28"/>
          <w:szCs w:val="24"/>
        </w:rPr>
        <w:t>реакций.</w:t>
      </w:r>
    </w:p>
    <w:p w:rsidR="002A47BB" w:rsidRPr="002A47BB" w:rsidRDefault="002A47BB" w:rsidP="002A47BB">
      <w:pPr>
        <w:widowControl w:val="0"/>
        <w:autoSpaceDE w:val="0"/>
        <w:autoSpaceDN w:val="0"/>
        <w:spacing w:after="0"/>
        <w:ind w:right="108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47BB">
        <w:rPr>
          <w:rFonts w:ascii="Times New Roman" w:eastAsia="Times New Roman" w:hAnsi="Times New Roman" w:cs="Times New Roman"/>
          <w:sz w:val="28"/>
          <w:szCs w:val="24"/>
        </w:rPr>
        <w:t>Важно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отметить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характерные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особенности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поведения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ребенка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во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время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обследования:</w:t>
      </w:r>
      <w:r w:rsidRPr="002A47BB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возможность принятия ситуации обследования, совместной деятельности (игры), реакция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pacing w:val="-1"/>
          <w:sz w:val="28"/>
          <w:szCs w:val="24"/>
        </w:rPr>
        <w:t>ребенка</w:t>
      </w:r>
      <w:r w:rsidRPr="002A47BB">
        <w:rPr>
          <w:rFonts w:ascii="Times New Roman" w:eastAsia="Times New Roman" w:hAnsi="Times New Roman" w:cs="Times New Roman"/>
          <w:spacing w:val="-14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pacing w:val="-1"/>
          <w:sz w:val="28"/>
          <w:szCs w:val="24"/>
        </w:rPr>
        <w:t>на</w:t>
      </w:r>
      <w:r w:rsidRPr="002A47BB">
        <w:rPr>
          <w:rFonts w:ascii="Times New Roman" w:eastAsia="Times New Roman" w:hAnsi="Times New Roman" w:cs="Times New Roman"/>
          <w:spacing w:val="-13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pacing w:val="-1"/>
          <w:sz w:val="28"/>
          <w:szCs w:val="24"/>
        </w:rPr>
        <w:t>замечания,</w:t>
      </w:r>
      <w:r w:rsidRPr="002A47BB">
        <w:rPr>
          <w:rFonts w:ascii="Times New Roman" w:eastAsia="Times New Roman" w:hAnsi="Times New Roman" w:cs="Times New Roman"/>
          <w:spacing w:val="-12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pacing w:val="-1"/>
          <w:sz w:val="28"/>
          <w:szCs w:val="24"/>
        </w:rPr>
        <w:t>похвалу,</w:t>
      </w:r>
      <w:r w:rsidRPr="002A47BB">
        <w:rPr>
          <w:rFonts w:ascii="Times New Roman" w:eastAsia="Times New Roman" w:hAnsi="Times New Roman" w:cs="Times New Roman"/>
          <w:spacing w:val="-12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pacing w:val="-1"/>
          <w:sz w:val="28"/>
          <w:szCs w:val="24"/>
        </w:rPr>
        <w:t>осознание</w:t>
      </w:r>
      <w:r w:rsidRPr="002A47BB">
        <w:rPr>
          <w:rFonts w:ascii="Times New Roman" w:eastAsia="Times New Roman" w:hAnsi="Times New Roman" w:cs="Times New Roman"/>
          <w:spacing w:val="-13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своей</w:t>
      </w:r>
      <w:r w:rsidRPr="002A47BB">
        <w:rPr>
          <w:rFonts w:ascii="Times New Roman" w:eastAsia="Times New Roman" w:hAnsi="Times New Roman" w:cs="Times New Roman"/>
          <w:spacing w:val="-9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успешности</w:t>
      </w:r>
      <w:r w:rsidRPr="002A47BB">
        <w:rPr>
          <w:rFonts w:ascii="Times New Roman" w:eastAsia="Times New Roman" w:hAnsi="Times New Roman" w:cs="Times New Roman"/>
          <w:spacing w:val="-1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или</w:t>
      </w:r>
      <w:r w:rsidRPr="002A47BB">
        <w:rPr>
          <w:rFonts w:ascii="Times New Roman" w:eastAsia="Times New Roman" w:hAnsi="Times New Roman" w:cs="Times New Roman"/>
          <w:spacing w:val="-12"/>
          <w:sz w:val="28"/>
          <w:szCs w:val="24"/>
        </w:rPr>
        <w:t xml:space="preserve"> </w:t>
      </w:r>
      <w:proofErr w:type="spellStart"/>
      <w:r w:rsidRPr="002A47BB">
        <w:rPr>
          <w:rFonts w:ascii="Times New Roman" w:eastAsia="Times New Roman" w:hAnsi="Times New Roman" w:cs="Times New Roman"/>
          <w:sz w:val="28"/>
          <w:szCs w:val="24"/>
        </w:rPr>
        <w:t>неуспешности</w:t>
      </w:r>
      <w:proofErr w:type="spellEnd"/>
      <w:r w:rsidRPr="002A47BB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2A47BB">
        <w:rPr>
          <w:rFonts w:ascii="Times New Roman" w:eastAsia="Times New Roman" w:hAnsi="Times New Roman" w:cs="Times New Roman"/>
          <w:spacing w:val="-12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отношение</w:t>
      </w:r>
      <w:r w:rsidRPr="002A47BB">
        <w:rPr>
          <w:rFonts w:ascii="Times New Roman" w:eastAsia="Times New Roman" w:hAnsi="Times New Roman" w:cs="Times New Roman"/>
          <w:spacing w:val="-58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к</w:t>
      </w:r>
      <w:r w:rsidRPr="002A47BB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результату</w:t>
      </w:r>
      <w:r w:rsidRPr="002A47BB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своей деятельности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и оценке</w:t>
      </w:r>
      <w:r w:rsidRPr="002A47BB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педагога.</w:t>
      </w:r>
    </w:p>
    <w:p w:rsidR="002A47BB" w:rsidRPr="002A47BB" w:rsidRDefault="002A47BB" w:rsidP="002A47BB">
      <w:pPr>
        <w:widowControl w:val="0"/>
        <w:autoSpaceDE w:val="0"/>
        <w:autoSpaceDN w:val="0"/>
        <w:spacing w:after="0"/>
        <w:ind w:right="11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47BB">
        <w:rPr>
          <w:rFonts w:ascii="Times New Roman" w:eastAsia="Times New Roman" w:hAnsi="Times New Roman" w:cs="Times New Roman"/>
          <w:sz w:val="28"/>
          <w:szCs w:val="24"/>
        </w:rPr>
        <w:t>При повторных обследованиях в этой графе могут отмечаться характерные особенности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поведения</w:t>
      </w:r>
      <w:r w:rsidRPr="002A47BB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учащегося</w:t>
      </w:r>
      <w:r w:rsidRPr="002A47BB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2A47BB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уроках</w:t>
      </w:r>
      <w:r w:rsidRPr="002A47BB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2A47BB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занятиях,</w:t>
      </w:r>
      <w:r w:rsidRPr="002A47BB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особенности</w:t>
      </w:r>
      <w:r w:rsidRPr="002A47BB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эмоционально-волевой</w:t>
      </w:r>
      <w:r w:rsidRPr="002A47BB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сферы.</w:t>
      </w:r>
    </w:p>
    <w:p w:rsidR="002A47BB" w:rsidRPr="002A47BB" w:rsidRDefault="002A47BB" w:rsidP="002A47B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47BB">
        <w:rPr>
          <w:rFonts w:ascii="Times New Roman" w:eastAsia="Times New Roman" w:hAnsi="Times New Roman" w:cs="Times New Roman"/>
          <w:b/>
          <w:sz w:val="28"/>
          <w:szCs w:val="24"/>
        </w:rPr>
        <w:t>Понимание инструкции, воспринятой на слух и прочитанной самостоятельно</w:t>
      </w:r>
      <w:r w:rsidRPr="002A47BB">
        <w:rPr>
          <w:rFonts w:ascii="Times New Roman" w:eastAsia="Times New Roman" w:hAnsi="Times New Roman" w:cs="Times New Roman"/>
          <w:b/>
          <w:spacing w:val="1"/>
          <w:sz w:val="28"/>
          <w:szCs w:val="24"/>
        </w:rPr>
        <w:t xml:space="preserve">.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Оценивается</w:t>
      </w:r>
      <w:r w:rsidRPr="002A47BB">
        <w:rPr>
          <w:rFonts w:ascii="Times New Roman" w:eastAsia="Times New Roman" w:hAnsi="Times New Roman" w:cs="Times New Roman"/>
          <w:spacing w:val="17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уровень</w:t>
      </w:r>
      <w:r w:rsidRPr="002A47BB">
        <w:rPr>
          <w:rFonts w:ascii="Times New Roman" w:eastAsia="Times New Roman" w:hAnsi="Times New Roman" w:cs="Times New Roman"/>
          <w:spacing w:val="15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понимания</w:t>
      </w:r>
      <w:r w:rsidRPr="002A47BB">
        <w:rPr>
          <w:rFonts w:ascii="Times New Roman" w:eastAsia="Times New Roman" w:hAnsi="Times New Roman" w:cs="Times New Roman"/>
          <w:spacing w:val="14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ребенком</w:t>
      </w:r>
      <w:r w:rsidRPr="002A47BB">
        <w:rPr>
          <w:rFonts w:ascii="Times New Roman" w:eastAsia="Times New Roman" w:hAnsi="Times New Roman" w:cs="Times New Roman"/>
          <w:spacing w:val="14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инструкции</w:t>
      </w:r>
      <w:r w:rsidRPr="002A47BB">
        <w:rPr>
          <w:rFonts w:ascii="Times New Roman" w:eastAsia="Times New Roman" w:hAnsi="Times New Roman" w:cs="Times New Roman"/>
          <w:spacing w:val="15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2A47BB">
        <w:rPr>
          <w:rFonts w:ascii="Times New Roman" w:eastAsia="Times New Roman" w:hAnsi="Times New Roman" w:cs="Times New Roman"/>
          <w:spacing w:val="13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характера</w:t>
      </w:r>
      <w:r w:rsidRPr="002A47BB">
        <w:rPr>
          <w:rFonts w:ascii="Times New Roman" w:eastAsia="Times New Roman" w:hAnsi="Times New Roman" w:cs="Times New Roman"/>
          <w:spacing w:val="14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задания.</w:t>
      </w:r>
      <w:r w:rsidRPr="002A47BB">
        <w:rPr>
          <w:rFonts w:ascii="Times New Roman" w:eastAsia="Times New Roman" w:hAnsi="Times New Roman" w:cs="Times New Roman"/>
          <w:spacing w:val="14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Необходимо</w:t>
      </w:r>
      <w:r w:rsidRPr="002A47BB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зафиксировать</w:t>
      </w:r>
      <w:r w:rsidRPr="002A47BB">
        <w:rPr>
          <w:rFonts w:ascii="Times New Roman" w:eastAsia="Times New Roman" w:hAnsi="Times New Roman" w:cs="Times New Roman"/>
          <w:spacing w:val="-14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2A47BB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учитывать,</w:t>
      </w:r>
      <w:r w:rsidRPr="002A47BB">
        <w:rPr>
          <w:rFonts w:ascii="Times New Roman" w:eastAsia="Times New Roman" w:hAnsi="Times New Roman" w:cs="Times New Roman"/>
          <w:spacing w:val="-12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какого</w:t>
      </w:r>
      <w:r w:rsidRPr="002A47BB">
        <w:rPr>
          <w:rFonts w:ascii="Times New Roman" w:eastAsia="Times New Roman" w:hAnsi="Times New Roman" w:cs="Times New Roman"/>
          <w:spacing w:val="-13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типа</w:t>
      </w:r>
      <w:r w:rsidRPr="002A47BB">
        <w:rPr>
          <w:rFonts w:ascii="Times New Roman" w:eastAsia="Times New Roman" w:hAnsi="Times New Roman" w:cs="Times New Roman"/>
          <w:spacing w:val="-14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инструкция</w:t>
      </w:r>
      <w:r w:rsidRPr="002A47BB">
        <w:rPr>
          <w:rFonts w:ascii="Times New Roman" w:eastAsia="Times New Roman" w:hAnsi="Times New Roman" w:cs="Times New Roman"/>
          <w:spacing w:val="-12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понятна</w:t>
      </w:r>
      <w:r w:rsidRPr="002A47BB">
        <w:rPr>
          <w:rFonts w:ascii="Times New Roman" w:eastAsia="Times New Roman" w:hAnsi="Times New Roman" w:cs="Times New Roman"/>
          <w:spacing w:val="-14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детям:</w:t>
      </w:r>
      <w:r w:rsidRPr="002A47BB">
        <w:rPr>
          <w:rFonts w:ascii="Times New Roman" w:eastAsia="Times New Roman" w:hAnsi="Times New Roman" w:cs="Times New Roman"/>
          <w:spacing w:val="-12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вербальная;</w:t>
      </w:r>
      <w:r w:rsidRPr="002A47BB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устная,</w:t>
      </w:r>
      <w:r w:rsidRPr="002A47BB">
        <w:rPr>
          <w:rFonts w:ascii="Times New Roman" w:eastAsia="Times New Roman" w:hAnsi="Times New Roman" w:cs="Times New Roman"/>
          <w:spacing w:val="-13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Start"/>
      <w:r w:rsidRPr="002A47BB">
        <w:rPr>
          <w:rFonts w:ascii="Times New Roman" w:eastAsia="Times New Roman" w:hAnsi="Times New Roman" w:cs="Times New Roman"/>
          <w:sz w:val="28"/>
          <w:szCs w:val="24"/>
        </w:rPr>
        <w:t>о-</w:t>
      </w:r>
      <w:proofErr w:type="gramEnd"/>
      <w:r w:rsidRPr="002A47BB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провождаемая</w:t>
      </w:r>
      <w:r w:rsidRPr="002A47BB">
        <w:rPr>
          <w:rFonts w:ascii="Times New Roman" w:eastAsia="Times New Roman" w:hAnsi="Times New Roman" w:cs="Times New Roman"/>
          <w:spacing w:val="32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наглядным</w:t>
      </w:r>
      <w:r w:rsidRPr="002A47BB">
        <w:rPr>
          <w:rFonts w:ascii="Times New Roman" w:eastAsia="Times New Roman" w:hAnsi="Times New Roman" w:cs="Times New Roman"/>
          <w:spacing w:val="3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показом;</w:t>
      </w:r>
      <w:r w:rsidRPr="002A47BB">
        <w:rPr>
          <w:rFonts w:ascii="Times New Roman" w:eastAsia="Times New Roman" w:hAnsi="Times New Roman" w:cs="Times New Roman"/>
          <w:spacing w:val="33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невербальная.</w:t>
      </w:r>
      <w:r w:rsidRPr="002A47BB">
        <w:rPr>
          <w:rFonts w:ascii="Times New Roman" w:eastAsia="Times New Roman" w:hAnsi="Times New Roman" w:cs="Times New Roman"/>
          <w:spacing w:val="32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Учитывается</w:t>
      </w:r>
      <w:r w:rsidRPr="002A47BB">
        <w:rPr>
          <w:rFonts w:ascii="Times New Roman" w:eastAsia="Times New Roman" w:hAnsi="Times New Roman" w:cs="Times New Roman"/>
          <w:spacing w:val="32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возможность</w:t>
      </w:r>
      <w:r w:rsidRPr="002A47BB">
        <w:rPr>
          <w:rFonts w:ascii="Times New Roman" w:eastAsia="Times New Roman" w:hAnsi="Times New Roman" w:cs="Times New Roman"/>
          <w:spacing w:val="34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ребенка</w:t>
      </w:r>
      <w:r w:rsidRPr="002A47BB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сознательно</w:t>
      </w:r>
      <w:r w:rsidRPr="002A47BB">
        <w:rPr>
          <w:rFonts w:ascii="Times New Roman" w:eastAsia="Times New Roman" w:hAnsi="Times New Roman" w:cs="Times New Roman"/>
          <w:spacing w:val="47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удерживать</w:t>
      </w:r>
      <w:r w:rsidRPr="002A47BB">
        <w:rPr>
          <w:rFonts w:ascii="Times New Roman" w:eastAsia="Times New Roman" w:hAnsi="Times New Roman" w:cs="Times New Roman"/>
          <w:spacing w:val="46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2A47BB">
        <w:rPr>
          <w:rFonts w:ascii="Times New Roman" w:eastAsia="Times New Roman" w:hAnsi="Times New Roman" w:cs="Times New Roman"/>
          <w:spacing w:val="45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памяти</w:t>
      </w:r>
      <w:r w:rsidRPr="002A47BB">
        <w:rPr>
          <w:rFonts w:ascii="Times New Roman" w:eastAsia="Times New Roman" w:hAnsi="Times New Roman" w:cs="Times New Roman"/>
          <w:spacing w:val="47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инструкцию</w:t>
      </w:r>
      <w:r w:rsidRPr="002A47BB">
        <w:rPr>
          <w:rFonts w:ascii="Times New Roman" w:eastAsia="Times New Roman" w:hAnsi="Times New Roman" w:cs="Times New Roman"/>
          <w:spacing w:val="45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2A47BB">
        <w:rPr>
          <w:rFonts w:ascii="Times New Roman" w:eastAsia="Times New Roman" w:hAnsi="Times New Roman" w:cs="Times New Roman"/>
          <w:spacing w:val="46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ее</w:t>
      </w:r>
      <w:r w:rsidRPr="002A47BB">
        <w:rPr>
          <w:rFonts w:ascii="Times New Roman" w:eastAsia="Times New Roman" w:hAnsi="Times New Roman" w:cs="Times New Roman"/>
          <w:spacing w:val="47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составляющие</w:t>
      </w:r>
      <w:r w:rsidRPr="002A47BB">
        <w:rPr>
          <w:rFonts w:ascii="Times New Roman" w:eastAsia="Times New Roman" w:hAnsi="Times New Roman" w:cs="Times New Roman"/>
          <w:spacing w:val="47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части</w:t>
      </w:r>
      <w:r w:rsidRPr="002A47BB">
        <w:rPr>
          <w:rFonts w:ascii="Times New Roman" w:eastAsia="Times New Roman" w:hAnsi="Times New Roman" w:cs="Times New Roman"/>
          <w:spacing w:val="46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до</w:t>
      </w:r>
      <w:r w:rsidRPr="002A47BB">
        <w:rPr>
          <w:rFonts w:ascii="Times New Roman" w:eastAsia="Times New Roman" w:hAnsi="Times New Roman" w:cs="Times New Roman"/>
          <w:spacing w:val="46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окончания</w:t>
      </w:r>
      <w:r w:rsidRPr="002A47BB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работы.</w:t>
      </w:r>
    </w:p>
    <w:p w:rsidR="002A47BB" w:rsidRPr="002A47BB" w:rsidRDefault="002A47BB" w:rsidP="002A47BB">
      <w:pPr>
        <w:widowControl w:val="0"/>
        <w:autoSpaceDE w:val="0"/>
        <w:autoSpaceDN w:val="0"/>
        <w:spacing w:after="0"/>
        <w:ind w:right="317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A47BB">
        <w:rPr>
          <w:rFonts w:ascii="Times New Roman" w:eastAsia="Times New Roman" w:hAnsi="Times New Roman" w:cs="Times New Roman"/>
          <w:b/>
          <w:bCs/>
          <w:sz w:val="28"/>
          <w:szCs w:val="24"/>
        </w:rPr>
        <w:t>Обучаемость (восприимчивость к помощи, способность переноса на аналогичные</w:t>
      </w:r>
      <w:r w:rsidRPr="002A47BB">
        <w:rPr>
          <w:rFonts w:ascii="Times New Roman" w:eastAsia="Times New Roman" w:hAnsi="Times New Roman" w:cs="Times New Roman"/>
          <w:b/>
          <w:bCs/>
          <w:spacing w:val="-57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b/>
          <w:bCs/>
          <w:sz w:val="28"/>
          <w:szCs w:val="24"/>
        </w:rPr>
        <w:t>задания)</w:t>
      </w:r>
    </w:p>
    <w:p w:rsidR="002A47BB" w:rsidRPr="002A47BB" w:rsidRDefault="002A47BB" w:rsidP="002A47BB">
      <w:pPr>
        <w:widowControl w:val="0"/>
        <w:autoSpaceDE w:val="0"/>
        <w:autoSpaceDN w:val="0"/>
        <w:spacing w:after="0"/>
        <w:ind w:right="10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47BB">
        <w:rPr>
          <w:rFonts w:ascii="Times New Roman" w:eastAsia="Times New Roman" w:hAnsi="Times New Roman" w:cs="Times New Roman"/>
          <w:sz w:val="28"/>
          <w:szCs w:val="24"/>
        </w:rPr>
        <w:t>Оценивается обучаемость ребенка как общая способность к обучению: умение работать по</w:t>
      </w:r>
      <w:r w:rsidRPr="002A47BB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образцу,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инструкции,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умение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работать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самостоятельно,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потребность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помощи,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proofErr w:type="spellStart"/>
      <w:r w:rsidRPr="002A47BB">
        <w:rPr>
          <w:rFonts w:ascii="Times New Roman" w:eastAsia="Times New Roman" w:hAnsi="Times New Roman" w:cs="Times New Roman"/>
          <w:sz w:val="28"/>
          <w:szCs w:val="24"/>
        </w:rPr>
        <w:t>во</w:t>
      </w:r>
      <w:proofErr w:type="gramStart"/>
      <w:r w:rsidRPr="002A47BB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spellEnd"/>
      <w:r w:rsidRPr="002A47BB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gramEnd"/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proofErr w:type="spellStart"/>
      <w:r w:rsidRPr="002A47BB">
        <w:rPr>
          <w:rFonts w:ascii="Times New Roman" w:eastAsia="Times New Roman" w:hAnsi="Times New Roman" w:cs="Times New Roman"/>
          <w:sz w:val="28"/>
          <w:szCs w:val="24"/>
        </w:rPr>
        <w:t>приимчивость</w:t>
      </w:r>
      <w:proofErr w:type="spellEnd"/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к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помощи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педагога,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характер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оказываемой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помощи,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необходимое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для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выполнения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задания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количество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уроков,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способность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переноса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показанного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способа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действия</w:t>
      </w:r>
      <w:r w:rsidRPr="002A47BB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2A47BB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аналогичные</w:t>
      </w:r>
      <w:r w:rsidRPr="002A47BB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задания.</w:t>
      </w:r>
    </w:p>
    <w:p w:rsidR="002A47BB" w:rsidRPr="002A47BB" w:rsidRDefault="002A47BB" w:rsidP="002A47BB">
      <w:pPr>
        <w:widowControl w:val="0"/>
        <w:autoSpaceDE w:val="0"/>
        <w:autoSpaceDN w:val="0"/>
        <w:spacing w:after="0"/>
        <w:ind w:right="105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47BB">
        <w:rPr>
          <w:rFonts w:ascii="Times New Roman" w:eastAsia="Times New Roman" w:hAnsi="Times New Roman" w:cs="Times New Roman"/>
          <w:sz w:val="28"/>
          <w:szCs w:val="24"/>
        </w:rPr>
        <w:t xml:space="preserve">По характеру оказываемой помощи ребенку </w:t>
      </w:r>
      <w:proofErr w:type="gramStart"/>
      <w:r w:rsidRPr="002A47BB">
        <w:rPr>
          <w:rFonts w:ascii="Times New Roman" w:eastAsia="Times New Roman" w:hAnsi="Times New Roman" w:cs="Times New Roman"/>
          <w:sz w:val="28"/>
          <w:szCs w:val="24"/>
        </w:rPr>
        <w:t>от</w:t>
      </w:r>
      <w:proofErr w:type="gramEnd"/>
      <w:r w:rsidRPr="002A47BB">
        <w:rPr>
          <w:rFonts w:ascii="Times New Roman" w:eastAsia="Times New Roman" w:hAnsi="Times New Roman" w:cs="Times New Roman"/>
          <w:sz w:val="28"/>
          <w:szCs w:val="24"/>
        </w:rPr>
        <w:t xml:space="preserve"> минимальной к максимальной выделяется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 xml:space="preserve">стимулирующая, организующая, направляющая и обучающая помощь. </w:t>
      </w:r>
      <w:r w:rsidRPr="002A47BB">
        <w:rPr>
          <w:rFonts w:ascii="Times New Roman" w:eastAsia="Times New Roman" w:hAnsi="Times New Roman" w:cs="Times New Roman"/>
          <w:i/>
          <w:sz w:val="28"/>
          <w:szCs w:val="24"/>
        </w:rPr>
        <w:t>Стимулирующая</w:t>
      </w:r>
      <w:r w:rsidRPr="002A47BB"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i/>
          <w:sz w:val="28"/>
          <w:szCs w:val="24"/>
        </w:rPr>
        <w:t>помощь</w:t>
      </w:r>
      <w:r w:rsidRPr="002A47BB"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предъявляется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виде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эмоционального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настроя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выполнение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задания,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предложения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подумать,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проверить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результат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своей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работы.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i/>
          <w:sz w:val="28"/>
          <w:szCs w:val="24"/>
        </w:rPr>
        <w:t>Организующая</w:t>
      </w:r>
      <w:r w:rsidRPr="002A47BB"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i/>
          <w:sz w:val="28"/>
          <w:szCs w:val="24"/>
        </w:rPr>
        <w:t>помощь</w:t>
      </w:r>
      <w:r w:rsidRPr="002A47BB"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 xml:space="preserve">предполагает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уточнение и разъяснение инструкции к заданию. </w:t>
      </w:r>
      <w:r w:rsidRPr="002A47BB">
        <w:rPr>
          <w:rFonts w:ascii="Times New Roman" w:eastAsia="Times New Roman" w:hAnsi="Times New Roman" w:cs="Times New Roman"/>
          <w:i/>
          <w:sz w:val="28"/>
          <w:szCs w:val="24"/>
        </w:rPr>
        <w:t>Направляющая помощь</w:t>
      </w:r>
      <w:r w:rsidRPr="002A47BB">
        <w:rPr>
          <w:rFonts w:ascii="Times New Roman" w:eastAsia="Times New Roman" w:hAnsi="Times New Roman" w:cs="Times New Roman"/>
          <w:i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предусматривает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проведение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ориентировки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задании,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планирование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предстоящих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действий,</w:t>
      </w:r>
      <w:r w:rsidRPr="002A47BB">
        <w:rPr>
          <w:rFonts w:ascii="Times New Roman" w:eastAsia="Times New Roman" w:hAnsi="Times New Roman" w:cs="Times New Roman"/>
          <w:spacing w:val="-9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включает</w:t>
      </w:r>
      <w:r w:rsidRPr="002A47BB">
        <w:rPr>
          <w:rFonts w:ascii="Times New Roman" w:eastAsia="Times New Roman" w:hAnsi="Times New Roman" w:cs="Times New Roman"/>
          <w:spacing w:val="-9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смысловые</w:t>
      </w:r>
      <w:r w:rsidRPr="002A47BB">
        <w:rPr>
          <w:rFonts w:ascii="Times New Roman" w:eastAsia="Times New Roman" w:hAnsi="Times New Roman" w:cs="Times New Roman"/>
          <w:spacing w:val="-1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опоры,</w:t>
      </w:r>
      <w:r w:rsidRPr="002A47BB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обеспечивая</w:t>
      </w:r>
      <w:r w:rsidRPr="002A47BB">
        <w:rPr>
          <w:rFonts w:ascii="Times New Roman" w:eastAsia="Times New Roman" w:hAnsi="Times New Roman" w:cs="Times New Roman"/>
          <w:spacing w:val="-9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наглядный</w:t>
      </w:r>
      <w:r w:rsidRPr="002A47BB">
        <w:rPr>
          <w:rFonts w:ascii="Times New Roman" w:eastAsia="Times New Roman" w:hAnsi="Times New Roman" w:cs="Times New Roman"/>
          <w:spacing w:val="-1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план</w:t>
      </w:r>
      <w:r w:rsidRPr="002A47BB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умственных</w:t>
      </w:r>
      <w:r w:rsidRPr="002A47BB">
        <w:rPr>
          <w:rFonts w:ascii="Times New Roman" w:eastAsia="Times New Roman" w:hAnsi="Times New Roman" w:cs="Times New Roman"/>
          <w:spacing w:val="-8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действий.</w:t>
      </w:r>
      <w:r w:rsidRPr="002A47BB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i/>
          <w:sz w:val="28"/>
          <w:szCs w:val="24"/>
        </w:rPr>
        <w:t xml:space="preserve">Обучающая помощь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предъявляется в виде указаний, определяющих последовательность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хода</w:t>
      </w:r>
      <w:r w:rsidRPr="002A47BB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решения, подробного описания алгоритма</w:t>
      </w:r>
      <w:r w:rsidRPr="002A47BB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выполнения задания.</w:t>
      </w:r>
    </w:p>
    <w:p w:rsidR="002A47BB" w:rsidRPr="002A47BB" w:rsidRDefault="002A47BB" w:rsidP="002A47BB">
      <w:pPr>
        <w:widowControl w:val="0"/>
        <w:autoSpaceDE w:val="0"/>
        <w:autoSpaceDN w:val="0"/>
        <w:spacing w:after="0"/>
        <w:ind w:right="107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47BB">
        <w:rPr>
          <w:rFonts w:ascii="Times New Roman" w:eastAsia="Times New Roman" w:hAnsi="Times New Roman" w:cs="Times New Roman"/>
          <w:sz w:val="28"/>
          <w:szCs w:val="24"/>
        </w:rPr>
        <w:t>При предъявлении аналогичного варианта задания важно отметить способность ребенка к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переносу способа действий, который может быть полным или частичным, либо полностью</w:t>
      </w:r>
      <w:r w:rsidRPr="002A47BB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отсутствовать.</w:t>
      </w:r>
    </w:p>
    <w:p w:rsidR="002A47BB" w:rsidRPr="002A47BB" w:rsidRDefault="002A47BB" w:rsidP="002A47BB">
      <w:pPr>
        <w:widowControl w:val="0"/>
        <w:autoSpaceDE w:val="0"/>
        <w:autoSpaceDN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A47BB">
        <w:rPr>
          <w:rFonts w:ascii="Times New Roman" w:eastAsia="Times New Roman" w:hAnsi="Times New Roman" w:cs="Times New Roman"/>
          <w:b/>
          <w:bCs/>
          <w:sz w:val="28"/>
          <w:szCs w:val="24"/>
        </w:rPr>
        <w:t>Темп</w:t>
      </w:r>
      <w:r w:rsidRPr="002A47BB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b/>
          <w:bCs/>
          <w:sz w:val="28"/>
          <w:szCs w:val="24"/>
        </w:rPr>
        <w:t>работы</w:t>
      </w:r>
    </w:p>
    <w:p w:rsidR="002A47BB" w:rsidRPr="002A47BB" w:rsidRDefault="002A47BB" w:rsidP="002A47BB">
      <w:pPr>
        <w:widowControl w:val="0"/>
        <w:autoSpaceDE w:val="0"/>
        <w:autoSpaceDN w:val="0"/>
        <w:spacing w:after="0"/>
        <w:ind w:right="107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47BB">
        <w:rPr>
          <w:rFonts w:ascii="Times New Roman" w:eastAsia="Times New Roman" w:hAnsi="Times New Roman" w:cs="Times New Roman"/>
          <w:sz w:val="28"/>
          <w:szCs w:val="24"/>
        </w:rPr>
        <w:t>Оценивается средний показатель времени работы ребенка, затраченного на выполнение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заданий, на протяжении обследования; характеризуется скорость протекания мыслительных</w:t>
      </w:r>
      <w:r w:rsidRPr="002A47BB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процессов; темп</w:t>
      </w:r>
      <w:r w:rsidRPr="002A47BB">
        <w:rPr>
          <w:rFonts w:ascii="Times New Roman" w:eastAsia="Times New Roman" w:hAnsi="Times New Roman" w:cs="Times New Roman"/>
          <w:spacing w:val="2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самостоятельной работы</w:t>
      </w:r>
      <w:r w:rsidRPr="002A47BB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на уроке.</w:t>
      </w:r>
    </w:p>
    <w:p w:rsidR="002A47BB" w:rsidRPr="002A47BB" w:rsidRDefault="002A47BB" w:rsidP="002A47BB">
      <w:pPr>
        <w:widowControl w:val="0"/>
        <w:autoSpaceDE w:val="0"/>
        <w:autoSpaceDN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A47BB">
        <w:rPr>
          <w:rFonts w:ascii="Times New Roman" w:eastAsia="Times New Roman" w:hAnsi="Times New Roman" w:cs="Times New Roman"/>
          <w:b/>
          <w:bCs/>
          <w:sz w:val="28"/>
          <w:szCs w:val="24"/>
        </w:rPr>
        <w:t>Работоспособность</w:t>
      </w:r>
    </w:p>
    <w:p w:rsidR="002A47BB" w:rsidRPr="002A47BB" w:rsidRDefault="002A47BB" w:rsidP="002A47B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47BB">
        <w:rPr>
          <w:rFonts w:ascii="Times New Roman" w:eastAsia="Times New Roman" w:hAnsi="Times New Roman" w:cs="Times New Roman"/>
          <w:sz w:val="28"/>
          <w:szCs w:val="24"/>
        </w:rPr>
        <w:t>Отмечается</w:t>
      </w:r>
      <w:r w:rsidRPr="002A47BB">
        <w:rPr>
          <w:rFonts w:ascii="Times New Roman" w:eastAsia="Times New Roman" w:hAnsi="Times New Roman" w:cs="Times New Roman"/>
          <w:spacing w:val="10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уровень</w:t>
      </w:r>
      <w:r w:rsidRPr="002A47BB">
        <w:rPr>
          <w:rFonts w:ascii="Times New Roman" w:eastAsia="Times New Roman" w:hAnsi="Times New Roman" w:cs="Times New Roman"/>
          <w:spacing w:val="7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2A47BB">
        <w:rPr>
          <w:rFonts w:ascii="Times New Roman" w:eastAsia="Times New Roman" w:hAnsi="Times New Roman" w:cs="Times New Roman"/>
          <w:spacing w:val="7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характер</w:t>
      </w:r>
      <w:r w:rsidRPr="002A47BB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работоспособности</w:t>
      </w:r>
      <w:r w:rsidRPr="002A47BB">
        <w:rPr>
          <w:rFonts w:ascii="Times New Roman" w:eastAsia="Times New Roman" w:hAnsi="Times New Roman" w:cs="Times New Roman"/>
          <w:spacing w:val="8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(низкая</w:t>
      </w:r>
      <w:r w:rsidRPr="002A47BB">
        <w:rPr>
          <w:rFonts w:ascii="Times New Roman" w:eastAsia="Times New Roman" w:hAnsi="Times New Roman" w:cs="Times New Roman"/>
          <w:spacing w:val="6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2A47BB">
        <w:rPr>
          <w:rFonts w:ascii="Times New Roman" w:eastAsia="Times New Roman" w:hAnsi="Times New Roman" w:cs="Times New Roman"/>
          <w:spacing w:val="5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результате</w:t>
      </w:r>
      <w:r w:rsidRPr="002A47BB">
        <w:rPr>
          <w:rFonts w:ascii="Times New Roman" w:eastAsia="Times New Roman" w:hAnsi="Times New Roman" w:cs="Times New Roman"/>
          <w:spacing w:val="5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повышенной</w:t>
      </w:r>
      <w:r w:rsidRPr="002A47BB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соматической</w:t>
      </w:r>
      <w:r w:rsidRPr="002A47BB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истощаемости;</w:t>
      </w:r>
      <w:r w:rsidRPr="002A47BB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низкая, обусловленная</w:t>
      </w:r>
      <w:r w:rsidRPr="002A47BB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proofErr w:type="spellStart"/>
      <w:r w:rsidRPr="002A47BB">
        <w:rPr>
          <w:rFonts w:ascii="Times New Roman" w:eastAsia="Times New Roman" w:hAnsi="Times New Roman" w:cs="Times New Roman"/>
          <w:sz w:val="28"/>
          <w:szCs w:val="24"/>
        </w:rPr>
        <w:t>церебрастенией</w:t>
      </w:r>
      <w:proofErr w:type="spellEnd"/>
      <w:r w:rsidRPr="002A47BB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2A47BB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и др.).</w:t>
      </w:r>
    </w:p>
    <w:p w:rsidR="002A47BB" w:rsidRPr="002A47BB" w:rsidRDefault="002A47BB" w:rsidP="002A47BB">
      <w:pPr>
        <w:widowControl w:val="0"/>
        <w:autoSpaceDE w:val="0"/>
        <w:autoSpaceDN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A47BB">
        <w:rPr>
          <w:rFonts w:ascii="Times New Roman" w:eastAsia="Times New Roman" w:hAnsi="Times New Roman" w:cs="Times New Roman"/>
          <w:b/>
          <w:bCs/>
          <w:sz w:val="28"/>
          <w:szCs w:val="24"/>
        </w:rPr>
        <w:t>Показатели</w:t>
      </w:r>
      <w:r w:rsidRPr="002A47BB">
        <w:rPr>
          <w:rFonts w:ascii="Times New Roman" w:eastAsia="Times New Roman" w:hAnsi="Times New Roman" w:cs="Times New Roman"/>
          <w:b/>
          <w:bCs/>
          <w:spacing w:val="-4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b/>
          <w:bCs/>
          <w:sz w:val="28"/>
          <w:szCs w:val="24"/>
        </w:rPr>
        <w:t>развития</w:t>
      </w:r>
      <w:r w:rsidRPr="002A47BB">
        <w:rPr>
          <w:rFonts w:ascii="Times New Roman" w:eastAsia="Times New Roman" w:hAnsi="Times New Roman" w:cs="Times New Roman"/>
          <w:b/>
          <w:bCs/>
          <w:spacing w:val="-4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b/>
          <w:bCs/>
          <w:sz w:val="28"/>
          <w:szCs w:val="24"/>
        </w:rPr>
        <w:t>познавательной</w:t>
      </w:r>
      <w:r w:rsidRPr="002A47BB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b/>
          <w:bCs/>
          <w:sz w:val="28"/>
          <w:szCs w:val="24"/>
        </w:rPr>
        <w:t>деятельности</w:t>
      </w:r>
      <w:r w:rsidRPr="002A47BB">
        <w:rPr>
          <w:rFonts w:ascii="Times New Roman" w:eastAsia="Times New Roman" w:hAnsi="Times New Roman" w:cs="Times New Roman"/>
          <w:b/>
          <w:bCs/>
          <w:spacing w:val="-2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b/>
          <w:bCs/>
          <w:sz w:val="28"/>
          <w:szCs w:val="24"/>
        </w:rPr>
        <w:t>учащегося</w:t>
      </w:r>
    </w:p>
    <w:p w:rsidR="002A47BB" w:rsidRPr="002A47BB" w:rsidRDefault="002A47BB" w:rsidP="002A47BB">
      <w:pPr>
        <w:widowControl w:val="0"/>
        <w:autoSpaceDE w:val="0"/>
        <w:autoSpaceDN w:val="0"/>
        <w:spacing w:after="0"/>
        <w:ind w:right="11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47BB">
        <w:rPr>
          <w:rFonts w:ascii="Times New Roman" w:eastAsia="Times New Roman" w:hAnsi="Times New Roman" w:cs="Times New Roman"/>
          <w:sz w:val="28"/>
          <w:szCs w:val="24"/>
        </w:rPr>
        <w:t>Общая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осведомленность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социально-бытовая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ориентация,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развитие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общей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мелкой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моторики,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proofErr w:type="spellStart"/>
      <w:r w:rsidRPr="002A47BB">
        <w:rPr>
          <w:rFonts w:ascii="Times New Roman" w:eastAsia="Times New Roman" w:hAnsi="Times New Roman" w:cs="Times New Roman"/>
          <w:sz w:val="28"/>
          <w:szCs w:val="24"/>
        </w:rPr>
        <w:t>сформированность</w:t>
      </w:r>
      <w:proofErr w:type="spellEnd"/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пространственно-временных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представлений,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особенности</w:t>
      </w:r>
      <w:r w:rsidRPr="002A47BB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восприятия,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особенности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внимания,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особенности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памяти,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proofErr w:type="spellStart"/>
      <w:r w:rsidRPr="002A47BB">
        <w:rPr>
          <w:rFonts w:ascii="Times New Roman" w:eastAsia="Times New Roman" w:hAnsi="Times New Roman" w:cs="Times New Roman"/>
          <w:sz w:val="28"/>
          <w:szCs w:val="24"/>
        </w:rPr>
        <w:t>особенностимышления</w:t>
      </w:r>
      <w:proofErr w:type="spellEnd"/>
      <w:r w:rsidRPr="002A47BB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2A47BB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особенности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конструктивной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деятельности,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общая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характеристика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речевого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развития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оцениваются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соответствии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требованиями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критериями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нормативного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возрастного</w:t>
      </w:r>
      <w:r w:rsidRPr="002A47BB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развития</w:t>
      </w:r>
      <w:r w:rsidRPr="002A47BB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ребенка.</w:t>
      </w:r>
    </w:p>
    <w:p w:rsidR="002A47BB" w:rsidRPr="002A47BB" w:rsidRDefault="002A47BB" w:rsidP="002A47BB">
      <w:pPr>
        <w:widowControl w:val="0"/>
        <w:autoSpaceDE w:val="0"/>
        <w:autoSpaceDN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 w:rsidRPr="002A47BB">
        <w:rPr>
          <w:rFonts w:ascii="Times New Roman" w:eastAsia="Times New Roman" w:hAnsi="Times New Roman" w:cs="Times New Roman"/>
          <w:b/>
          <w:bCs/>
          <w:sz w:val="28"/>
          <w:szCs w:val="24"/>
        </w:rPr>
        <w:t>Сформированность</w:t>
      </w:r>
      <w:proofErr w:type="spellEnd"/>
      <w:r w:rsidRPr="002A47BB">
        <w:rPr>
          <w:rFonts w:ascii="Times New Roman" w:eastAsia="Times New Roman" w:hAnsi="Times New Roman" w:cs="Times New Roman"/>
          <w:b/>
          <w:bCs/>
          <w:spacing w:val="-4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b/>
          <w:bCs/>
          <w:sz w:val="28"/>
          <w:szCs w:val="24"/>
        </w:rPr>
        <w:t>учебных</w:t>
      </w:r>
      <w:r w:rsidRPr="002A47BB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b/>
          <w:bCs/>
          <w:sz w:val="28"/>
          <w:szCs w:val="24"/>
        </w:rPr>
        <w:t>навыков</w:t>
      </w:r>
    </w:p>
    <w:p w:rsidR="002A47BB" w:rsidRPr="002A47BB" w:rsidRDefault="002A47BB" w:rsidP="002A47BB">
      <w:pPr>
        <w:widowControl w:val="0"/>
        <w:autoSpaceDE w:val="0"/>
        <w:autoSpaceDN w:val="0"/>
        <w:spacing w:after="0"/>
        <w:ind w:right="109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47BB">
        <w:rPr>
          <w:rFonts w:ascii="Times New Roman" w:eastAsia="Times New Roman" w:hAnsi="Times New Roman" w:cs="Times New Roman"/>
          <w:sz w:val="28"/>
          <w:szCs w:val="24"/>
        </w:rPr>
        <w:t xml:space="preserve">Оценивается общий уровень </w:t>
      </w:r>
      <w:proofErr w:type="spellStart"/>
      <w:r w:rsidRPr="002A47BB">
        <w:rPr>
          <w:rFonts w:ascii="Times New Roman" w:eastAsia="Times New Roman" w:hAnsi="Times New Roman" w:cs="Times New Roman"/>
          <w:sz w:val="28"/>
          <w:szCs w:val="24"/>
        </w:rPr>
        <w:t>сформированности</w:t>
      </w:r>
      <w:proofErr w:type="spellEnd"/>
      <w:r w:rsidRPr="002A47BB">
        <w:rPr>
          <w:rFonts w:ascii="Times New Roman" w:eastAsia="Times New Roman" w:hAnsi="Times New Roman" w:cs="Times New Roman"/>
          <w:sz w:val="28"/>
          <w:szCs w:val="24"/>
        </w:rPr>
        <w:t xml:space="preserve"> знаний, умений и навыков в соответствии</w:t>
      </w:r>
      <w:r w:rsidRPr="002A47BB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2A47BB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программными требованиями.</w:t>
      </w:r>
    </w:p>
    <w:p w:rsidR="002A47BB" w:rsidRPr="002A47BB" w:rsidRDefault="002A47BB" w:rsidP="002A47BB">
      <w:pPr>
        <w:widowControl w:val="0"/>
        <w:autoSpaceDE w:val="0"/>
        <w:autoSpaceDN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A47BB">
        <w:rPr>
          <w:rFonts w:ascii="Times New Roman" w:eastAsia="Times New Roman" w:hAnsi="Times New Roman" w:cs="Times New Roman"/>
          <w:b/>
          <w:bCs/>
          <w:sz w:val="28"/>
          <w:szCs w:val="24"/>
        </w:rPr>
        <w:t>Общая</w:t>
      </w:r>
      <w:r w:rsidRPr="002A47BB">
        <w:rPr>
          <w:rFonts w:ascii="Times New Roman" w:eastAsia="Times New Roman" w:hAnsi="Times New Roman" w:cs="Times New Roman"/>
          <w:b/>
          <w:bCs/>
          <w:spacing w:val="-4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b/>
          <w:bCs/>
          <w:sz w:val="28"/>
          <w:szCs w:val="24"/>
        </w:rPr>
        <w:t>характеристика</w:t>
      </w:r>
      <w:r w:rsidRPr="002A47BB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b/>
          <w:bCs/>
          <w:sz w:val="28"/>
          <w:szCs w:val="24"/>
        </w:rPr>
        <w:t>учебной</w:t>
      </w:r>
      <w:r w:rsidRPr="002A47BB">
        <w:rPr>
          <w:rFonts w:ascii="Times New Roman" w:eastAsia="Times New Roman" w:hAnsi="Times New Roman" w:cs="Times New Roman"/>
          <w:b/>
          <w:bCs/>
          <w:spacing w:val="-3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b/>
          <w:bCs/>
          <w:sz w:val="28"/>
          <w:szCs w:val="24"/>
        </w:rPr>
        <w:t>деятельности</w:t>
      </w:r>
    </w:p>
    <w:p w:rsidR="002A47BB" w:rsidRPr="002A47BB" w:rsidRDefault="002A47BB" w:rsidP="002A47BB">
      <w:pPr>
        <w:widowControl w:val="0"/>
        <w:autoSpaceDE w:val="0"/>
        <w:autoSpaceDN w:val="0"/>
        <w:spacing w:after="0"/>
        <w:ind w:right="105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47BB">
        <w:rPr>
          <w:rFonts w:ascii="Times New Roman" w:eastAsia="Times New Roman" w:hAnsi="Times New Roman" w:cs="Times New Roman"/>
          <w:sz w:val="28"/>
          <w:szCs w:val="24"/>
        </w:rPr>
        <w:t xml:space="preserve">Оцениваются в соответствии с возрастом: уровень </w:t>
      </w:r>
      <w:proofErr w:type="spellStart"/>
      <w:r w:rsidRPr="002A47BB">
        <w:rPr>
          <w:rFonts w:ascii="Times New Roman" w:eastAsia="Times New Roman" w:hAnsi="Times New Roman" w:cs="Times New Roman"/>
          <w:sz w:val="28"/>
          <w:szCs w:val="24"/>
        </w:rPr>
        <w:t>сформированности</w:t>
      </w:r>
      <w:proofErr w:type="spellEnd"/>
      <w:r w:rsidRPr="002A47BB">
        <w:rPr>
          <w:rFonts w:ascii="Times New Roman" w:eastAsia="Times New Roman" w:hAnsi="Times New Roman" w:cs="Times New Roman"/>
          <w:sz w:val="28"/>
          <w:szCs w:val="24"/>
        </w:rPr>
        <w:t xml:space="preserve"> учебной мотивации,</w:t>
      </w:r>
      <w:r w:rsidRPr="002A47BB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умения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навыки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планирования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учебной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деятельности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(осознание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учебной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задачи,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постановка целей, выбор пути достижения цели), уровень познавательной и поисковой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активности (стремление ребенка решить задачу, найти рациональные способы действий, в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случае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неудачи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прибегнуть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к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другому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варианту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решения),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уровень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самостоятельной</w:t>
      </w:r>
      <w:r w:rsidRPr="002A47BB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работы,</w:t>
      </w:r>
      <w:r w:rsidRPr="002A47BB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2A47BB">
        <w:rPr>
          <w:rFonts w:ascii="Times New Roman" w:eastAsia="Times New Roman" w:hAnsi="Times New Roman" w:cs="Times New Roman"/>
          <w:sz w:val="28"/>
          <w:szCs w:val="24"/>
        </w:rPr>
        <w:t>самоконтроль.</w:t>
      </w:r>
    </w:p>
    <w:p w:rsidR="002A47BB" w:rsidRPr="002A47BB" w:rsidRDefault="002A47BB" w:rsidP="002A47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места программы в учебном плане</w:t>
      </w:r>
    </w:p>
    <w:p w:rsidR="002A47BB" w:rsidRPr="002A47BB" w:rsidRDefault="002A47BB" w:rsidP="002A47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Рабочая учебная программа рассчитана: для учащихся вторых, третьих и четвертых классов, 68 часов при недельной нагрузке 2 часа. Также предусматривается резервное время, которое используется для корректировки количества часов.</w:t>
      </w: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A47BB" w:rsidRPr="002A47BB" w:rsidRDefault="002A47BB" w:rsidP="002A47B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2A47BB" w:rsidRPr="002A47BB" w:rsidRDefault="002A47BB" w:rsidP="002A47B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7BB" w:rsidRPr="002A47BB" w:rsidRDefault="002A47BB" w:rsidP="002A47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имеет концентрическую структуру. В каждом последующем классе задания усложняются, увеличивается объем материала, наращивается темп выполнения работы.</w:t>
      </w:r>
    </w:p>
    <w:p w:rsidR="002A47BB" w:rsidRPr="002A47BB" w:rsidRDefault="002A47BB" w:rsidP="002A47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содержанием занятий являются:</w:t>
      </w:r>
    </w:p>
    <w:p w:rsidR="002A47BB" w:rsidRPr="002A47BB" w:rsidRDefault="002A47BB" w:rsidP="002A47B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7BB">
        <w:rPr>
          <w:rFonts w:ascii="Times New Roman" w:eastAsia="Times New Roman" w:hAnsi="Times New Roman" w:cs="Times New Roman"/>
          <w:sz w:val="28"/>
          <w:szCs w:val="28"/>
        </w:rPr>
        <w:t>дидактические игры на формирование у учащихся представлений о цвете, форме, величине и других сенсорных характеристиках окружающих предметов;</w:t>
      </w:r>
    </w:p>
    <w:p w:rsidR="002A47BB" w:rsidRPr="002A47BB" w:rsidRDefault="002A47BB" w:rsidP="002A47B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7BB">
        <w:rPr>
          <w:rFonts w:ascii="Times New Roman" w:eastAsia="Times New Roman" w:hAnsi="Times New Roman" w:cs="Times New Roman"/>
          <w:sz w:val="28"/>
          <w:szCs w:val="28"/>
        </w:rPr>
        <w:t>упражнения, развивающие внимание, память, мыслительные операции, творческие способности;</w:t>
      </w:r>
    </w:p>
    <w:p w:rsidR="002A47BB" w:rsidRPr="002A47BB" w:rsidRDefault="002A47BB" w:rsidP="002A47B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7BB">
        <w:rPr>
          <w:rFonts w:ascii="Times New Roman" w:eastAsia="Times New Roman" w:hAnsi="Times New Roman" w:cs="Times New Roman"/>
          <w:sz w:val="28"/>
          <w:szCs w:val="28"/>
        </w:rPr>
        <w:t>пальчиковая гимнастика и задания на коррекцию мелкой моторики пальцев рук;</w:t>
      </w:r>
    </w:p>
    <w:p w:rsidR="002A47BB" w:rsidRPr="002A47BB" w:rsidRDefault="002A47BB" w:rsidP="002A47B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7BB">
        <w:rPr>
          <w:rFonts w:ascii="Times New Roman" w:eastAsia="Times New Roman" w:hAnsi="Times New Roman" w:cs="Times New Roman"/>
          <w:sz w:val="28"/>
          <w:szCs w:val="28"/>
        </w:rPr>
        <w:t>игры малой и средней подвижности на развитие общей моторики и координации движений учащихся младших классов с нарушением развития.</w:t>
      </w:r>
    </w:p>
    <w:p w:rsidR="002A47BB" w:rsidRPr="002A47BB" w:rsidRDefault="002A47BB" w:rsidP="002A47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</w:t>
      </w:r>
      <w:proofErr w:type="gramStart"/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A47BB" w:rsidRPr="002A47BB" w:rsidRDefault="002A47BB" w:rsidP="002A47B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7BB">
        <w:rPr>
          <w:rFonts w:ascii="Times New Roman" w:eastAsia="Times New Roman" w:hAnsi="Times New Roman" w:cs="Times New Roman"/>
          <w:sz w:val="28"/>
          <w:szCs w:val="28"/>
        </w:rPr>
        <w:t>формирование сенсорных эталонов цвета, формы, величины; конструирование предметов;</w:t>
      </w:r>
    </w:p>
    <w:p w:rsidR="002A47BB" w:rsidRPr="002A47BB" w:rsidRDefault="002A47BB" w:rsidP="002A47B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7BB">
        <w:rPr>
          <w:rFonts w:ascii="Times New Roman" w:eastAsia="Times New Roman" w:hAnsi="Times New Roman" w:cs="Times New Roman"/>
          <w:sz w:val="28"/>
          <w:szCs w:val="28"/>
        </w:rPr>
        <w:t xml:space="preserve">развитие крупной и мелкой моторики, </w:t>
      </w:r>
      <w:proofErr w:type="spellStart"/>
      <w:r w:rsidRPr="002A47BB">
        <w:rPr>
          <w:rFonts w:ascii="Times New Roman" w:eastAsia="Times New Roman" w:hAnsi="Times New Roman" w:cs="Times New Roman"/>
          <w:sz w:val="28"/>
          <w:szCs w:val="28"/>
        </w:rPr>
        <w:t>графомоторных</w:t>
      </w:r>
      <w:proofErr w:type="spellEnd"/>
      <w:r w:rsidRPr="002A47BB">
        <w:rPr>
          <w:rFonts w:ascii="Times New Roman" w:eastAsia="Times New Roman" w:hAnsi="Times New Roman" w:cs="Times New Roman"/>
          <w:sz w:val="28"/>
          <w:szCs w:val="28"/>
        </w:rPr>
        <w:t xml:space="preserve"> навыков;</w:t>
      </w:r>
    </w:p>
    <w:p w:rsidR="002A47BB" w:rsidRPr="002A47BB" w:rsidRDefault="002A47BB" w:rsidP="002A47B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7BB">
        <w:rPr>
          <w:rFonts w:ascii="Times New Roman" w:eastAsia="Times New Roman" w:hAnsi="Times New Roman" w:cs="Times New Roman"/>
          <w:sz w:val="28"/>
          <w:szCs w:val="28"/>
        </w:rPr>
        <w:t>кинестетическое и кинетическое развитие;</w:t>
      </w:r>
    </w:p>
    <w:p w:rsidR="002A47BB" w:rsidRPr="002A47BB" w:rsidRDefault="002A47BB" w:rsidP="002A47B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7BB">
        <w:rPr>
          <w:rFonts w:ascii="Times New Roman" w:eastAsia="Times New Roman" w:hAnsi="Times New Roman" w:cs="Times New Roman"/>
          <w:sz w:val="28"/>
          <w:szCs w:val="28"/>
        </w:rPr>
        <w:t>тактильно-двигательное восприятие;</w:t>
      </w:r>
    </w:p>
    <w:p w:rsidR="002A47BB" w:rsidRPr="002A47BB" w:rsidRDefault="002A47BB" w:rsidP="002A47B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7BB">
        <w:rPr>
          <w:rFonts w:ascii="Times New Roman" w:eastAsia="Times New Roman" w:hAnsi="Times New Roman" w:cs="Times New Roman"/>
          <w:sz w:val="28"/>
          <w:szCs w:val="28"/>
        </w:rPr>
        <w:t>развитие слухового восприятия и слуховой памяти;</w:t>
      </w:r>
    </w:p>
    <w:p w:rsidR="002A47BB" w:rsidRPr="002A47BB" w:rsidRDefault="002A47BB" w:rsidP="002A47B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7BB">
        <w:rPr>
          <w:rFonts w:ascii="Times New Roman" w:eastAsia="Times New Roman" w:hAnsi="Times New Roman" w:cs="Times New Roman"/>
          <w:sz w:val="28"/>
          <w:szCs w:val="28"/>
        </w:rPr>
        <w:t>восприятие пространства;</w:t>
      </w:r>
    </w:p>
    <w:p w:rsidR="002A47BB" w:rsidRPr="002A47BB" w:rsidRDefault="002A47BB" w:rsidP="002A47B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7BB">
        <w:rPr>
          <w:rFonts w:ascii="Times New Roman" w:eastAsia="Times New Roman" w:hAnsi="Times New Roman" w:cs="Times New Roman"/>
          <w:sz w:val="28"/>
          <w:szCs w:val="28"/>
        </w:rPr>
        <w:t>развитие зрительного восприятия и зрительной памяти;</w:t>
      </w:r>
    </w:p>
    <w:p w:rsidR="002A47BB" w:rsidRPr="002A47BB" w:rsidRDefault="002A47BB" w:rsidP="002A47B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7BB">
        <w:rPr>
          <w:rFonts w:ascii="Times New Roman" w:eastAsia="Times New Roman" w:hAnsi="Times New Roman" w:cs="Times New Roman"/>
          <w:sz w:val="28"/>
          <w:szCs w:val="28"/>
        </w:rPr>
        <w:t>восприятие времени;</w:t>
      </w:r>
    </w:p>
    <w:p w:rsidR="002A47BB" w:rsidRPr="002A47BB" w:rsidRDefault="002A47BB" w:rsidP="002A47BB">
      <w:pPr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7BB">
        <w:rPr>
          <w:rFonts w:ascii="Times New Roman" w:eastAsia="Times New Roman" w:hAnsi="Times New Roman" w:cs="Times New Roman"/>
          <w:sz w:val="28"/>
          <w:szCs w:val="28"/>
        </w:rPr>
        <w:t>развитие мыслительных операций.</w:t>
      </w:r>
    </w:p>
    <w:p w:rsidR="002A47BB" w:rsidRPr="002A47BB" w:rsidRDefault="002A47BB" w:rsidP="002A47BB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2A47BB" w:rsidRPr="002A47BB" w:rsidRDefault="002A47BB" w:rsidP="002A47B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</w:t>
      </w:r>
    </w:p>
    <w:p w:rsidR="002A47BB" w:rsidRPr="002A47BB" w:rsidRDefault="002A47BB" w:rsidP="002A47B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7BB" w:rsidRPr="002A47BB" w:rsidRDefault="002A47BB" w:rsidP="002A47BB">
      <w:pPr>
        <w:spacing w:before="240" w:after="0"/>
        <w:ind w:firstLine="709"/>
        <w:rPr>
          <w:rFonts w:ascii="Times New Roman" w:eastAsia="Times New Roman" w:hAnsi="Times New Roman" w:cs="Calibri"/>
          <w:b/>
          <w:sz w:val="28"/>
          <w:szCs w:val="24"/>
          <w:lang w:eastAsia="ru-RU"/>
        </w:rPr>
      </w:pPr>
      <w:r w:rsidRPr="002A47BB">
        <w:rPr>
          <w:rFonts w:ascii="Times New Roman" w:eastAsia="Times New Roman" w:hAnsi="Times New Roman" w:cs="Calibri"/>
          <w:b/>
          <w:sz w:val="28"/>
          <w:szCs w:val="24"/>
          <w:lang w:eastAsia="ru-RU"/>
        </w:rPr>
        <w:t>Личностные:</w:t>
      </w:r>
    </w:p>
    <w:p w:rsidR="002A47BB" w:rsidRPr="002A47BB" w:rsidRDefault="002A47BB" w:rsidP="002A47BB">
      <w:pPr>
        <w:numPr>
          <w:ilvl w:val="0"/>
          <w:numId w:val="44"/>
        </w:numP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Calibri"/>
          <w:bCs/>
          <w:sz w:val="28"/>
          <w:szCs w:val="24"/>
          <w:lang w:eastAsia="ru-RU"/>
        </w:rPr>
      </w:pPr>
      <w:r w:rsidRPr="002A47BB">
        <w:rPr>
          <w:rFonts w:ascii="Times New Roman" w:eastAsia="Times New Roman" w:hAnsi="Times New Roman" w:cs="Calibri"/>
          <w:bCs/>
          <w:sz w:val="28"/>
          <w:szCs w:val="24"/>
          <w:lang w:eastAsia="ru-RU"/>
        </w:rPr>
        <w:t>осознание себя как обучающегося, как члена семьи, одноклассника, друга;</w:t>
      </w:r>
    </w:p>
    <w:p w:rsidR="002A47BB" w:rsidRPr="002A47BB" w:rsidRDefault="002A47BB" w:rsidP="002A47BB">
      <w:pPr>
        <w:numPr>
          <w:ilvl w:val="0"/>
          <w:numId w:val="44"/>
        </w:numP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Calibri"/>
          <w:bCs/>
          <w:sz w:val="28"/>
          <w:szCs w:val="24"/>
          <w:lang w:eastAsia="ru-RU"/>
        </w:rPr>
      </w:pPr>
      <w:r w:rsidRPr="002A47BB">
        <w:rPr>
          <w:rFonts w:ascii="Times New Roman" w:eastAsia="Times New Roman" w:hAnsi="Times New Roman" w:cs="Calibri"/>
          <w:bCs/>
          <w:sz w:val="28"/>
          <w:szCs w:val="24"/>
          <w:lang w:eastAsia="ru-RU"/>
        </w:rPr>
        <w:t>формирование мотивации к обучению и познанию;</w:t>
      </w:r>
    </w:p>
    <w:p w:rsidR="002A47BB" w:rsidRPr="002A47BB" w:rsidRDefault="002A47BB" w:rsidP="002A47BB">
      <w:pPr>
        <w:numPr>
          <w:ilvl w:val="0"/>
          <w:numId w:val="44"/>
        </w:numP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Calibri"/>
          <w:bCs/>
          <w:sz w:val="28"/>
          <w:szCs w:val="24"/>
          <w:lang w:eastAsia="ru-RU"/>
        </w:rPr>
      </w:pPr>
      <w:r w:rsidRPr="002A47BB">
        <w:rPr>
          <w:rFonts w:ascii="Times New Roman" w:eastAsia="Times New Roman" w:hAnsi="Times New Roman" w:cs="Calibri"/>
          <w:bCs/>
          <w:sz w:val="28"/>
          <w:szCs w:val="24"/>
          <w:lang w:eastAsia="ru-RU"/>
        </w:rPr>
        <w:t>принятие соответствующих возрасту ценностей и социальных ролей;</w:t>
      </w:r>
    </w:p>
    <w:p w:rsidR="002A47BB" w:rsidRPr="002A47BB" w:rsidRDefault="002A47BB" w:rsidP="002A47BB">
      <w:pPr>
        <w:numPr>
          <w:ilvl w:val="0"/>
          <w:numId w:val="44"/>
        </w:numP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Calibri"/>
          <w:bCs/>
          <w:sz w:val="28"/>
          <w:szCs w:val="24"/>
          <w:lang w:eastAsia="ru-RU"/>
        </w:rPr>
      </w:pPr>
      <w:r w:rsidRPr="002A47BB">
        <w:rPr>
          <w:rFonts w:ascii="Times New Roman" w:eastAsia="Times New Roman" w:hAnsi="Times New Roman" w:cs="Calibri"/>
          <w:bCs/>
          <w:sz w:val="28"/>
          <w:szCs w:val="24"/>
          <w:lang w:eastAsia="ru-RU"/>
        </w:rPr>
        <w:t>положительное отношение к окружающей образовательной среде и самостоятельность при выполнении учебных заданий, поручений;</w:t>
      </w:r>
    </w:p>
    <w:p w:rsidR="002A47BB" w:rsidRPr="002A47BB" w:rsidRDefault="002A47BB" w:rsidP="002A47BB">
      <w:pPr>
        <w:numPr>
          <w:ilvl w:val="0"/>
          <w:numId w:val="44"/>
        </w:numPr>
        <w:tabs>
          <w:tab w:val="left" w:pos="709"/>
        </w:tabs>
        <w:spacing w:after="0"/>
        <w:ind w:firstLine="426"/>
        <w:jc w:val="both"/>
        <w:rPr>
          <w:rFonts w:ascii="Times New Roman" w:eastAsia="Times New Roman" w:hAnsi="Times New Roman" w:cs="Calibri"/>
          <w:bCs/>
          <w:sz w:val="28"/>
          <w:szCs w:val="24"/>
          <w:lang w:eastAsia="ru-RU"/>
        </w:rPr>
      </w:pPr>
      <w:r w:rsidRPr="002A47BB">
        <w:rPr>
          <w:rFonts w:ascii="Times New Roman" w:eastAsia="Times New Roman" w:hAnsi="Times New Roman" w:cs="Calibri"/>
          <w:bCs/>
          <w:sz w:val="28"/>
          <w:szCs w:val="24"/>
          <w:lang w:eastAsia="ru-RU"/>
        </w:rPr>
        <w:t>понимание личной ответственности за свои поступки.</w:t>
      </w:r>
    </w:p>
    <w:p w:rsidR="002A47BB" w:rsidRPr="002A47BB" w:rsidRDefault="002A47BB" w:rsidP="002A47BB">
      <w:pPr>
        <w:spacing w:before="240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2A47BB" w:rsidRPr="002A47BB" w:rsidRDefault="002A47BB" w:rsidP="002A47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2A47BB" w:rsidRPr="002A47BB" w:rsidRDefault="002A47BB" w:rsidP="002A47BB">
      <w:pPr>
        <w:numPr>
          <w:ilvl w:val="0"/>
          <w:numId w:val="45"/>
        </w:num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t>целенаправленно выполнять действия по трехзвенной инструкции учителя;</w:t>
      </w:r>
    </w:p>
    <w:p w:rsidR="002A47BB" w:rsidRPr="002A47BB" w:rsidRDefault="002A47BB" w:rsidP="002A47BB">
      <w:pPr>
        <w:numPr>
          <w:ilvl w:val="0"/>
          <w:numId w:val="45"/>
        </w:num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основные цвета, геометрические формы (квадрат, круг, треугольник, овал, прямоугольник);</w:t>
      </w:r>
    </w:p>
    <w:p w:rsidR="002A47BB" w:rsidRPr="002A47BB" w:rsidRDefault="002A47BB" w:rsidP="002A47BB">
      <w:pPr>
        <w:numPr>
          <w:ilvl w:val="0"/>
          <w:numId w:val="45"/>
        </w:num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группировать предметы по трем признакам формы, величины, цвета с помощью учителя;</w:t>
      </w:r>
    </w:p>
    <w:p w:rsidR="002A47BB" w:rsidRPr="002A47BB" w:rsidRDefault="002A47BB" w:rsidP="002A47BB">
      <w:pPr>
        <w:numPr>
          <w:ilvl w:val="0"/>
          <w:numId w:val="45"/>
        </w:num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цвета и оттенки, используя их в игровой и продуктивной деятельности по показу;</w:t>
      </w:r>
    </w:p>
    <w:p w:rsidR="002A47BB" w:rsidRPr="002A47BB" w:rsidRDefault="002A47BB" w:rsidP="002A47BB">
      <w:pPr>
        <w:numPr>
          <w:ilvl w:val="0"/>
          <w:numId w:val="45"/>
        </w:num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t>дорисовывать незаконченные геометрические фигуры;</w:t>
      </w:r>
    </w:p>
    <w:p w:rsidR="002A47BB" w:rsidRPr="002A47BB" w:rsidRDefault="002A47BB" w:rsidP="002A47BB">
      <w:pPr>
        <w:numPr>
          <w:ilvl w:val="0"/>
          <w:numId w:val="45"/>
        </w:num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t> рисовать бордюры, выполнять графические диктанты на слух;</w:t>
      </w:r>
    </w:p>
    <w:p w:rsidR="002A47BB" w:rsidRPr="002A47BB" w:rsidRDefault="002A47BB" w:rsidP="002A47BB">
      <w:pPr>
        <w:numPr>
          <w:ilvl w:val="0"/>
          <w:numId w:val="45"/>
        </w:num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t>определять контрастные температуры предметов; различать пищевые запахи и вкусы; обозначать их словесно;</w:t>
      </w:r>
    </w:p>
    <w:p w:rsidR="002A47BB" w:rsidRPr="002A47BB" w:rsidRDefault="002A47BB" w:rsidP="002A47BB">
      <w:pPr>
        <w:numPr>
          <w:ilvl w:val="0"/>
          <w:numId w:val="45"/>
        </w:num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t>определять направление звука в пространстве; выполнять действия по звуковому сигналу; повторять простой ритмический рисунок;</w:t>
      </w:r>
    </w:p>
    <w:p w:rsidR="002A47BB" w:rsidRPr="002A47BB" w:rsidRDefault="002A47BB" w:rsidP="002A47BB">
      <w:pPr>
        <w:numPr>
          <w:ilvl w:val="0"/>
          <w:numId w:val="45"/>
        </w:num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слова, близкие по слоговой структуре, используя помощь учителя;</w:t>
      </w:r>
    </w:p>
    <w:p w:rsidR="002A47BB" w:rsidRPr="002A47BB" w:rsidRDefault="002A47BB" w:rsidP="002A47BB">
      <w:pPr>
        <w:numPr>
          <w:ilvl w:val="0"/>
          <w:numId w:val="45"/>
        </w:num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в условиях практических проблемных задачах; </w:t>
      </w:r>
    </w:p>
    <w:p w:rsidR="002A47BB" w:rsidRPr="002A47BB" w:rsidRDefault="002A47BB" w:rsidP="002A47BB">
      <w:pPr>
        <w:numPr>
          <w:ilvl w:val="0"/>
          <w:numId w:val="45"/>
        </w:num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определять предпосылки</w:t>
      </w: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задач</w:t>
      </w: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 наглядно-действенном плане к наглядн</w:t>
      </w:r>
      <w:proofErr w:type="gramStart"/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о-</w:t>
      </w:r>
      <w:proofErr w:type="gramEnd"/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образному мышлению, используя помощь учителя;</w:t>
      </w:r>
    </w:p>
    <w:p w:rsidR="002A47BB" w:rsidRPr="002A47BB" w:rsidRDefault="002A47BB" w:rsidP="002A47BB">
      <w:pPr>
        <w:numPr>
          <w:ilvl w:val="0"/>
          <w:numId w:val="45"/>
        </w:num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 </w:t>
      </w: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наглядные модели и схемы на развитие воображения, используя помощь учителя.</w:t>
      </w:r>
    </w:p>
    <w:p w:rsidR="002A47BB" w:rsidRPr="002A47BB" w:rsidRDefault="002A47BB" w:rsidP="002A47B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2A47BB" w:rsidRPr="002A47BB" w:rsidRDefault="002A47BB" w:rsidP="002A47BB">
      <w:pPr>
        <w:numPr>
          <w:ilvl w:val="0"/>
          <w:numId w:val="46"/>
        </w:num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  <w:lang w:eastAsia="ru-RU"/>
        </w:rPr>
        <w:lastRenderedPageBreak/>
        <w:t>самостоятельно выполнять действия по трехзвенной инструкции педагога;</w:t>
      </w:r>
    </w:p>
    <w:p w:rsidR="002A47BB" w:rsidRPr="002A47BB" w:rsidRDefault="002A47BB" w:rsidP="002A47BB">
      <w:pPr>
        <w:numPr>
          <w:ilvl w:val="0"/>
          <w:numId w:val="46"/>
        </w:num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группировать предметы по трем признакам формы, величины, цвета;</w:t>
      </w:r>
    </w:p>
    <w:p w:rsidR="002A47BB" w:rsidRPr="002A47BB" w:rsidRDefault="002A47BB" w:rsidP="002A47BB">
      <w:pPr>
        <w:numPr>
          <w:ilvl w:val="0"/>
          <w:numId w:val="46"/>
        </w:num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дорисовывать незаконченные изображения;</w:t>
      </w:r>
    </w:p>
    <w:p w:rsidR="002A47BB" w:rsidRPr="002A47BB" w:rsidRDefault="002A47BB" w:rsidP="002A47BB">
      <w:pPr>
        <w:numPr>
          <w:ilvl w:val="0"/>
          <w:numId w:val="46"/>
        </w:num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цвета и оттенки, используя их в игровой и продуктивной деятельности;</w:t>
      </w:r>
    </w:p>
    <w:p w:rsidR="002A47BB" w:rsidRPr="002A47BB" w:rsidRDefault="002A47BB" w:rsidP="002A47BB">
      <w:pPr>
        <w:numPr>
          <w:ilvl w:val="0"/>
          <w:numId w:val="46"/>
        </w:num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узнавать, показывать, называть основные геометрические фигуры и тела (круг, квадрат, прямоугольник, шар, куб);</w:t>
      </w:r>
      <w:proofErr w:type="gramEnd"/>
    </w:p>
    <w:p w:rsidR="002A47BB" w:rsidRPr="002A47BB" w:rsidRDefault="002A47BB" w:rsidP="002A47BB">
      <w:pPr>
        <w:numPr>
          <w:ilvl w:val="0"/>
          <w:numId w:val="46"/>
        </w:num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выделять слова, близкие по слоговой структуре</w:t>
      </w:r>
    </w:p>
    <w:p w:rsidR="002A47BB" w:rsidRPr="002A47BB" w:rsidRDefault="002A47BB" w:rsidP="002A47BB">
      <w:pPr>
        <w:numPr>
          <w:ilvl w:val="0"/>
          <w:numId w:val="46"/>
        </w:num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на ощупь поверхность предметов и обозначать в слове качества и свойства, использовать в продуктивной деятельности;</w:t>
      </w:r>
    </w:p>
    <w:p w:rsidR="002A47BB" w:rsidRPr="002A47BB" w:rsidRDefault="002A47BB" w:rsidP="002A47BB">
      <w:pPr>
        <w:numPr>
          <w:ilvl w:val="0"/>
          <w:numId w:val="46"/>
        </w:num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классифицировать предметы и явления на основе выделенных свойств и качеств;</w:t>
      </w:r>
    </w:p>
    <w:p w:rsidR="002A47BB" w:rsidRPr="002A47BB" w:rsidRDefault="002A47BB" w:rsidP="002A47BB">
      <w:pPr>
        <w:numPr>
          <w:ilvl w:val="0"/>
          <w:numId w:val="46"/>
        </w:num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сравнивать предметы по тяжести на глаз, взвешивая на руке;</w:t>
      </w:r>
    </w:p>
    <w:p w:rsidR="002A47BB" w:rsidRPr="002A47BB" w:rsidRDefault="002A47BB" w:rsidP="002A47BB">
      <w:pPr>
        <w:numPr>
          <w:ilvl w:val="0"/>
          <w:numId w:val="46"/>
        </w:num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действовать по звуковому сигналу;</w:t>
      </w:r>
    </w:p>
    <w:p w:rsidR="002A47BB" w:rsidRPr="002A47BB" w:rsidRDefault="002A47BB" w:rsidP="002A47BB">
      <w:pPr>
        <w:numPr>
          <w:ilvl w:val="0"/>
          <w:numId w:val="46"/>
        </w:numPr>
        <w:tabs>
          <w:tab w:val="left" w:pos="284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анализ наглядно-образных задач;</w:t>
      </w:r>
    </w:p>
    <w:p w:rsidR="002A47BB" w:rsidRPr="002A47BB" w:rsidRDefault="002A47BB" w:rsidP="002A47BB">
      <w:pPr>
        <w:numPr>
          <w:ilvl w:val="0"/>
          <w:numId w:val="46"/>
        </w:numPr>
        <w:tabs>
          <w:tab w:val="left" w:pos="284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определять предпосылки</w:t>
      </w:r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задач</w:t>
      </w: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в наглядно-действенном плане к наглядн</w:t>
      </w:r>
      <w:proofErr w:type="gramStart"/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о-</w:t>
      </w:r>
      <w:proofErr w:type="gramEnd"/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образному мышлению самостоятельно;</w:t>
      </w:r>
    </w:p>
    <w:p w:rsidR="002A47BB" w:rsidRPr="002A47BB" w:rsidRDefault="002A47BB" w:rsidP="002A47BB">
      <w:pPr>
        <w:numPr>
          <w:ilvl w:val="0"/>
          <w:numId w:val="46"/>
        </w:numPr>
        <w:tabs>
          <w:tab w:val="left" w:pos="284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Pr="002A47B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наглядные модели и схемы на развитие воображения.</w:t>
      </w:r>
    </w:p>
    <w:p w:rsidR="002A47BB" w:rsidRPr="002A47BB" w:rsidRDefault="002A47BB" w:rsidP="002A47B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47BB">
        <w:rPr>
          <w:rFonts w:ascii="Calibri" w:eastAsia="Times New Roman" w:hAnsi="Calibri" w:cs="Times New Roman"/>
          <w:sz w:val="28"/>
          <w:szCs w:val="28"/>
          <w:lang w:eastAsia="ru-RU"/>
        </w:rPr>
        <w:br w:type="page"/>
      </w:r>
    </w:p>
    <w:p w:rsidR="002A47BB" w:rsidRPr="002A47BB" w:rsidRDefault="002A47BB" w:rsidP="002A47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A47BB" w:rsidRPr="002A47BB" w:rsidSect="002A47BB">
          <w:footerReference w:type="default" r:id="rId6"/>
          <w:pgSz w:w="11910" w:h="16840"/>
          <w:pgMar w:top="1135" w:right="840" w:bottom="709" w:left="1701" w:header="0" w:footer="923" w:gutter="0"/>
          <w:cols w:space="720"/>
          <w:titlePg/>
          <w:docGrid w:linePitch="299"/>
        </w:sectPr>
      </w:pPr>
    </w:p>
    <w:p w:rsidR="002A47BB" w:rsidRPr="002A47BB" w:rsidRDefault="002A47BB" w:rsidP="002A47B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 w:rsidRPr="002A47B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lastRenderedPageBreak/>
        <w:t xml:space="preserve">Тематическое планирование </w:t>
      </w:r>
      <w:proofErr w:type="spellStart"/>
      <w:r w:rsidRPr="002A47B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психокоррекционной</w:t>
      </w:r>
      <w:proofErr w:type="spellEnd"/>
      <w:r w:rsidRPr="002A47B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работы во 2 классе </w:t>
      </w:r>
    </w:p>
    <w:p w:rsidR="002A47BB" w:rsidRPr="002A47BB" w:rsidRDefault="002A47BB" w:rsidP="002A47B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8"/>
        <w:gridCol w:w="3501"/>
        <w:gridCol w:w="7585"/>
        <w:gridCol w:w="1211"/>
        <w:gridCol w:w="1901"/>
      </w:tblGrid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/п 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Примерное содержание занятий и основные виды деятельности обучающихся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Кол-во часов 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Примечание </w:t>
            </w: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Вводное занятие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Физкультминутка; Установление контакта. Промежуточное исследование общей осведомлённости ребенка, мелкой и крупной моторики рук, ловкости и</w:t>
            </w:r>
          </w:p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точности движений.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Действие по инструкции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Ритуал приветствия; Разминка; Физкультминутка; Формирование умение дослушивать задания до конца, осмысливать его и выполнять соответствующие действия; Ритуал прощания. 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1ч 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Ориентация на своем теле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Ритуал приветствия; Разминка; Физкультминутка; Формирование умений ориентироваться на своем теле; Ритуал прощания. 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4-5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координации движения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Физкультминутка; Развивать координацию движений рук. Тренировать целенаправленность выполнения действий и инструкций психолога.</w:t>
            </w:r>
          </w:p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Познакомить с приёмами релаксации; Ритуал прощания. 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6-7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зрительн</w:t>
            </w:r>
            <w:proofErr w:type="gram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о-</w:t>
            </w:r>
            <w:proofErr w:type="gram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моторной координации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Физкультминутка; Развитие координации движений руки и глаза. Развитие моторной координации. Развивать умение называть положение предметов в пространстве;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Форма предметов 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Физкультминутка;</w:t>
            </w:r>
            <w:r w:rsidRPr="002A47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понятий о форме предметов. Развитие представлений о назначении предметов: продукты;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10-11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Цвета и оттенки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Ритуал приветствия; Разминка; Физкультминутка; закрепление понятий о цвете, изучение оттенков; Ритуал прощания. 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12-12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сенсорных эталонов величины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Ритуал приветствия; Разминка; Построение по росту, сравнение величины предметов путем наложения, приложения и зрительного соотнесения; Физкультминутка; Ритуал прощания. 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знаний по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восприятию величины и цвета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Ритуал приветствия; Разминка; Работа в группах; Выбор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одинаковых по величине и цвету предметов из 3-4 предметов; Физкультминутка; ритуал прощания. 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15-16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Предметы в пространстве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Физкультминутка; Формирование навыка ориентирования на листе бумаги в клетку, А</w:t>
            </w:r>
            <w:proofErr w:type="gram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proofErr w:type="gram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Тренировка движения в заданном направлении;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Времена года. Осень 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Ритуал приветствия; Разминка;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Физкультминутка</w:t>
            </w:r>
            <w:proofErr w:type="gram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;Д</w:t>
            </w:r>
            <w:proofErr w:type="gram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Игры на определение осенних признаков;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Времена года. Зима 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Ритуал приветствия; Разминка; Физкультминутка;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Игры на определение зимних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признаков</w:t>
            </w:r>
            <w:proofErr w:type="gram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;Р</w:t>
            </w:r>
            <w:proofErr w:type="gram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итуал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Времена года. Весна 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Ритуал приветствия; Разминка; Физкультминутка;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Игры на определение весенних признаков;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Времена года. Лето 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Ритуал приветствия; Разминка; Физкультминутка;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Игры на определение летних признаков;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Календарь 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Физкультминутка; Закрепление знаний о временах года;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22-23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Восприятие целостности предмета. Конструирование без опоры на образец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Физкультминутка;</w:t>
            </w:r>
            <w:r w:rsidRPr="002A47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знаний о назначении предметов. Закрепление понятий: количество, размер, высота;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24-25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Выделение и различение звуков окружающей среды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Ритуал приветствия; Разминка; Двигательная гимнастика; Прослушивание аудио и </w:t>
            </w:r>
            <w:proofErr w:type="gram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 записей</w:t>
            </w:r>
            <w:proofErr w:type="gram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звуки, речь. Неречевые звуки, звуки окружающей среды, звуки животных. Уметь различать неречевые звуки, звуки окружающей среды, звуки животных; Ритуал прощания. 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26-27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Тактильн</w:t>
            </w:r>
            <w:proofErr w:type="gram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о-</w:t>
            </w:r>
            <w:proofErr w:type="gram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двигательное восприятие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Физкультминутка; Определение на ощупь предметов, их величины. Работа с разными видами материалов;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28-29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Последовательность событий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Физкультминутка; Закрепить понятия: времена года, смена времён года, раньше – позже, сутки; Ритуал прощания.</w:t>
            </w:r>
            <w:proofErr w:type="gramEnd"/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30-31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Релаксация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Занятия в сенсорной комнате;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зрительной памяти 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Физкультминутка; Ритуал прощания. Что изменилось (определение 1-2 недостающих, перемещенных предметов). Восстановление по памяти места объекта (Методика Т.В. Розановой, «Точки» Н.В. Бабкиной и т.п.): 6 объектов.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33-34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долговременной памяти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Физкультминутка; Упражнение  «10 слов», развитие навыков долговременной памяти;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опосредованного запоминания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Методика «Пиктограммы»; Физкультминутка; Работа по картинкам; Ритуал прощания.</w:t>
            </w:r>
            <w:proofErr w:type="gramEnd"/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1ч 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36-37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слуховой памяти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Физкультминутка; Работа в парах: повторение цифр (от 3 до 6) в прямом порядке (цифры записаны на индивидуальных карточках)</w:t>
            </w:r>
            <w:proofErr w:type="gram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овторение слов, фраз партнера по общению «Хомяк-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повторюша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с постепенным удлинением ряда повторяемых слов (от 1 до 5 в произнесенной фразе).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внимания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Ритуал приветствия; Разминка; Игры и упражнения на увеличение объема внимания; Формирование умения анализировать несложные формы объектов, устанавливать несложные типы связей между отдельными формами; Ритуал прощания. 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39-40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Концентрация внимания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Физкультминутка; Упражнения на увеличение концентрации внимания; Формирование умения анализировать несложные формы объектов, устанавливать несложные типы связей между отдельными формами;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41-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42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Распределение внимания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Ритуал приветствия; Разминка; Физкультминутка; Упражнения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 распределение внимания; Формирование умения анализировать несложные формы объектов, устанавливать несложные типы связей между отдельными формами;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43-44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зрительного восприятия: величина, форма, цвет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Физкультминутка; Развитие умения запоминать несколько геометрических предметов, порядок их размещения; Формирование умения анализировать несложные формы объектов, устанавливать несложные типы связей между отдельными формами;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слухового восприятия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Физкультминутка; Упражнения и игры на развитие слухового восприятия;</w:t>
            </w:r>
            <w:r w:rsidRPr="002A47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умения анализировать звуковые дорожки, Рисуем под музыку;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Процессы мышления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Физкультминутка; Закрепление пройденного материала о процессах мышления; Дидактические игры «Летает – не летает», «Съедобное – несъедобное»; Ритуал прощания.</w:t>
            </w:r>
            <w:proofErr w:type="gramEnd"/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47-48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умения находить общее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Физкультминутка; Упражнение</w:t>
            </w:r>
            <w:proofErr w:type="gram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proofErr w:type="gram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ыдели общее; Продолжи цепочку; Смысловой ряд;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49-50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Систематизирование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Физкультминутка; Дидактические игры «Парные картинки», «Подбери недостающую картинку»;</w:t>
            </w:r>
            <w:r w:rsidRPr="002A47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систематизации «Что быстрее?», «Кто старше?», «Кто сильнее?»; Ритуал прощания.</w:t>
            </w:r>
            <w:proofErr w:type="gramEnd"/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способностей к сравнению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Физкультминутка; Упражнение</w:t>
            </w:r>
            <w:proofErr w:type="gram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proofErr w:type="gram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айди отличия; Найди лишнее; Закончи ряд;</w:t>
            </w:r>
            <w:r w:rsidRPr="002A47BB">
              <w:rPr>
                <w:rFonts w:ascii="Calibri" w:eastAsia="Times New Roman" w:hAnsi="Calibri" w:cs="Times New Roman"/>
                <w:lang w:eastAsia="ru-RU"/>
              </w:rPr>
              <w:t xml:space="preserve"> Т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аблицы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Шульте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 буквами, с числами);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логического мышления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Физкультминутка; Работа с мозаикой, Слова невидимки; Восстанови порядок бу</w:t>
            </w:r>
            <w:proofErr w:type="gram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 в сл</w:t>
            </w:r>
            <w:proofErr w:type="gram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овах;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53-54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умения устанавливать причинно-следственные связи 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Работа с сюжетными картинками; Продолжи стихотворение; Физкультминутка;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по правилам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Ритуал приветствия; Разминка; Развитие умения действовать согласовано. Развитие представлений о назначении предметов: подарки; Ритуал прощания. 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графомоторных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навыков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Физкультминутка;</w:t>
            </w:r>
            <w:r w:rsidRPr="002A47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у ребенка мелкой моторики, координации движений рук;</w:t>
            </w:r>
            <w:r w:rsidRPr="002A47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мелких движений (мелкая мозаика, шнуровка, выкладывание узоров из семян растений);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58-57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воображения 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Физкультминутка;</w:t>
            </w:r>
            <w:r w:rsidRPr="002A47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воображения. Нарисуй замок. Придумай свою планету;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2ч 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крупной моторики 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Ритуал приветствия; Разминка; Упражнения на координацию и смену движения по команде, сигналу; Ритуал прощания. 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Вербализация пространственных отношений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Ритуал приветствия; Разминка; Дидактическая игра «Лабиринт»; Ритуал прощания. 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предметов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Выкладывание геометрических фигур из мозаики по опорным точкам;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62-63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психических процессов – память, речь, мышление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Физкультминутка; Развитие словарного запаса ребенка, произвольного внимания, переключения, распределения, объема внимания, наблюдательности; Ритуал прощания.</w:t>
            </w:r>
            <w:proofErr w:type="gramEnd"/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64-65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Эмоции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Физкультминутка; Закрепить знания об основных эмоциях. Тренировка умения определять эмоции;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66-67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Эмоциональный мир ребенка. Игры на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определение эмоций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Ритуал приветствия; Разминка; Физкультминутка; Учить ребенка понимать и выражать свои эмоции. Работа с разными видами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эмоций; Ритуал прощания.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68</w:t>
            </w: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Заключительное занятие</w:t>
            </w:r>
          </w:p>
        </w:tc>
        <w:tc>
          <w:tcPr>
            <w:tcW w:w="8505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Ритуал приветствия; Разминка; Физкультминутка; Подведение итогов; закрепление материалов; Диагностика; Ритуал прощания.</w:t>
            </w:r>
            <w:proofErr w:type="gramEnd"/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47BB" w:rsidRPr="002A47BB" w:rsidTr="00022342">
        <w:tc>
          <w:tcPr>
            <w:tcW w:w="588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</w:tcPr>
          <w:p w:rsidR="002A47BB" w:rsidRPr="002A47BB" w:rsidRDefault="002A47BB" w:rsidP="002A47BB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за год:</w:t>
            </w:r>
          </w:p>
        </w:tc>
        <w:tc>
          <w:tcPr>
            <w:tcW w:w="127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68ч</w:t>
            </w:r>
          </w:p>
        </w:tc>
        <w:tc>
          <w:tcPr>
            <w:tcW w:w="1940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A47BB" w:rsidRPr="002A47BB" w:rsidRDefault="002A47BB" w:rsidP="002A47B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</w:p>
    <w:p w:rsidR="002A47BB" w:rsidRPr="002A47BB" w:rsidRDefault="002A47BB" w:rsidP="002A47BB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 w:rsidRPr="002A47B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br w:type="page"/>
      </w:r>
    </w:p>
    <w:p w:rsidR="002A47BB" w:rsidRPr="002A47BB" w:rsidRDefault="002A47BB" w:rsidP="002A47B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 w:rsidRPr="002A47B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lastRenderedPageBreak/>
        <w:t xml:space="preserve">Тематическое планирование </w:t>
      </w:r>
      <w:proofErr w:type="spellStart"/>
      <w:r w:rsidRPr="002A47B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психокоррекционной</w:t>
      </w:r>
      <w:proofErr w:type="spellEnd"/>
      <w:r w:rsidRPr="002A47B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работы в 3 классе </w:t>
      </w:r>
    </w:p>
    <w:p w:rsidR="002A47BB" w:rsidRPr="002A47BB" w:rsidRDefault="002A47BB" w:rsidP="002A47B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</w:p>
    <w:tbl>
      <w:tblPr>
        <w:tblStyle w:val="TableNormal"/>
        <w:tblW w:w="1601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270"/>
        <w:gridCol w:w="9214"/>
        <w:gridCol w:w="992"/>
        <w:gridCol w:w="1985"/>
      </w:tblGrid>
      <w:tr w:rsidR="002A47BB" w:rsidRPr="002A47BB" w:rsidTr="002A47BB">
        <w:trPr>
          <w:trHeight w:val="552"/>
        </w:trPr>
        <w:tc>
          <w:tcPr>
            <w:tcW w:w="557" w:type="dxa"/>
          </w:tcPr>
          <w:p w:rsidR="002A47BB" w:rsidRPr="002A47BB" w:rsidRDefault="002A47BB" w:rsidP="002A47BB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b/>
                <w:color w:val="000009"/>
                <w:sz w:val="26"/>
                <w:szCs w:val="26"/>
              </w:rPr>
              <w:t>№</w:t>
            </w:r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spacing w:line="273" w:lineRule="exact"/>
              <w:ind w:right="-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b/>
                <w:color w:val="000009"/>
                <w:sz w:val="26"/>
                <w:szCs w:val="26"/>
              </w:rPr>
              <w:t>Тема</w:t>
            </w:r>
            <w:proofErr w:type="spellEnd"/>
          </w:p>
        </w:tc>
        <w:tc>
          <w:tcPr>
            <w:tcW w:w="9214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Примерное содержание занятий и основные виды деятельности обучающихся</w:t>
            </w:r>
          </w:p>
        </w:tc>
        <w:tc>
          <w:tcPr>
            <w:tcW w:w="992" w:type="dxa"/>
          </w:tcPr>
          <w:p w:rsidR="002A47BB" w:rsidRPr="002A47BB" w:rsidRDefault="002A47BB" w:rsidP="002A47BB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Кол-во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часов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2A47BB" w:rsidRPr="002A47BB" w:rsidRDefault="002A47BB" w:rsidP="002A47BB">
            <w:pPr>
              <w:spacing w:line="276" w:lineRule="exact"/>
              <w:ind w:right="5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  <w:proofErr w:type="spellEnd"/>
          </w:p>
        </w:tc>
      </w:tr>
      <w:tr w:rsidR="002A47BB" w:rsidRPr="002A47BB" w:rsidTr="002A47BB">
        <w:trPr>
          <w:trHeight w:val="552"/>
        </w:trPr>
        <w:tc>
          <w:tcPr>
            <w:tcW w:w="557" w:type="dxa"/>
          </w:tcPr>
          <w:p w:rsidR="002A47BB" w:rsidRPr="002A47BB" w:rsidRDefault="002A47BB" w:rsidP="002A47BB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1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Вводное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</w:t>
            </w:r>
            <w:proofErr w:type="spellEnd"/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доверительных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отношений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</w:t>
            </w:r>
          </w:p>
        </w:tc>
        <w:tc>
          <w:tcPr>
            <w:tcW w:w="992" w:type="dxa"/>
          </w:tcPr>
          <w:p w:rsidR="002A47BB" w:rsidRPr="002A47BB" w:rsidRDefault="002A47BB" w:rsidP="002A47BB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1985" w:type="dxa"/>
          </w:tcPr>
          <w:p w:rsidR="002A47BB" w:rsidRPr="002A47BB" w:rsidRDefault="002A47BB" w:rsidP="002A47BB">
            <w:pPr>
              <w:ind w:right="425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973"/>
        </w:trPr>
        <w:tc>
          <w:tcPr>
            <w:tcW w:w="557" w:type="dxa"/>
          </w:tcPr>
          <w:p w:rsidR="002A47BB" w:rsidRPr="002A47BB" w:rsidRDefault="002A47BB" w:rsidP="002A47B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114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Повторение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пройденного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материала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Физкультминутка; Дифференциация звуков в словах (любое действие при наличии определенного услышанного звука); Ритуал прощания.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A47BB" w:rsidRPr="002A47BB" w:rsidRDefault="002A47BB" w:rsidP="002A47BB">
            <w:pPr>
              <w:ind w:right="535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103"/>
        </w:trPr>
        <w:tc>
          <w:tcPr>
            <w:tcW w:w="557" w:type="dxa"/>
          </w:tcPr>
          <w:p w:rsidR="002A47BB" w:rsidRPr="002A47BB" w:rsidRDefault="002A47BB" w:rsidP="002A47B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1051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способности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к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дифференциации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ind w:right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Дифференциация овощей и фруктов, диких и домашних зверей, диких и домашних птиц, деревьев и кустарников (например, услышав название, присесть, название, подпрыгнуть); Заканчиваем строки выученного ранее стихотворения; Ритуал прощания.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103"/>
        </w:trPr>
        <w:tc>
          <w:tcPr>
            <w:tcW w:w="557" w:type="dxa"/>
          </w:tcPr>
          <w:p w:rsidR="002A47BB" w:rsidRPr="002A47BB" w:rsidRDefault="002A47BB" w:rsidP="002A47B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1193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  <w:t>Формирование сенсорных эталонов цвета, формы, величины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0"/>
              </w:tabs>
              <w:ind w:right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Группировка предметов по самостоятельно выделенному признаку; обозначение словом. Сравнение и группировка предметов по форме, величине и цвету. Соотношение предметов по цвету; Ритуал прощания.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415"/>
        </w:trPr>
        <w:tc>
          <w:tcPr>
            <w:tcW w:w="557" w:type="dxa"/>
          </w:tcPr>
          <w:p w:rsidR="002A47BB" w:rsidRPr="002A47BB" w:rsidRDefault="002A47BB" w:rsidP="002A47B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524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способности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к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сравнению</w:t>
            </w:r>
            <w:proofErr w:type="spellEnd"/>
          </w:p>
        </w:tc>
        <w:tc>
          <w:tcPr>
            <w:tcW w:w="9214" w:type="dxa"/>
          </w:tcPr>
          <w:p w:rsidR="002A47BB" w:rsidRPr="002A47BB" w:rsidRDefault="002A47BB" w:rsidP="002A47BB">
            <w:pPr>
              <w:ind w:right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Найти отличия в сходных парных рисунках, наборах латинских букв (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lcwxtpi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и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lwcxtpi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), группах цифр (в группе по 6-7 знаков); Физкультминутка; Задания типа корректурных проб (просматриваем по строкам, вычеркиваем, подчеркиваем); Графический диктант; Ритуал прощания.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415"/>
        </w:trPr>
        <w:tc>
          <w:tcPr>
            <w:tcW w:w="557" w:type="dxa"/>
          </w:tcPr>
          <w:p w:rsidR="002A47BB" w:rsidRPr="002A47BB" w:rsidRDefault="002A47BB" w:rsidP="002A47B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62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графомоторных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навыков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2A47BB" w:rsidRPr="002A47BB" w:rsidRDefault="002A47BB" w:rsidP="002A47BB">
            <w:pPr>
              <w:tabs>
                <w:tab w:val="left" w:pos="8931"/>
                <w:tab w:val="left" w:pos="921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Штриховка по заданию элементов в однотипном ряду (например, второй, пятый, девятый, тринадцатый); Физкультминутка; Перепутанные линии решается (путем зрительного прослеживания, может быть представлено на слайде на доске);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106"/>
        </w:trPr>
        <w:tc>
          <w:tcPr>
            <w:tcW w:w="557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ind w:right="33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внимания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Игра типа «Снежный ком» с последовательным добавлением элементов для запоминания до 5-6-7; Физкультминутка; Повторы с заменой запрещенных слов хлопками; «Буквоежка» (например, если в названии цифры есть звук Р – ее не произносим) и т.п.;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113"/>
        </w:trPr>
        <w:tc>
          <w:tcPr>
            <w:tcW w:w="557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12-13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слухового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восприятия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BB" w:rsidRPr="002A47BB" w:rsidRDefault="002A47BB" w:rsidP="002A47BB">
            <w:pPr>
              <w:ind w:right="3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Игра слуховое сосредоточение без помех (минута молчания: что мы слышали), при наличии помех (сопутствующие зрительные стимулы, отвлекающие внимание с тем же вопросом); Обязательное подведение итогов.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Закрепление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пройденного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Ритуал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прощания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686"/>
        </w:trPr>
        <w:tc>
          <w:tcPr>
            <w:tcW w:w="557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14-15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концентрации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внимания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BB" w:rsidRPr="002A47BB" w:rsidRDefault="002A47BB" w:rsidP="002A47BB">
            <w:pPr>
              <w:ind w:right="33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Игра заполнение матрицы по правилу (например, в домике на каждом этаже, в каждой квартире живут галочка, палочка и точка, на всех этажах они заняли разные квартиры: заполняется матрица из трех, а затем из шести строк. цель: запомнить правило), Физкультминутка; Ритуал прощания.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593"/>
        </w:trPr>
        <w:tc>
          <w:tcPr>
            <w:tcW w:w="557" w:type="dxa"/>
          </w:tcPr>
          <w:p w:rsidR="002A47BB" w:rsidRPr="002A47BB" w:rsidRDefault="002A47BB" w:rsidP="002A47BB">
            <w:pPr>
              <w:spacing w:line="267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spacing w:line="267" w:lineRule="exact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Релаксация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spacing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Занятия в сенсорной комнате; Рефлексия; Ритуал прощания.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919"/>
        </w:trPr>
        <w:tc>
          <w:tcPr>
            <w:tcW w:w="557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722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  <w:t>Развитие способности к удержанию цели деятельности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136"/>
              </w:tabs>
              <w:ind w:right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Игра крестики-нолики; Физкультминутка; Игра морской бой (квадрат 5х5 клеточек, цель: найти 3 двухклеточных кораблика);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765"/>
        </w:trPr>
        <w:tc>
          <w:tcPr>
            <w:tcW w:w="557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524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графомоторных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навыков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419"/>
                <w:tab w:val="left" w:pos="8074"/>
              </w:tabs>
              <w:ind w:right="52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Игра графический диктант по Л.И. Цеханской (все фигурки соединяются через кружок);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707"/>
        </w:trPr>
        <w:tc>
          <w:tcPr>
            <w:tcW w:w="557" w:type="dxa"/>
          </w:tcPr>
          <w:p w:rsidR="002A47BB" w:rsidRPr="002A47BB" w:rsidRDefault="002A47BB" w:rsidP="002A47BB">
            <w:pPr>
              <w:spacing w:line="267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114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Конструирование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предметов</w:t>
            </w:r>
            <w:proofErr w:type="spellEnd"/>
          </w:p>
        </w:tc>
        <w:tc>
          <w:tcPr>
            <w:tcW w:w="9214" w:type="dxa"/>
          </w:tcPr>
          <w:p w:rsidR="002A47BB" w:rsidRPr="002A47BB" w:rsidRDefault="002A47BB" w:rsidP="002A47BB">
            <w:pPr>
              <w:ind w:right="11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Дидактическая игра «Составь геометрическую фигуру» (из ее частей); 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054"/>
        </w:trPr>
        <w:tc>
          <w:tcPr>
            <w:tcW w:w="557" w:type="dxa"/>
          </w:tcPr>
          <w:p w:rsidR="002A47BB" w:rsidRPr="002A47BB" w:rsidRDefault="002A47BB" w:rsidP="002A47BB">
            <w:pPr>
              <w:spacing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33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Игра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по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правилам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Игра раскрасить, соблюдая правило; Физкультминутка; Игра «буквоежка» (записать слова с карточки или текст, ставя вместо определенной буквы;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699"/>
        </w:trPr>
        <w:tc>
          <w:tcPr>
            <w:tcW w:w="557" w:type="dxa"/>
          </w:tcPr>
          <w:p w:rsidR="002A47BB" w:rsidRPr="002A47BB" w:rsidRDefault="002A47BB" w:rsidP="002A47BB">
            <w:pPr>
              <w:spacing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768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способности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к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классификации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1837"/>
                <w:tab w:val="left" w:pos="311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Игра «зоопарк»;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556"/>
        </w:trPr>
        <w:tc>
          <w:tcPr>
            <w:tcW w:w="557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22-23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spacing w:line="268" w:lineRule="exact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  <w:t>Развитие мелкой моторики и графомоторных навыков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spacing w:line="26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Штриховка в разных направлениях и рисование по трафарету.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Обводка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контуров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предметных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изображений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Ритуал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прощания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104"/>
        </w:trPr>
        <w:tc>
          <w:tcPr>
            <w:tcW w:w="557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24-25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524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мыслительных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операций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ind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Физкультминутка; Назови признаки предмета. Предъявляется объект, признаки которого называют по очереди (Заяц: пушистый, белый, с длинными ушами, коротким хвостом и т.д.) Начинать с наглядно представляемых объектов, затем переходить к изображениям, в последнюю очередь к их словесному называнию. Члены команды называют по одному признаку по очереди. Выигрывает команда, назвавшая последний признак. Оптимальное число названных признаков не менее 8.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Ритуал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прощания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103"/>
        </w:trPr>
        <w:tc>
          <w:tcPr>
            <w:tcW w:w="557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26-27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103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Выделение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признаков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предметов</w:t>
            </w:r>
            <w:proofErr w:type="spellEnd"/>
          </w:p>
        </w:tc>
        <w:tc>
          <w:tcPr>
            <w:tcW w:w="9214" w:type="dxa"/>
          </w:tcPr>
          <w:p w:rsidR="002A47BB" w:rsidRPr="002A47BB" w:rsidRDefault="002A47BB" w:rsidP="002A47BB">
            <w:pPr>
              <w:ind w:right="1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Игра Угадай предмет по его признакам. Называется 3 признака предмета. Если угадывания не происходит, добавляется по одному признаку до тех пор, пока предмет не будет угадан верно.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Ритуал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прощания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947"/>
        </w:trPr>
        <w:tc>
          <w:tcPr>
            <w:tcW w:w="557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28-29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33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логического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мышления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ind w:right="3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Игра Загадай предмет. Надо загадать предмет в комнате, где проходит занятие, и описать его.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загадывание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и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угадывание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проводится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командах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Ритуал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прощания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103"/>
        </w:trPr>
        <w:tc>
          <w:tcPr>
            <w:tcW w:w="557" w:type="dxa"/>
          </w:tcPr>
          <w:p w:rsidR="002A47BB" w:rsidRPr="002A47BB" w:rsidRDefault="002A47BB" w:rsidP="002A47BB">
            <w:pPr>
              <w:spacing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770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Классификация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по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признакам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ind w:right="7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Игра Что бывает таким? К данному педагогом-психологом определению следует подобрать несколько разных предметов.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Например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рыжая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лиса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белка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кошка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девочка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Ритуал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прощания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106"/>
        </w:trPr>
        <w:tc>
          <w:tcPr>
            <w:tcW w:w="557" w:type="dxa"/>
          </w:tcPr>
          <w:p w:rsidR="002A47BB" w:rsidRPr="002A47BB" w:rsidRDefault="002A47BB" w:rsidP="002A47BB">
            <w:pPr>
              <w:spacing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31-32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106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Геометрические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фигуры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Конструирование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2A47BB" w:rsidRPr="002A47BB" w:rsidRDefault="002A47BB" w:rsidP="002A47BB">
            <w:pPr>
              <w:ind w:right="10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Игра Конструирование из геометрической мозаики. Образец дается сначала без пунктирного разделения на элементы (5-7 частей), а затем, при наличии затруднений, с разделением. В качестве промежуточного этапа можно предложить самостоятельно нарисовать на образце пунктирные линии, позволяющие выделить отдельные элементы конструкции.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Подведение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закрепление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Ритуал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прощания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273"/>
        </w:trPr>
        <w:tc>
          <w:tcPr>
            <w:tcW w:w="557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логического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мышления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Игра Для чего это нужно? К картинке с изображением целого предмета подобрать карточки, со словами, называющими (или изображающими) его детали и рассказать, зачем нужна та или иная деталь (носик у чайника – наливать воду в чашку удобно, крышка – наливать воду в чайник; кастрюля – ручки, чтобы снимать с плиты, крышка, чтобы быстрее нагревалась и т.п.)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Ритуал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прощания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698"/>
        </w:trPr>
        <w:tc>
          <w:tcPr>
            <w:tcW w:w="557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77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  <w:t xml:space="preserve">Развитие крупной и мелкой моторики 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Физкультминутка;</w:t>
            </w:r>
            <w:r w:rsidRPr="002A47BB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Совершенствование точности мелких движений рук (завязывание, развязывание, шнуровка, застегивание); Дидактическая игра «Где мы были, мы не скажем, а что делали, покажем»; «Угадай, кто я?»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пантомима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);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Ритуал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прощания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104"/>
        </w:trPr>
        <w:tc>
          <w:tcPr>
            <w:tcW w:w="557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141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восприятия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пространства</w:t>
            </w:r>
            <w:proofErr w:type="spellEnd"/>
          </w:p>
        </w:tc>
        <w:tc>
          <w:tcPr>
            <w:tcW w:w="9214" w:type="dxa"/>
          </w:tcPr>
          <w:p w:rsidR="002A47BB" w:rsidRPr="002A47BB" w:rsidRDefault="002A47BB" w:rsidP="002A47BB">
            <w:pPr>
              <w:ind w:right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Ориентировка на листе бумаги («Рисунок по инструкции», игра «Муха» - ориентация по клеточкам); Расположение предметов в вертикальном и горизонтальном полях листа; Дидактическая игра «Лабиринт»;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693"/>
        </w:trPr>
        <w:tc>
          <w:tcPr>
            <w:tcW w:w="557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spacing w:line="268" w:lineRule="exact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Времена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года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Осень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623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</w:t>
            </w:r>
            <w:r w:rsidRPr="002A47BB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Дидактическая игра «Расположи по порядку» (времена года, части суток); Дидактическая игра «Лото»;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693"/>
        </w:trPr>
        <w:tc>
          <w:tcPr>
            <w:tcW w:w="557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spacing w:line="268" w:lineRule="exact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Времена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года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Зима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Calibri" w:eastAsia="Times New Roman" w:hAnsi="Calibri" w:cs="Times New Roman"/>
                <w:lang w:val="ru-RU"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</w:t>
            </w:r>
            <w:r w:rsidRPr="002A47BB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Дидактическая игра «Расположи по порядку» (времена года, части суток); Дидактическая игра «Лото»;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693"/>
        </w:trPr>
        <w:tc>
          <w:tcPr>
            <w:tcW w:w="557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spacing w:line="268" w:lineRule="exact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Времена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года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Весна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Calibri" w:eastAsia="Times New Roman" w:hAnsi="Calibri" w:cs="Times New Roman"/>
                <w:lang w:val="ru-RU"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</w:t>
            </w:r>
            <w:r w:rsidRPr="002A47BB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Дидактическая игра «Расположи по порядку» (времена года, части суток); Дидактическая игра «Лото»;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693"/>
        </w:trPr>
        <w:tc>
          <w:tcPr>
            <w:tcW w:w="557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spacing w:line="268" w:lineRule="exact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Времена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года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Лето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Calibri" w:eastAsia="Times New Roman" w:hAnsi="Calibri" w:cs="Times New Roman"/>
                <w:lang w:val="ru-RU"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</w:t>
            </w:r>
            <w:r w:rsidRPr="002A47BB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Дидактическая игра «Расположи по порядку» (времена года, части суток); Дидактическая игра «Лото»;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693"/>
        </w:trPr>
        <w:tc>
          <w:tcPr>
            <w:tcW w:w="557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40-41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spacing w:line="268" w:lineRule="exact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Месяцы</w:t>
            </w:r>
            <w:proofErr w:type="spellEnd"/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Дидактическая игра «Лото»;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562"/>
        </w:trPr>
        <w:tc>
          <w:tcPr>
            <w:tcW w:w="557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42-43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1133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Часы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3963"/>
                <w:tab w:val="left" w:pos="6231"/>
              </w:tabs>
              <w:ind w:right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Определение времени по часам; Ритуал прощания.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081"/>
        </w:trPr>
        <w:tc>
          <w:tcPr>
            <w:tcW w:w="557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283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мыслительных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операций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623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Игра Для чего это нужно? Дидактическая игра «Четвертый – лишний»; «Волшебные картинки» - как геометрические фигуры можно превратить в изображение какого-либо предмета;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123"/>
        </w:trPr>
        <w:tc>
          <w:tcPr>
            <w:tcW w:w="557" w:type="dxa"/>
          </w:tcPr>
          <w:p w:rsidR="002A47BB" w:rsidRPr="002A47BB" w:rsidRDefault="002A47BB" w:rsidP="002A47BB">
            <w:pPr>
              <w:spacing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141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Конструирование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6231"/>
              </w:tabs>
              <w:ind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игра Конструирование из геометрической мозаики. Образец дается сначала без пунктирного разделения на элементы (5-7 частей), а затем, при наличии затруднений, с разделением.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Ритуал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прощания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514"/>
        </w:trPr>
        <w:tc>
          <w:tcPr>
            <w:tcW w:w="557" w:type="dxa"/>
          </w:tcPr>
          <w:p w:rsidR="002A47BB" w:rsidRPr="002A47BB" w:rsidRDefault="002A47BB" w:rsidP="002A47BB">
            <w:pPr>
              <w:spacing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1253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Релаксация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ind w:right="13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Занятия в сенсорной комнате; Закрепление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пройденного материала.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Ритуал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прощания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1ч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885"/>
        </w:trPr>
        <w:tc>
          <w:tcPr>
            <w:tcW w:w="557" w:type="dxa"/>
          </w:tcPr>
          <w:p w:rsidR="002A47BB" w:rsidRPr="002A47BB" w:rsidRDefault="002A47BB" w:rsidP="002A47BB">
            <w:pPr>
              <w:spacing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47-48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Формирование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понимания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последовательности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событий</w:t>
            </w:r>
            <w:proofErr w:type="spellEnd"/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  <w:t>Ритуал приветствия; Разминка; Задания на формирование понимания последовательности событий, изображенных на картинках («Купание куклы», «Утро Сережи», «Лепка снеговика» и др.);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105"/>
        </w:trPr>
        <w:tc>
          <w:tcPr>
            <w:tcW w:w="557" w:type="dxa"/>
          </w:tcPr>
          <w:p w:rsidR="002A47BB" w:rsidRPr="002A47BB" w:rsidRDefault="002A47BB" w:rsidP="002A47BB">
            <w:pPr>
              <w:spacing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  <w:t>Формирование и развитие умения анализировать ситуацию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ind w:right="142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  <w:t>Ритуал приветствия; Разминка; Упражнения на решение изображенных на картинке ситуаций; оперируя мысленными образами представлениями: «Как мальчику достать мячик?», «Как Саше накормить кролика?», «Помоги ребятам украсить зал»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629"/>
        </w:trPr>
        <w:tc>
          <w:tcPr>
            <w:tcW w:w="557" w:type="dxa"/>
          </w:tcPr>
          <w:p w:rsidR="002A47BB" w:rsidRPr="002A47BB" w:rsidRDefault="002A47BB" w:rsidP="002A47BB">
            <w:pPr>
              <w:spacing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Формирование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сенсорных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эталонов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цвета</w:t>
            </w:r>
            <w:proofErr w:type="spellEnd"/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  <w:t>Ритуал приветствия; Разминка;</w:t>
            </w:r>
            <w:r w:rsidRPr="002A47BB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  <w:t>Цветовой спектр. Смешение цветов (оттенки).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695"/>
        </w:trPr>
        <w:tc>
          <w:tcPr>
            <w:tcW w:w="557" w:type="dxa"/>
          </w:tcPr>
          <w:p w:rsidR="002A47BB" w:rsidRPr="002A47BB" w:rsidRDefault="002A47BB" w:rsidP="002A47BB">
            <w:pPr>
              <w:spacing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тактильно-двигательного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восприятия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  <w:t xml:space="preserve">Ритуал приветствия; Разминка; Игра «Чудесный мешочек»; «Дорисуй узор»; Ритуал прощания.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847"/>
        </w:trPr>
        <w:tc>
          <w:tcPr>
            <w:tcW w:w="557" w:type="dxa"/>
          </w:tcPr>
          <w:p w:rsidR="002A47BB" w:rsidRPr="002A47BB" w:rsidRDefault="002A47BB" w:rsidP="002A47BB">
            <w:pPr>
              <w:spacing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зрительно-моторной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координации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136"/>
              </w:tabs>
              <w:ind w:right="142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Ритуал приветствия; Разминка; Физкультминутка; Развитие координации движений руки и глаза. Развитие моторной координации. Развивать умение называть положение предметов в пространстве;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492"/>
        </w:trPr>
        <w:tc>
          <w:tcPr>
            <w:tcW w:w="557" w:type="dxa"/>
          </w:tcPr>
          <w:p w:rsidR="002A47BB" w:rsidRPr="002A47BB" w:rsidRDefault="002A47BB" w:rsidP="002A47BB">
            <w:pPr>
              <w:spacing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53-54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зрительной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памяти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Физкультминутка; Ритуал прощания. Что изменилось (определение 1-2 недостающих, перемещенных предметов).</w:t>
            </w:r>
            <w:r w:rsidRPr="002A47BB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Восстановление по памяти места объекта (Методика Т.В. Розановой, «Точки» Н.В. Бабкиной и т.п.): 6 объектов.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267"/>
        </w:trPr>
        <w:tc>
          <w:tcPr>
            <w:tcW w:w="557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55-56</w:t>
            </w:r>
          </w:p>
        </w:tc>
        <w:tc>
          <w:tcPr>
            <w:tcW w:w="3270" w:type="dxa"/>
            <w:tcBorders>
              <w:left w:val="single" w:sz="4" w:space="0" w:color="auto"/>
            </w:tcBorders>
          </w:tcPr>
          <w:p w:rsidR="002A47BB" w:rsidRPr="002A47BB" w:rsidRDefault="002A47BB" w:rsidP="002A47BB">
            <w:pPr>
              <w:tabs>
                <w:tab w:val="left" w:pos="3129"/>
              </w:tabs>
              <w:ind w:right="380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слуховой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памяти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Физкультминутка; Ритуал прощания. Работа в парах: повторение цифр (от 3 до 6) в прямом порядке (цифры записаны на индивидуальных карточках).Повторение слов, фраз партнера по общению с постепенным удлинением ряда повторяемых слов.</w:t>
            </w:r>
          </w:p>
        </w:tc>
        <w:tc>
          <w:tcPr>
            <w:tcW w:w="992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2ч</w:t>
            </w:r>
          </w:p>
        </w:tc>
        <w:tc>
          <w:tcPr>
            <w:tcW w:w="198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711"/>
        </w:trPr>
        <w:tc>
          <w:tcPr>
            <w:tcW w:w="557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270" w:type="dxa"/>
            <w:tcBorders>
              <w:left w:val="single" w:sz="4" w:space="0" w:color="auto"/>
            </w:tcBorders>
          </w:tcPr>
          <w:p w:rsidR="002A47BB" w:rsidRPr="002A47BB" w:rsidRDefault="002A47BB" w:rsidP="002A47BB">
            <w:pPr>
              <w:ind w:right="380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Развиваем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долговременную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память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Физкультминутка; «Что изменилось?»; Методика «10 слов»; «Вспомни и ответь»; Ритуал прощания.</w:t>
            </w:r>
          </w:p>
        </w:tc>
        <w:tc>
          <w:tcPr>
            <w:tcW w:w="992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198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566"/>
        </w:trPr>
        <w:tc>
          <w:tcPr>
            <w:tcW w:w="557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58-59</w:t>
            </w:r>
          </w:p>
        </w:tc>
        <w:tc>
          <w:tcPr>
            <w:tcW w:w="3270" w:type="dxa"/>
            <w:tcBorders>
              <w:left w:val="single" w:sz="4" w:space="0" w:color="auto"/>
            </w:tcBorders>
          </w:tcPr>
          <w:p w:rsidR="002A47BB" w:rsidRPr="002A47BB" w:rsidRDefault="002A47BB" w:rsidP="002A47BB">
            <w:pPr>
              <w:ind w:right="141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Переключаемость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внимания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0"/>
                <w:tab w:val="left" w:pos="27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«Воры и сыщики»; «Дни недели»; «Летит, летит по небу шар»; Физкультминутка; Ритуал прощания.</w:t>
            </w:r>
          </w:p>
        </w:tc>
        <w:tc>
          <w:tcPr>
            <w:tcW w:w="992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2ч</w:t>
            </w:r>
          </w:p>
        </w:tc>
        <w:tc>
          <w:tcPr>
            <w:tcW w:w="198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267"/>
        </w:trPr>
        <w:tc>
          <w:tcPr>
            <w:tcW w:w="557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60-61</w:t>
            </w:r>
          </w:p>
        </w:tc>
        <w:tc>
          <w:tcPr>
            <w:tcW w:w="3270" w:type="dxa"/>
            <w:tcBorders>
              <w:left w:val="single" w:sz="4" w:space="0" w:color="auto"/>
            </w:tcBorders>
          </w:tcPr>
          <w:p w:rsidR="002A47BB" w:rsidRPr="002A47BB" w:rsidRDefault="002A47BB" w:rsidP="002A47BB">
            <w:pPr>
              <w:ind w:right="380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Концентрация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внимания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Ритуал приветствия; Разминка; Физкультминутка; Упражнения на увеличение концентрации внимания; Формирование умения анализировать несложные формы объектов, устанавливать несложные типы связей между отдельными формами; Ритуал прощания.</w:t>
            </w:r>
          </w:p>
        </w:tc>
        <w:tc>
          <w:tcPr>
            <w:tcW w:w="992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2ч</w:t>
            </w:r>
          </w:p>
        </w:tc>
        <w:tc>
          <w:tcPr>
            <w:tcW w:w="198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267"/>
        </w:trPr>
        <w:tc>
          <w:tcPr>
            <w:tcW w:w="557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62-63</w:t>
            </w:r>
          </w:p>
        </w:tc>
        <w:tc>
          <w:tcPr>
            <w:tcW w:w="3270" w:type="dxa"/>
            <w:tcBorders>
              <w:left w:val="single" w:sz="4" w:space="0" w:color="auto"/>
            </w:tcBorders>
          </w:tcPr>
          <w:p w:rsidR="002A47BB" w:rsidRPr="002A47BB" w:rsidRDefault="002A47BB" w:rsidP="002A47BB">
            <w:pPr>
              <w:ind w:right="380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Распределение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внимания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Ритуал приветствия; Разминка; Фи</w:t>
            </w:r>
            <w:bookmarkStart w:id="0" w:name="_GoBack"/>
            <w:bookmarkEnd w:id="0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зкультминутка; Упражнения на распределение внимания; Формирование умения анализировать несложные формы объектов, устанавливать несложные типы связей между отдельными формами; Ритуал прощания.</w:t>
            </w:r>
          </w:p>
        </w:tc>
        <w:tc>
          <w:tcPr>
            <w:tcW w:w="992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2ч</w:t>
            </w:r>
          </w:p>
        </w:tc>
        <w:tc>
          <w:tcPr>
            <w:tcW w:w="198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267"/>
        </w:trPr>
        <w:tc>
          <w:tcPr>
            <w:tcW w:w="557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270" w:type="dxa"/>
            <w:tcBorders>
              <w:left w:val="single" w:sz="4" w:space="0" w:color="auto"/>
            </w:tcBorders>
          </w:tcPr>
          <w:p w:rsidR="002A47BB" w:rsidRPr="002A47BB" w:rsidRDefault="002A47BB" w:rsidP="002A47BB">
            <w:pPr>
              <w:ind w:right="380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Эмоции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ind w:right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Физкультминутка; Повторение пройденного ранее: символические изображения эмоций, распознавание эмоций персонажей, изображенных на реалистических картинах (Опять двойка, Дети, бегущие от грозы, картины американских художников Андерсона, Золана и др.) – выбор смайлика к эмоции.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Изображение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смайликов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эмоциями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Ритуал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прощания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 </w:t>
            </w:r>
          </w:p>
        </w:tc>
        <w:tc>
          <w:tcPr>
            <w:tcW w:w="992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198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267"/>
        </w:trPr>
        <w:tc>
          <w:tcPr>
            <w:tcW w:w="557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270" w:type="dxa"/>
            <w:tcBorders>
              <w:left w:val="single" w:sz="4" w:space="0" w:color="auto"/>
            </w:tcBorders>
          </w:tcPr>
          <w:p w:rsidR="002A47BB" w:rsidRPr="002A47BB" w:rsidRDefault="002A47BB" w:rsidP="002A47BB">
            <w:pPr>
              <w:ind w:right="380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Мои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эмоции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ind w:right="38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Рефлексия эмоциональных состояний героев на основе прослушиваемого текста В. Драгунский «Главные реки» (Денискины рассказы). Зарисовка эмоций героя смайликами. Пантомимическое и мимическое изображение эмоций (загадывание, угадывание).</w:t>
            </w:r>
          </w:p>
        </w:tc>
        <w:tc>
          <w:tcPr>
            <w:tcW w:w="992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198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267"/>
        </w:trPr>
        <w:tc>
          <w:tcPr>
            <w:tcW w:w="557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66-67</w:t>
            </w:r>
          </w:p>
        </w:tc>
        <w:tc>
          <w:tcPr>
            <w:tcW w:w="3270" w:type="dxa"/>
            <w:tcBorders>
              <w:left w:val="single" w:sz="4" w:space="0" w:color="auto"/>
            </w:tcBorders>
          </w:tcPr>
          <w:p w:rsidR="002A47BB" w:rsidRPr="002A47BB" w:rsidRDefault="002A47BB" w:rsidP="002A47BB">
            <w:pPr>
              <w:ind w:right="380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Дифференциация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эмоций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136"/>
                <w:tab w:val="left" w:pos="226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Физкультминутка; Ритуал прощания; Продолжение пантомимического и мимического изображения эмоций. Чтение детских стихотворений Д. Хармс «Очень страшная история», А. Барто «По дороге в класс», «Петя утомлен», Е. Благинина «Бабушка-забота», С. Михалков «Прививка».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тетради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зарисовывается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схематическое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изображение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эмоций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героев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2ч</w:t>
            </w:r>
          </w:p>
        </w:tc>
        <w:tc>
          <w:tcPr>
            <w:tcW w:w="198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879"/>
        </w:trPr>
        <w:tc>
          <w:tcPr>
            <w:tcW w:w="557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270" w:type="dxa"/>
            <w:tcBorders>
              <w:left w:val="single" w:sz="4" w:space="0" w:color="auto"/>
            </w:tcBorders>
          </w:tcPr>
          <w:p w:rsidR="002A47BB" w:rsidRPr="002A47BB" w:rsidRDefault="002A47BB" w:rsidP="002A47BB">
            <w:pPr>
              <w:ind w:right="380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Заключительное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занятие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Физкультминутка; Ритуал прощания. Подведение итогов. Закрепление пройденного материала.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Заключительная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198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273"/>
        </w:trPr>
        <w:tc>
          <w:tcPr>
            <w:tcW w:w="557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0" w:type="dxa"/>
            <w:tcBorders>
              <w:left w:val="single" w:sz="4" w:space="0" w:color="auto"/>
            </w:tcBorders>
          </w:tcPr>
          <w:p w:rsidR="002A47BB" w:rsidRPr="002A47BB" w:rsidRDefault="002A47BB" w:rsidP="002A47BB">
            <w:pPr>
              <w:ind w:right="380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  <w:tc>
          <w:tcPr>
            <w:tcW w:w="9214" w:type="dxa"/>
          </w:tcPr>
          <w:p w:rsidR="002A47BB" w:rsidRPr="002A47BB" w:rsidRDefault="002A47BB" w:rsidP="002A47BB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b/>
                <w:color w:val="000009"/>
                <w:sz w:val="26"/>
                <w:szCs w:val="26"/>
              </w:rPr>
              <w:t>Итого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b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b/>
                <w:color w:val="000009"/>
                <w:sz w:val="26"/>
                <w:szCs w:val="26"/>
              </w:rPr>
              <w:t>за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b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b/>
                <w:color w:val="000009"/>
                <w:sz w:val="26"/>
                <w:szCs w:val="26"/>
              </w:rPr>
              <w:t>год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b/>
                <w:color w:val="000009"/>
                <w:sz w:val="26"/>
                <w:szCs w:val="26"/>
              </w:rPr>
              <w:t xml:space="preserve">: </w:t>
            </w:r>
          </w:p>
        </w:tc>
        <w:tc>
          <w:tcPr>
            <w:tcW w:w="992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68ч</w:t>
            </w:r>
          </w:p>
        </w:tc>
        <w:tc>
          <w:tcPr>
            <w:tcW w:w="1985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A47BB" w:rsidRPr="002A47BB" w:rsidRDefault="002A47BB" w:rsidP="002A47B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</w:p>
    <w:p w:rsidR="002A47BB" w:rsidRPr="002A47BB" w:rsidRDefault="002A47BB" w:rsidP="002A47BB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 w:rsidRPr="002A47B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br w:type="page"/>
      </w:r>
    </w:p>
    <w:p w:rsidR="002A47BB" w:rsidRPr="002A47BB" w:rsidRDefault="002A47BB" w:rsidP="002A47B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 w:rsidRPr="002A47B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lastRenderedPageBreak/>
        <w:t xml:space="preserve">Тематическое планирование </w:t>
      </w:r>
      <w:proofErr w:type="spellStart"/>
      <w:r w:rsidRPr="002A47B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>психокоррекционной</w:t>
      </w:r>
      <w:proofErr w:type="spellEnd"/>
      <w:r w:rsidRPr="002A47B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t xml:space="preserve"> работы в 4 классе </w:t>
      </w:r>
    </w:p>
    <w:p w:rsidR="002A47BB" w:rsidRPr="002A47BB" w:rsidRDefault="002A47BB" w:rsidP="002A47B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</w:p>
    <w:tbl>
      <w:tblPr>
        <w:tblStyle w:val="TableNormal"/>
        <w:tblW w:w="1601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270"/>
        <w:gridCol w:w="9214"/>
        <w:gridCol w:w="992"/>
        <w:gridCol w:w="1953"/>
      </w:tblGrid>
      <w:tr w:rsidR="002A47BB" w:rsidRPr="002A47BB" w:rsidTr="002A47BB">
        <w:trPr>
          <w:trHeight w:val="552"/>
        </w:trPr>
        <w:tc>
          <w:tcPr>
            <w:tcW w:w="583" w:type="dxa"/>
          </w:tcPr>
          <w:p w:rsidR="002A47BB" w:rsidRPr="002A47BB" w:rsidRDefault="002A47BB" w:rsidP="002A47BB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b/>
                <w:color w:val="000009"/>
                <w:sz w:val="26"/>
                <w:szCs w:val="26"/>
              </w:rPr>
              <w:t>№</w:t>
            </w:r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spacing w:line="273" w:lineRule="exact"/>
              <w:ind w:right="-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b/>
                <w:color w:val="000009"/>
                <w:sz w:val="26"/>
                <w:szCs w:val="26"/>
              </w:rPr>
              <w:t>Тема</w:t>
            </w:r>
            <w:proofErr w:type="spellEnd"/>
          </w:p>
        </w:tc>
        <w:tc>
          <w:tcPr>
            <w:tcW w:w="9214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Примерное содержание занятий и основные виды деятельности обучающихся</w:t>
            </w:r>
          </w:p>
        </w:tc>
        <w:tc>
          <w:tcPr>
            <w:tcW w:w="992" w:type="dxa"/>
          </w:tcPr>
          <w:p w:rsidR="002A47BB" w:rsidRPr="002A47BB" w:rsidRDefault="002A47BB" w:rsidP="002A47BB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Кол-во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часов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53" w:type="dxa"/>
          </w:tcPr>
          <w:p w:rsidR="002A47BB" w:rsidRPr="002A47BB" w:rsidRDefault="002A47BB" w:rsidP="002A47BB">
            <w:pPr>
              <w:spacing w:line="276" w:lineRule="exact"/>
              <w:ind w:right="1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Примечание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2A47BB" w:rsidRPr="002A47BB" w:rsidTr="002A47BB">
        <w:trPr>
          <w:trHeight w:val="552"/>
        </w:trPr>
        <w:tc>
          <w:tcPr>
            <w:tcW w:w="583" w:type="dxa"/>
          </w:tcPr>
          <w:p w:rsidR="002A47BB" w:rsidRPr="002A47BB" w:rsidRDefault="002A47BB" w:rsidP="002A47BB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1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Вводное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</w:t>
            </w:r>
            <w:proofErr w:type="spellEnd"/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доверительных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отношений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</w:t>
            </w:r>
          </w:p>
        </w:tc>
        <w:tc>
          <w:tcPr>
            <w:tcW w:w="992" w:type="dxa"/>
          </w:tcPr>
          <w:p w:rsidR="002A47BB" w:rsidRPr="002A47BB" w:rsidRDefault="002A47BB" w:rsidP="002A47BB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1953" w:type="dxa"/>
          </w:tcPr>
          <w:p w:rsidR="002A47BB" w:rsidRPr="002A47BB" w:rsidRDefault="002A47BB" w:rsidP="002A47BB">
            <w:pPr>
              <w:ind w:right="425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973"/>
        </w:trPr>
        <w:tc>
          <w:tcPr>
            <w:tcW w:w="583" w:type="dxa"/>
          </w:tcPr>
          <w:p w:rsidR="002A47BB" w:rsidRPr="002A47BB" w:rsidRDefault="002A47BB" w:rsidP="002A47B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114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Повторение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пройденного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материала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Физкультминутка; Дифференциация звуков в словах (любое действие при наличии определенного услышанного звука); Ритуал прощания.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2A47BB" w:rsidRPr="002A47BB" w:rsidRDefault="002A47BB" w:rsidP="002A47BB">
            <w:pPr>
              <w:ind w:right="535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104"/>
        </w:trPr>
        <w:tc>
          <w:tcPr>
            <w:tcW w:w="583" w:type="dxa"/>
          </w:tcPr>
          <w:p w:rsidR="002A47BB" w:rsidRPr="002A47BB" w:rsidRDefault="002A47BB" w:rsidP="002A47BB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114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Действуй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по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инструкции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Определение количества слогов в слове (любое действие при наличии услышанного или увиденного заданного количества слогов); Физкультминутка; Раскрашивание, подчеркивание по инструкции (например, треугольники зеленым, круги – красным, гласные подчеркиваем, согласные обводим и т.п.); Ритуал прощания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103"/>
        </w:trPr>
        <w:tc>
          <w:tcPr>
            <w:tcW w:w="583" w:type="dxa"/>
          </w:tcPr>
          <w:p w:rsidR="002A47BB" w:rsidRPr="002A47BB" w:rsidRDefault="002A47BB" w:rsidP="002A47B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1051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способности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к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дифференциации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ind w:right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Дифференциация овощей и фруктов, диких и домашних зверей, диких и домашних птиц, деревьев и кустарников (например, услышав название, присесть, название, подпрыгнуть); Заканчиваем строки выученного ранее стихотворения; Ритуал прощания.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103"/>
        </w:trPr>
        <w:tc>
          <w:tcPr>
            <w:tcW w:w="583" w:type="dxa"/>
          </w:tcPr>
          <w:p w:rsidR="002A47BB" w:rsidRPr="002A47BB" w:rsidRDefault="002A47BB" w:rsidP="002A47B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1193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  <w:t>Формирование сенсорных эталонов цвета, формы, величины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0"/>
              </w:tabs>
              <w:ind w:right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Группировка предметов по самостоятельно выделенному признаку; обозначение словом. Сравнение и группировка предметов по форме, величине и цвету. Соотношение предметов по цвету; Ритуал прощания.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415"/>
        </w:trPr>
        <w:tc>
          <w:tcPr>
            <w:tcW w:w="583" w:type="dxa"/>
          </w:tcPr>
          <w:p w:rsidR="002A47BB" w:rsidRPr="002A47BB" w:rsidRDefault="002A47BB" w:rsidP="002A47B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524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способности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к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сравнению</w:t>
            </w:r>
            <w:proofErr w:type="spellEnd"/>
          </w:p>
        </w:tc>
        <w:tc>
          <w:tcPr>
            <w:tcW w:w="9214" w:type="dxa"/>
          </w:tcPr>
          <w:p w:rsidR="002A47BB" w:rsidRPr="002A47BB" w:rsidRDefault="002A47BB" w:rsidP="002A47BB">
            <w:pPr>
              <w:ind w:right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Найти отличия в сходных парных рисунках, наборах латинских букв, группах цифр (в группе по 6-7 знаков); Физкультминутка; Задания типа корректурных проб (просматриваем по строкам, вычеркиваем, подчеркиваем); Графический диктант; Ритуал прощания.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415"/>
        </w:trPr>
        <w:tc>
          <w:tcPr>
            <w:tcW w:w="583" w:type="dxa"/>
          </w:tcPr>
          <w:p w:rsidR="002A47BB" w:rsidRPr="002A47BB" w:rsidRDefault="002A47BB" w:rsidP="002A47B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62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графомоторных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навыков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2A47BB" w:rsidRPr="002A47BB" w:rsidRDefault="002A47BB" w:rsidP="002A47BB">
            <w:pPr>
              <w:tabs>
                <w:tab w:val="left" w:pos="8931"/>
                <w:tab w:val="left" w:pos="9214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Штриховка по заданию элементов в однотипном ряду (например, второй, пятый, девятый, тринадцатый); Физкультминутка; Перепутанные линии решается (путем зрительного прослеживания, может быть представлено на слайде на доске);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982"/>
        </w:trPr>
        <w:tc>
          <w:tcPr>
            <w:tcW w:w="583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ind w:right="33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внимания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Игра с последовательным добавлением элементов для запоминания до 5-6-7; Физкультминутка; Повторы с заменой запрещенных слов хлопками; «Буквоежка и т.п.;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113"/>
        </w:trPr>
        <w:tc>
          <w:tcPr>
            <w:tcW w:w="583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12-13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слухового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восприятия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BB" w:rsidRPr="002A47BB" w:rsidRDefault="002A47BB" w:rsidP="002A47BB">
            <w:pPr>
              <w:ind w:right="3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Игра слуховое сосредоточение без помех (минута молчания: что мы слышали), при наличии помех (сопутствующие зрительные стимулы, отвлекающие внимание с тем же вопросом); Обязательное подведение итогов.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Закрепление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пройденного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Ритуал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прощания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686"/>
        </w:trPr>
        <w:tc>
          <w:tcPr>
            <w:tcW w:w="583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14-15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концентрации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внимания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BB" w:rsidRPr="002A47BB" w:rsidRDefault="002A47BB" w:rsidP="002A47BB">
            <w:pPr>
              <w:ind w:right="33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Игра заполнение матрицы по правилу (например, в домике на каждом этаже, в каждой квартире живут галочка, палочка и точка, на всех этажах они заняли разные квартиры: заполняется матрица из трех, а затем из шести строк. цель: запомнить правило), Физкультминутка; Ритуал прощания.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2ч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527"/>
        </w:trPr>
        <w:tc>
          <w:tcPr>
            <w:tcW w:w="583" w:type="dxa"/>
          </w:tcPr>
          <w:p w:rsidR="002A47BB" w:rsidRPr="002A47BB" w:rsidRDefault="002A47BB" w:rsidP="002A47BB">
            <w:pPr>
              <w:spacing w:line="267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spacing w:line="267" w:lineRule="exact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Релаксация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spacing w:line="267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Занятия в сенсорной комнате; Рефлексия; Ритуал прощания.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919"/>
        </w:trPr>
        <w:tc>
          <w:tcPr>
            <w:tcW w:w="583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722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  <w:t>Развитие способности к удержанию цели деятельности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136"/>
              </w:tabs>
              <w:ind w:right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Игра крестики-нолики; Физкультминутка; Игра морской бой (квадрат 5х5 клеточек, цель: найти 3 двухклеточных кораблика);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765"/>
        </w:trPr>
        <w:tc>
          <w:tcPr>
            <w:tcW w:w="583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524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графомоторных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навыков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419"/>
                <w:tab w:val="left" w:pos="8074"/>
              </w:tabs>
              <w:ind w:right="52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Игра графический диктант по Л.И. Цеханской (все фигурки соединяются через кружок);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707"/>
        </w:trPr>
        <w:tc>
          <w:tcPr>
            <w:tcW w:w="583" w:type="dxa"/>
          </w:tcPr>
          <w:p w:rsidR="002A47BB" w:rsidRPr="002A47BB" w:rsidRDefault="002A47BB" w:rsidP="002A47BB">
            <w:pPr>
              <w:spacing w:line="267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19-20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114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Конструирование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предметов</w:t>
            </w:r>
            <w:proofErr w:type="spellEnd"/>
          </w:p>
        </w:tc>
        <w:tc>
          <w:tcPr>
            <w:tcW w:w="9214" w:type="dxa"/>
          </w:tcPr>
          <w:p w:rsidR="002A47BB" w:rsidRPr="002A47BB" w:rsidRDefault="002A47BB" w:rsidP="002A47BB">
            <w:pPr>
              <w:ind w:right="11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Дидактическая игра «Составь геометрическую фигуру» (из ее частей); 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054"/>
        </w:trPr>
        <w:tc>
          <w:tcPr>
            <w:tcW w:w="583" w:type="dxa"/>
          </w:tcPr>
          <w:p w:rsidR="002A47BB" w:rsidRPr="002A47BB" w:rsidRDefault="002A47BB" w:rsidP="002A47BB">
            <w:pPr>
              <w:spacing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33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Игра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по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правилам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Игра раскрасить, соблюдая правило; Физкультминутка; Игра «буквоежка» (записать слова с карточки или текст, ставя вместо определенной буквы;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699"/>
        </w:trPr>
        <w:tc>
          <w:tcPr>
            <w:tcW w:w="583" w:type="dxa"/>
          </w:tcPr>
          <w:p w:rsidR="002A47BB" w:rsidRPr="002A47BB" w:rsidRDefault="002A47BB" w:rsidP="002A47BB">
            <w:pPr>
              <w:spacing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22-23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768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способности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к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классификации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1837"/>
                <w:tab w:val="left" w:pos="3112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Игра «зоопарк»;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273"/>
        </w:trPr>
        <w:tc>
          <w:tcPr>
            <w:tcW w:w="583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24-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spacing w:line="268" w:lineRule="exact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  <w:lastRenderedPageBreak/>
              <w:t xml:space="preserve">Развитие мелкой моторики и </w:t>
            </w:r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  <w:lastRenderedPageBreak/>
              <w:t>графомоторных навыков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spacing w:line="26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Ритуал приветствия; Разминка; Штриховка в разных направлениях и рисование по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трафарету.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Обводка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контуров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предметных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изображений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Ритуал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прощания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2ч</w:t>
            </w:r>
          </w:p>
        </w:tc>
        <w:tc>
          <w:tcPr>
            <w:tcW w:w="1953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104"/>
        </w:trPr>
        <w:tc>
          <w:tcPr>
            <w:tcW w:w="583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26-27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524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мыслительных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операций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ind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Физкультминутка; Назови признаки предмета. Предъявляется объект, признаки которого называют по очереди (Заяц: пушистый, белый, с длинными ушами, коротким хвостом и т.д.) Начинать с наглядно представляемых объектов, затем переходить к изображениям, в последнюю очередь к их словесному называнию. Члены команды называют по одному признаку по очереди. Выигрывает команда, назвавшая последний признак. Оптимальное число названных признаков не менее 8.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Ритуал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прощания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103"/>
        </w:trPr>
        <w:tc>
          <w:tcPr>
            <w:tcW w:w="583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28-29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103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Выделение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признаков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предметов</w:t>
            </w:r>
            <w:proofErr w:type="spellEnd"/>
          </w:p>
        </w:tc>
        <w:tc>
          <w:tcPr>
            <w:tcW w:w="9214" w:type="dxa"/>
          </w:tcPr>
          <w:p w:rsidR="002A47BB" w:rsidRPr="002A47BB" w:rsidRDefault="002A47BB" w:rsidP="002A47BB">
            <w:pPr>
              <w:ind w:right="1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Игра Угадай предмет по его признакам. Называется 3 признака предмета. Если угадывания не происходит, добавляется по одному признаку до тех пор, пока предмет не будет угадан верно.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Ритуал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прощания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947"/>
        </w:trPr>
        <w:tc>
          <w:tcPr>
            <w:tcW w:w="583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335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логического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мышления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ind w:right="3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Игра Загадай предмет. Надо загадать предмет в комнате, где проходит занятие, и описать его.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загадывание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и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угадывание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проводится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командах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Ритуал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прощания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103"/>
        </w:trPr>
        <w:tc>
          <w:tcPr>
            <w:tcW w:w="583" w:type="dxa"/>
          </w:tcPr>
          <w:p w:rsidR="002A47BB" w:rsidRPr="002A47BB" w:rsidRDefault="002A47BB" w:rsidP="002A47BB">
            <w:pPr>
              <w:spacing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770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Классификация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по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признакам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ind w:right="7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Игра Что бывает таким? К данному педагогом-психологом определению следует подобрать несколько разных предметов.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Например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рыжая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лиса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белка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кошка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девочка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Ритуал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прощания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106"/>
        </w:trPr>
        <w:tc>
          <w:tcPr>
            <w:tcW w:w="583" w:type="dxa"/>
          </w:tcPr>
          <w:p w:rsidR="002A47BB" w:rsidRPr="002A47BB" w:rsidRDefault="002A47BB" w:rsidP="002A47BB">
            <w:pPr>
              <w:spacing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106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логического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мышления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2A47BB" w:rsidRPr="002A47BB" w:rsidRDefault="002A47BB" w:rsidP="002A47BB">
            <w:pPr>
              <w:ind w:right="10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Игра Для чего это нужно? К картинке с изображением целого предмета подобрать карточки, со словами, называющими (или изображающими) его детали и рассказать, зачем нужна та или иная деталь (носик у чайника – наливать воду в чашку удобно, крышка – наливать воду в чайник; кастрюля – ручки, чтобы снимать с плиты, крышка, чтобы быстрее нагревалась и т.п.)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Ритуал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прощания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273"/>
        </w:trPr>
        <w:tc>
          <w:tcPr>
            <w:tcW w:w="583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270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Геометрические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фигуры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Конструирование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Игра Конструирование из геометрической мозаики. Образец дается сначала без пунктирного разделения на элементы (5-7 частей), а затем, при наличии затруднений, с разделением. В качестве промежуточного этапа можно предложить самостоятельно нарисовать на образце пунктирные линии, позволяющие выделить отдельные элементы конструкции.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Подведение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закрепление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Ритуал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прощания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104"/>
        </w:trPr>
        <w:tc>
          <w:tcPr>
            <w:tcW w:w="583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34-35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141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восприятия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пространства</w:t>
            </w:r>
            <w:proofErr w:type="spellEnd"/>
          </w:p>
        </w:tc>
        <w:tc>
          <w:tcPr>
            <w:tcW w:w="9214" w:type="dxa"/>
          </w:tcPr>
          <w:p w:rsidR="002A47BB" w:rsidRPr="002A47BB" w:rsidRDefault="002A47BB" w:rsidP="002A47BB">
            <w:pPr>
              <w:ind w:right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Ориентировка на листе бумаги («Рисунок по инструкции», игра «Муха» - ориентация по клеточкам); Расположение предметов в вертикальном и горизонтальном полях листа; Дидактическая игра «Лабиринт»;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693"/>
        </w:trPr>
        <w:tc>
          <w:tcPr>
            <w:tcW w:w="583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270" w:type="dxa"/>
            <w:shd w:val="clear" w:color="auto" w:fill="auto"/>
          </w:tcPr>
          <w:p w:rsidR="002A47BB" w:rsidRPr="002A47BB" w:rsidRDefault="002A47BB" w:rsidP="002A47BB">
            <w:pPr>
              <w:spacing w:line="268" w:lineRule="exact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Времена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года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Осень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  <w:shd w:val="clear" w:color="auto" w:fill="auto"/>
          </w:tcPr>
          <w:p w:rsidR="002A47BB" w:rsidRPr="002A47BB" w:rsidRDefault="002A47BB" w:rsidP="002A47BB">
            <w:pPr>
              <w:tabs>
                <w:tab w:val="left" w:pos="623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</w:t>
            </w:r>
            <w:r w:rsidRPr="002A47BB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Дидактическая игра «Расположи по порядку» (времена года, части суток); Дидактическая игра «Лото»;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693"/>
        </w:trPr>
        <w:tc>
          <w:tcPr>
            <w:tcW w:w="583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spacing w:line="268" w:lineRule="exact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Времена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года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Зима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623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</w:t>
            </w:r>
            <w:r w:rsidRPr="002A47BB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Дидактическая игра «Расположи по порядку» (времена года, части суток); Дидактическая игра «Лото»;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693"/>
        </w:trPr>
        <w:tc>
          <w:tcPr>
            <w:tcW w:w="583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spacing w:line="268" w:lineRule="exact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Времена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года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Весна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623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</w:t>
            </w:r>
            <w:r w:rsidRPr="002A47BB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Дидактическая игра «Расположи по порядку» (времена года, части суток); Дидактическая игра «Лото»;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693"/>
        </w:trPr>
        <w:tc>
          <w:tcPr>
            <w:tcW w:w="583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spacing w:line="268" w:lineRule="exact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Времена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года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Лето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623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</w:t>
            </w:r>
            <w:r w:rsidRPr="002A47BB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Дидактическая игра «Расположи по порядку» (времена года, части суток); Дидактическая игра «Лото»;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693"/>
        </w:trPr>
        <w:tc>
          <w:tcPr>
            <w:tcW w:w="583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spacing w:line="268" w:lineRule="exact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Осенние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месяцы</w:t>
            </w:r>
            <w:proofErr w:type="spellEnd"/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623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</w:t>
            </w:r>
            <w:r w:rsidRPr="002A47BB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Дидактическая игра «Расположи по порядку» (месяцы); Изучение месяцев осени; Дидактическая игра «Лото»;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693"/>
        </w:trPr>
        <w:tc>
          <w:tcPr>
            <w:tcW w:w="583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spacing w:line="268" w:lineRule="exact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Зимние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месяцы</w:t>
            </w:r>
            <w:proofErr w:type="spellEnd"/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623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Дидактическая игра «Расположи по порядку» (месяцы); Изучение месяцев зимы; Дидактическая игра «Лото»;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693"/>
        </w:trPr>
        <w:tc>
          <w:tcPr>
            <w:tcW w:w="583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spacing w:line="268" w:lineRule="exact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Весенние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месяцы</w:t>
            </w:r>
            <w:proofErr w:type="spellEnd"/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623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Дидактическая игра «Расположи по порядку» (месяцы); Изучение месяцев весны; Дидактическая игра «Лото»;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693"/>
        </w:trPr>
        <w:tc>
          <w:tcPr>
            <w:tcW w:w="583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spacing w:line="268" w:lineRule="exact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Летние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месяцы</w:t>
            </w:r>
            <w:proofErr w:type="spellEnd"/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623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Дидактическая игра «Расположи по порядку» (месяцы); Изучение месяцев лета; Дидактическая игра «Лото»;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562"/>
        </w:trPr>
        <w:tc>
          <w:tcPr>
            <w:tcW w:w="583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1133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Часы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3963"/>
                <w:tab w:val="left" w:pos="6231"/>
              </w:tabs>
              <w:ind w:right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Определение времени по часам; Ритуал прощания.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081"/>
        </w:trPr>
        <w:tc>
          <w:tcPr>
            <w:tcW w:w="583" w:type="dxa"/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283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мыслительных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операций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6231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Игра Для чего это нужно? Дидактическая игра «Четвертый – лишний»; «Волшебные картинки» - как геометрические фигуры можно превратить в изображение какого-либо предмета;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123"/>
        </w:trPr>
        <w:tc>
          <w:tcPr>
            <w:tcW w:w="583" w:type="dxa"/>
          </w:tcPr>
          <w:p w:rsidR="002A47BB" w:rsidRPr="002A47BB" w:rsidRDefault="002A47BB" w:rsidP="002A47BB">
            <w:pPr>
              <w:spacing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45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141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Конструирование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6231"/>
              </w:tabs>
              <w:ind w:right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игра Конструирование из геометрической мозаики. Образец дается сначала без пунктирного разделения на элементы (5-7 частей), а затем, при наличии затруднений, с разделением.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Ритуал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прощания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514"/>
        </w:trPr>
        <w:tc>
          <w:tcPr>
            <w:tcW w:w="583" w:type="dxa"/>
          </w:tcPr>
          <w:p w:rsidR="002A47BB" w:rsidRPr="002A47BB" w:rsidRDefault="002A47BB" w:rsidP="002A47BB">
            <w:pPr>
              <w:spacing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ind w:right="1253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Релаксация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ind w:right="13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Занятия в сенсорной комнате; Закрепление пройденного материала.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Ритуал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прощания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885"/>
        </w:trPr>
        <w:tc>
          <w:tcPr>
            <w:tcW w:w="583" w:type="dxa"/>
          </w:tcPr>
          <w:p w:rsidR="002A47BB" w:rsidRPr="002A47BB" w:rsidRDefault="002A47BB" w:rsidP="002A47BB">
            <w:pPr>
              <w:spacing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Формирование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понимания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последовательности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событий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,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  <w:t>Ритуал приветствия; Разминка; Задания на формирование понимания последовательности событий, изображенных на картинках («Купание куклы», «Утро Сережи», «Лепка снеговика» и др.);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105"/>
        </w:trPr>
        <w:tc>
          <w:tcPr>
            <w:tcW w:w="583" w:type="dxa"/>
          </w:tcPr>
          <w:p w:rsidR="002A47BB" w:rsidRPr="002A47BB" w:rsidRDefault="002A47BB" w:rsidP="002A47BB">
            <w:pPr>
              <w:spacing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  <w:t>Формирование и развитие умения анализировать ситуацию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ind w:right="142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  <w:t>Ритуал приветствия; Разминка; Упражнения на решение изображенных на картинке ситуаций; оперируя мысленными образами представлениями: «Как мальчику достать мячик?», «Как Саше накормить кролика?», «Помоги ребятам украсить зал»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629"/>
        </w:trPr>
        <w:tc>
          <w:tcPr>
            <w:tcW w:w="583" w:type="dxa"/>
          </w:tcPr>
          <w:p w:rsidR="002A47BB" w:rsidRPr="002A47BB" w:rsidRDefault="002A47BB" w:rsidP="002A47BB">
            <w:pPr>
              <w:spacing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Формирование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сенсорных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эталонов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цвета</w:t>
            </w:r>
            <w:proofErr w:type="spellEnd"/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  <w:t>Ритуал приветствия; Разминка;</w:t>
            </w:r>
            <w:r w:rsidRPr="002A47BB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  <w:t>Цветовой спектр. Смешение цветов (оттенки).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695"/>
        </w:trPr>
        <w:tc>
          <w:tcPr>
            <w:tcW w:w="583" w:type="dxa"/>
          </w:tcPr>
          <w:p w:rsidR="002A47BB" w:rsidRPr="002A47BB" w:rsidRDefault="002A47BB" w:rsidP="002A47BB">
            <w:pPr>
              <w:spacing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тактильно-двигательного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восприятия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  <w:t xml:space="preserve">Ритуал приветствия; Разминка; Игра «Чудесный мешочек»; «Дорисуй узор»; Ритуал прощания.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847"/>
        </w:trPr>
        <w:tc>
          <w:tcPr>
            <w:tcW w:w="583" w:type="dxa"/>
          </w:tcPr>
          <w:p w:rsidR="002A47BB" w:rsidRPr="002A47BB" w:rsidRDefault="002A47BB" w:rsidP="002A47BB">
            <w:pPr>
              <w:spacing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зрительно-моторной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координации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136"/>
              </w:tabs>
              <w:ind w:right="142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Ритуал приветствия; Разминка; Физкультминутка; Развитие координации движений руки и глаза. Развитие моторной координации. Развивать умение называть положение предметов в пространстве; Ритуал прощания.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953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492"/>
        </w:trPr>
        <w:tc>
          <w:tcPr>
            <w:tcW w:w="583" w:type="dxa"/>
          </w:tcPr>
          <w:p w:rsidR="002A47BB" w:rsidRPr="002A47BB" w:rsidRDefault="002A47BB" w:rsidP="002A47BB">
            <w:pPr>
              <w:spacing w:line="27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53-54</w:t>
            </w:r>
          </w:p>
        </w:tc>
        <w:tc>
          <w:tcPr>
            <w:tcW w:w="3270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зрительной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памяти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Физкультминутка; Ритуал прощания. Что изменилось (определение 1-2 недостающих, перемещенных предметов).</w:t>
            </w:r>
            <w:r w:rsidRPr="002A47BB">
              <w:rPr>
                <w:rFonts w:ascii="Calibri" w:eastAsia="Times New Roman" w:hAnsi="Calibri" w:cs="Times New Roman"/>
                <w:lang w:val="ru-RU" w:eastAsia="ru-RU"/>
              </w:rPr>
              <w:t xml:space="preserve">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Восстановление по памяти места объекта (Методика Т.В. Розановой, «Точки» Н.В. Бабкиной и т.п.): 6 объектов.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  <w:tc>
          <w:tcPr>
            <w:tcW w:w="1953" w:type="dxa"/>
            <w:tcBorders>
              <w:top w:val="single" w:sz="4" w:space="0" w:color="auto"/>
            </w:tcBorders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267"/>
        </w:trPr>
        <w:tc>
          <w:tcPr>
            <w:tcW w:w="583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55-56</w:t>
            </w:r>
          </w:p>
        </w:tc>
        <w:tc>
          <w:tcPr>
            <w:tcW w:w="3270" w:type="dxa"/>
            <w:tcBorders>
              <w:left w:val="single" w:sz="4" w:space="0" w:color="auto"/>
            </w:tcBorders>
          </w:tcPr>
          <w:p w:rsidR="002A47BB" w:rsidRPr="002A47BB" w:rsidRDefault="002A47BB" w:rsidP="002A47BB">
            <w:pPr>
              <w:tabs>
                <w:tab w:val="left" w:pos="3129"/>
              </w:tabs>
              <w:ind w:right="380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слуховой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памяти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Физкультминутка; Ритуал прощания. Работа в парах: повторение цифр (от 3 до 6) в прямом порядке (цифры записаны на индивидуальных карточках).Повторение слов, фраз партнера по общению с постепенным удлинением ряда повторяемых слов.</w:t>
            </w:r>
          </w:p>
        </w:tc>
        <w:tc>
          <w:tcPr>
            <w:tcW w:w="992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2ч</w:t>
            </w:r>
          </w:p>
        </w:tc>
        <w:tc>
          <w:tcPr>
            <w:tcW w:w="1953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711"/>
        </w:trPr>
        <w:tc>
          <w:tcPr>
            <w:tcW w:w="583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3270" w:type="dxa"/>
            <w:tcBorders>
              <w:left w:val="single" w:sz="4" w:space="0" w:color="auto"/>
            </w:tcBorders>
          </w:tcPr>
          <w:p w:rsidR="002A47BB" w:rsidRPr="002A47BB" w:rsidRDefault="002A47BB" w:rsidP="002A47BB">
            <w:pPr>
              <w:ind w:right="380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Развиваем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долговременную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память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Физкультминутка; «Что изменилось?»; Методика «10 слов»; «Вспомни и ответь»; Ритуал прощания.</w:t>
            </w:r>
          </w:p>
        </w:tc>
        <w:tc>
          <w:tcPr>
            <w:tcW w:w="992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1953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566"/>
        </w:trPr>
        <w:tc>
          <w:tcPr>
            <w:tcW w:w="583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58-59</w:t>
            </w:r>
          </w:p>
        </w:tc>
        <w:tc>
          <w:tcPr>
            <w:tcW w:w="3270" w:type="dxa"/>
            <w:tcBorders>
              <w:left w:val="single" w:sz="4" w:space="0" w:color="auto"/>
            </w:tcBorders>
          </w:tcPr>
          <w:p w:rsidR="002A47BB" w:rsidRPr="002A47BB" w:rsidRDefault="002A47BB" w:rsidP="002A47BB">
            <w:pPr>
              <w:ind w:right="141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Переключаемость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внимания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0"/>
                <w:tab w:val="left" w:pos="277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Ритуал приветствия; Разминка; «Воры и сыщики»; «Дни недели»; «Летит, летит по небу шар»; Физкультминутка; Ритуал прощания.</w:t>
            </w:r>
          </w:p>
        </w:tc>
        <w:tc>
          <w:tcPr>
            <w:tcW w:w="992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2ч</w:t>
            </w:r>
          </w:p>
        </w:tc>
        <w:tc>
          <w:tcPr>
            <w:tcW w:w="1953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267"/>
        </w:trPr>
        <w:tc>
          <w:tcPr>
            <w:tcW w:w="583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60-61</w:t>
            </w:r>
          </w:p>
        </w:tc>
        <w:tc>
          <w:tcPr>
            <w:tcW w:w="3270" w:type="dxa"/>
            <w:tcBorders>
              <w:left w:val="single" w:sz="4" w:space="0" w:color="auto"/>
            </w:tcBorders>
          </w:tcPr>
          <w:p w:rsidR="002A47BB" w:rsidRPr="002A47BB" w:rsidRDefault="002A47BB" w:rsidP="002A47BB">
            <w:pPr>
              <w:ind w:right="380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Концентрация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внимания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Ритуал приветствия; Разминка; Физкультминутка; Упражнения на увеличение концентрации внимания; Формирование умения анализировать несложные формы объектов, устанавливать несложные типы связей между отдельными формами; Ритуал прощания.</w:t>
            </w:r>
          </w:p>
        </w:tc>
        <w:tc>
          <w:tcPr>
            <w:tcW w:w="992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2ч</w:t>
            </w:r>
          </w:p>
        </w:tc>
        <w:tc>
          <w:tcPr>
            <w:tcW w:w="1953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267"/>
        </w:trPr>
        <w:tc>
          <w:tcPr>
            <w:tcW w:w="583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62-63</w:t>
            </w:r>
          </w:p>
        </w:tc>
        <w:tc>
          <w:tcPr>
            <w:tcW w:w="3270" w:type="dxa"/>
            <w:tcBorders>
              <w:left w:val="single" w:sz="4" w:space="0" w:color="auto"/>
            </w:tcBorders>
          </w:tcPr>
          <w:p w:rsidR="002A47BB" w:rsidRPr="002A47BB" w:rsidRDefault="002A47BB" w:rsidP="002A47BB">
            <w:pPr>
              <w:ind w:right="380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Распределение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внимания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Ритуал приветствия; Разминка; Физкультминутка; Упражнения на распределение внимания; Формирование умения анализировать несложные формы объектов, устанавливать несложные типы связей между отдельными формами; Ритуал прощания.</w:t>
            </w:r>
          </w:p>
        </w:tc>
        <w:tc>
          <w:tcPr>
            <w:tcW w:w="992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2ч</w:t>
            </w:r>
          </w:p>
        </w:tc>
        <w:tc>
          <w:tcPr>
            <w:tcW w:w="1953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267"/>
        </w:trPr>
        <w:tc>
          <w:tcPr>
            <w:tcW w:w="583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3270" w:type="dxa"/>
            <w:tcBorders>
              <w:left w:val="single" w:sz="4" w:space="0" w:color="auto"/>
            </w:tcBorders>
          </w:tcPr>
          <w:p w:rsidR="002A47BB" w:rsidRPr="002A47BB" w:rsidRDefault="002A47BB" w:rsidP="002A47BB">
            <w:pPr>
              <w:ind w:right="380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Эмоции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ind w:right="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Физкультминутка; Повторение пройденного ранее: символические изображения эмоций, распознавание эмоций персонажей, изображенных на реалистических картинах (Опять двойка, Дети, бегущие от грозы, картины американских художников Андерсона, Золана и др.) – выбор смайлика к эмоции.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Изображение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смайликов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эмоциями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Ритуал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прощания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;  </w:t>
            </w:r>
          </w:p>
        </w:tc>
        <w:tc>
          <w:tcPr>
            <w:tcW w:w="992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1953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267"/>
        </w:trPr>
        <w:tc>
          <w:tcPr>
            <w:tcW w:w="583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3270" w:type="dxa"/>
            <w:tcBorders>
              <w:left w:val="single" w:sz="4" w:space="0" w:color="auto"/>
            </w:tcBorders>
          </w:tcPr>
          <w:p w:rsidR="002A47BB" w:rsidRPr="002A47BB" w:rsidRDefault="002A47BB" w:rsidP="002A47BB">
            <w:pPr>
              <w:ind w:right="380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Мои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эмоции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ind w:right="38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Рефлексия эмоциональных состояний героев на основе прослушиваемого текста В. Драгунский «Главные реки» (Денискины рассказы). Зарисовка эмоций героя смайликами. Пантомимическое и мимическое изображение эмоций (загадывание, угадывание).</w:t>
            </w:r>
          </w:p>
        </w:tc>
        <w:tc>
          <w:tcPr>
            <w:tcW w:w="992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1953" w:type="dxa"/>
          </w:tcPr>
          <w:p w:rsidR="002A47BB" w:rsidRPr="002A47BB" w:rsidRDefault="002A47BB" w:rsidP="002A47BB">
            <w:pPr>
              <w:ind w:right="425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1528"/>
        </w:trPr>
        <w:tc>
          <w:tcPr>
            <w:tcW w:w="583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66-67</w:t>
            </w:r>
          </w:p>
        </w:tc>
        <w:tc>
          <w:tcPr>
            <w:tcW w:w="3270" w:type="dxa"/>
            <w:tcBorders>
              <w:left w:val="single" w:sz="4" w:space="0" w:color="auto"/>
            </w:tcBorders>
          </w:tcPr>
          <w:p w:rsidR="002A47BB" w:rsidRPr="002A47BB" w:rsidRDefault="002A47BB" w:rsidP="002A47BB">
            <w:pPr>
              <w:ind w:right="380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Дифференциация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эмоций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tabs>
                <w:tab w:val="left" w:pos="136"/>
                <w:tab w:val="left" w:pos="2262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Физкультминутка; Ритуал прощания; Продолжение пантомимического и мимического изображения эмоций. Чтение детских стихотворений Д. Хармс «Очень страшная история», А. Барто «По дороге в класс», «Петя утомлен», Е. Благинина «Бабушка-забота», С. Михалков «Прививка». </w:t>
            </w: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зарисовывается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схематическое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изображение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эмоций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героев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2ч</w:t>
            </w:r>
          </w:p>
        </w:tc>
        <w:tc>
          <w:tcPr>
            <w:tcW w:w="1953" w:type="dxa"/>
          </w:tcPr>
          <w:p w:rsidR="002A47BB" w:rsidRPr="002A47BB" w:rsidRDefault="002A47BB" w:rsidP="002A47BB">
            <w:pPr>
              <w:ind w:right="535"/>
              <w:jc w:val="center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718"/>
        </w:trPr>
        <w:tc>
          <w:tcPr>
            <w:tcW w:w="583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270" w:type="dxa"/>
            <w:tcBorders>
              <w:left w:val="single" w:sz="4" w:space="0" w:color="auto"/>
            </w:tcBorders>
          </w:tcPr>
          <w:p w:rsidR="002A47BB" w:rsidRPr="002A47BB" w:rsidRDefault="002A47BB" w:rsidP="002A47BB">
            <w:pPr>
              <w:ind w:right="380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Заключительное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>занятие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  <w:t xml:space="preserve"> </w:t>
            </w:r>
          </w:p>
        </w:tc>
        <w:tc>
          <w:tcPr>
            <w:tcW w:w="9214" w:type="dxa"/>
          </w:tcPr>
          <w:p w:rsidR="002A47BB" w:rsidRPr="002A47BB" w:rsidRDefault="002A47BB" w:rsidP="002A47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Ритуал приветствия; Разминка; Физкультминутка; Ритуал прощания. Подведение итогов. Закрепление пройденного материала.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Заключительная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sz w:val="26"/>
                <w:szCs w:val="26"/>
              </w:rPr>
              <w:t>1ч</w:t>
            </w:r>
          </w:p>
        </w:tc>
        <w:tc>
          <w:tcPr>
            <w:tcW w:w="1953" w:type="dxa"/>
          </w:tcPr>
          <w:p w:rsidR="002A47BB" w:rsidRPr="002A47BB" w:rsidRDefault="002A47BB" w:rsidP="002A47BB">
            <w:pPr>
              <w:ind w:right="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A47BB" w:rsidRPr="002A47BB" w:rsidTr="002A47BB">
        <w:trPr>
          <w:trHeight w:val="273"/>
        </w:trPr>
        <w:tc>
          <w:tcPr>
            <w:tcW w:w="583" w:type="dxa"/>
            <w:tcBorders>
              <w:right w:val="single" w:sz="4" w:space="0" w:color="auto"/>
            </w:tcBorders>
          </w:tcPr>
          <w:p w:rsidR="002A47BB" w:rsidRPr="002A47BB" w:rsidRDefault="002A47BB" w:rsidP="002A47BB">
            <w:pPr>
              <w:spacing w:line="26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0" w:type="dxa"/>
            <w:tcBorders>
              <w:left w:val="single" w:sz="4" w:space="0" w:color="auto"/>
            </w:tcBorders>
          </w:tcPr>
          <w:p w:rsidR="002A47BB" w:rsidRPr="002A47BB" w:rsidRDefault="002A47BB" w:rsidP="002A47BB">
            <w:pPr>
              <w:ind w:right="380"/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</w:rPr>
            </w:pPr>
          </w:p>
        </w:tc>
        <w:tc>
          <w:tcPr>
            <w:tcW w:w="9214" w:type="dxa"/>
          </w:tcPr>
          <w:p w:rsidR="002A47BB" w:rsidRPr="002A47BB" w:rsidRDefault="002A47BB" w:rsidP="002A47BB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A47BB">
              <w:rPr>
                <w:rFonts w:ascii="Times New Roman" w:eastAsia="Times New Roman" w:hAnsi="Times New Roman" w:cs="Times New Roman"/>
                <w:b/>
                <w:color w:val="000009"/>
                <w:sz w:val="26"/>
                <w:szCs w:val="26"/>
              </w:rPr>
              <w:t>Итого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b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b/>
                <w:color w:val="000009"/>
                <w:sz w:val="26"/>
                <w:szCs w:val="26"/>
              </w:rPr>
              <w:t>за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b/>
                <w:color w:val="000009"/>
                <w:sz w:val="26"/>
                <w:szCs w:val="26"/>
              </w:rPr>
              <w:t xml:space="preserve"> </w:t>
            </w:r>
            <w:proofErr w:type="spellStart"/>
            <w:r w:rsidRPr="002A47BB">
              <w:rPr>
                <w:rFonts w:ascii="Times New Roman" w:eastAsia="Times New Roman" w:hAnsi="Times New Roman" w:cs="Times New Roman"/>
                <w:b/>
                <w:color w:val="000009"/>
                <w:sz w:val="26"/>
                <w:szCs w:val="26"/>
              </w:rPr>
              <w:t>год</w:t>
            </w:r>
            <w:proofErr w:type="spellEnd"/>
            <w:r w:rsidRPr="002A47BB">
              <w:rPr>
                <w:rFonts w:ascii="Times New Roman" w:eastAsia="Times New Roman" w:hAnsi="Times New Roman" w:cs="Times New Roman"/>
                <w:b/>
                <w:color w:val="000009"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2A47BB" w:rsidRPr="002A47BB" w:rsidRDefault="002A47BB" w:rsidP="002A47B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47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68ч</w:t>
            </w:r>
          </w:p>
        </w:tc>
        <w:tc>
          <w:tcPr>
            <w:tcW w:w="1953" w:type="dxa"/>
          </w:tcPr>
          <w:p w:rsidR="002A47BB" w:rsidRPr="002A47BB" w:rsidRDefault="002A47BB" w:rsidP="002A47BB">
            <w:pPr>
              <w:ind w:right="516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 w:val="26"/>
                <w:szCs w:val="26"/>
              </w:rPr>
            </w:pPr>
          </w:p>
        </w:tc>
      </w:tr>
    </w:tbl>
    <w:p w:rsidR="002A47BB" w:rsidRPr="002A47BB" w:rsidRDefault="002A47BB" w:rsidP="002A47B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</w:p>
    <w:p w:rsidR="002A47BB" w:rsidRPr="002A47BB" w:rsidRDefault="002A47BB" w:rsidP="002A47BB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 w:rsidRPr="002A47B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  <w:lastRenderedPageBreak/>
        <w:br w:type="page"/>
      </w:r>
    </w:p>
    <w:p w:rsidR="00613D3C" w:rsidRDefault="00613D3C"/>
    <w:sectPr w:rsidR="00613D3C" w:rsidSect="002A47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127086"/>
      <w:docPartObj>
        <w:docPartGallery w:val="Page Numbers (Bottom of Page)"/>
        <w:docPartUnique/>
      </w:docPartObj>
    </w:sdtPr>
    <w:sdtEndPr/>
    <w:sdtContent>
      <w:p w:rsidR="00F7256D" w:rsidRDefault="002A47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F7256D" w:rsidRDefault="002A47BB">
    <w:pPr>
      <w:pStyle w:val="a3"/>
      <w:spacing w:line="14" w:lineRule="auto"/>
      <w:ind w:left="0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035"/>
    <w:multiLevelType w:val="hybridMultilevel"/>
    <w:tmpl w:val="F9863634"/>
    <w:lvl w:ilvl="0" w:tplc="B066DF18">
      <w:numFmt w:val="bullet"/>
      <w:lvlText w:val="–"/>
      <w:lvlJc w:val="left"/>
      <w:pPr>
        <w:ind w:left="95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4AD06694">
      <w:numFmt w:val="bullet"/>
      <w:lvlText w:val="•"/>
      <w:lvlJc w:val="left"/>
      <w:pPr>
        <w:ind w:left="469" w:hanging="180"/>
      </w:pPr>
      <w:rPr>
        <w:rFonts w:hint="default"/>
        <w:lang w:val="ru-RU" w:eastAsia="en-US" w:bidi="ar-SA"/>
      </w:rPr>
    </w:lvl>
    <w:lvl w:ilvl="2" w:tplc="C5586B0E">
      <w:numFmt w:val="bullet"/>
      <w:lvlText w:val="•"/>
      <w:lvlJc w:val="left"/>
      <w:pPr>
        <w:ind w:left="838" w:hanging="180"/>
      </w:pPr>
      <w:rPr>
        <w:rFonts w:hint="default"/>
        <w:lang w:val="ru-RU" w:eastAsia="en-US" w:bidi="ar-SA"/>
      </w:rPr>
    </w:lvl>
    <w:lvl w:ilvl="3" w:tplc="5DA84C3E">
      <w:numFmt w:val="bullet"/>
      <w:lvlText w:val="•"/>
      <w:lvlJc w:val="left"/>
      <w:pPr>
        <w:ind w:left="1207" w:hanging="180"/>
      </w:pPr>
      <w:rPr>
        <w:rFonts w:hint="default"/>
        <w:lang w:val="ru-RU" w:eastAsia="en-US" w:bidi="ar-SA"/>
      </w:rPr>
    </w:lvl>
    <w:lvl w:ilvl="4" w:tplc="38DA7D58">
      <w:numFmt w:val="bullet"/>
      <w:lvlText w:val="•"/>
      <w:lvlJc w:val="left"/>
      <w:pPr>
        <w:ind w:left="1577" w:hanging="180"/>
      </w:pPr>
      <w:rPr>
        <w:rFonts w:hint="default"/>
        <w:lang w:val="ru-RU" w:eastAsia="en-US" w:bidi="ar-SA"/>
      </w:rPr>
    </w:lvl>
    <w:lvl w:ilvl="5" w:tplc="3D3A6D6C">
      <w:numFmt w:val="bullet"/>
      <w:lvlText w:val="•"/>
      <w:lvlJc w:val="left"/>
      <w:pPr>
        <w:ind w:left="1946" w:hanging="180"/>
      </w:pPr>
      <w:rPr>
        <w:rFonts w:hint="default"/>
        <w:lang w:val="ru-RU" w:eastAsia="en-US" w:bidi="ar-SA"/>
      </w:rPr>
    </w:lvl>
    <w:lvl w:ilvl="6" w:tplc="5332FF9A">
      <w:numFmt w:val="bullet"/>
      <w:lvlText w:val="•"/>
      <w:lvlJc w:val="left"/>
      <w:pPr>
        <w:ind w:left="2315" w:hanging="180"/>
      </w:pPr>
      <w:rPr>
        <w:rFonts w:hint="default"/>
        <w:lang w:val="ru-RU" w:eastAsia="en-US" w:bidi="ar-SA"/>
      </w:rPr>
    </w:lvl>
    <w:lvl w:ilvl="7" w:tplc="7F8457CE">
      <w:numFmt w:val="bullet"/>
      <w:lvlText w:val="•"/>
      <w:lvlJc w:val="left"/>
      <w:pPr>
        <w:ind w:left="2685" w:hanging="180"/>
      </w:pPr>
      <w:rPr>
        <w:rFonts w:hint="default"/>
        <w:lang w:val="ru-RU" w:eastAsia="en-US" w:bidi="ar-SA"/>
      </w:rPr>
    </w:lvl>
    <w:lvl w:ilvl="8" w:tplc="003A0FF2">
      <w:numFmt w:val="bullet"/>
      <w:lvlText w:val="•"/>
      <w:lvlJc w:val="left"/>
      <w:pPr>
        <w:ind w:left="3054" w:hanging="180"/>
      </w:pPr>
      <w:rPr>
        <w:rFonts w:hint="default"/>
        <w:lang w:val="ru-RU" w:eastAsia="en-US" w:bidi="ar-SA"/>
      </w:rPr>
    </w:lvl>
  </w:abstractNum>
  <w:abstractNum w:abstractNumId="1">
    <w:nsid w:val="0542618C"/>
    <w:multiLevelType w:val="hybridMultilevel"/>
    <w:tmpl w:val="04BE5DB2"/>
    <w:lvl w:ilvl="0" w:tplc="F4CE1D46">
      <w:numFmt w:val="bullet"/>
      <w:lvlText w:val=""/>
      <w:lvlJc w:val="left"/>
      <w:pPr>
        <w:ind w:left="100" w:hanging="709"/>
      </w:pPr>
      <w:rPr>
        <w:rFonts w:hint="default"/>
        <w:w w:val="100"/>
        <w:lang w:val="ru-RU" w:eastAsia="en-US" w:bidi="ar-SA"/>
      </w:rPr>
    </w:lvl>
    <w:lvl w:ilvl="1" w:tplc="5890EAA8">
      <w:numFmt w:val="bullet"/>
      <w:lvlText w:val="•"/>
      <w:lvlJc w:val="left"/>
      <w:pPr>
        <w:ind w:left="1158" w:hanging="709"/>
      </w:pPr>
      <w:rPr>
        <w:rFonts w:hint="default"/>
        <w:lang w:val="ru-RU" w:eastAsia="en-US" w:bidi="ar-SA"/>
      </w:rPr>
    </w:lvl>
    <w:lvl w:ilvl="2" w:tplc="F20090A4">
      <w:numFmt w:val="bullet"/>
      <w:lvlText w:val="•"/>
      <w:lvlJc w:val="left"/>
      <w:pPr>
        <w:ind w:left="2217" w:hanging="709"/>
      </w:pPr>
      <w:rPr>
        <w:rFonts w:hint="default"/>
        <w:lang w:val="ru-RU" w:eastAsia="en-US" w:bidi="ar-SA"/>
      </w:rPr>
    </w:lvl>
    <w:lvl w:ilvl="3" w:tplc="85D6096E">
      <w:numFmt w:val="bullet"/>
      <w:lvlText w:val="•"/>
      <w:lvlJc w:val="left"/>
      <w:pPr>
        <w:ind w:left="3275" w:hanging="709"/>
      </w:pPr>
      <w:rPr>
        <w:rFonts w:hint="default"/>
        <w:lang w:val="ru-RU" w:eastAsia="en-US" w:bidi="ar-SA"/>
      </w:rPr>
    </w:lvl>
    <w:lvl w:ilvl="4" w:tplc="02A6EFC0">
      <w:numFmt w:val="bullet"/>
      <w:lvlText w:val="•"/>
      <w:lvlJc w:val="left"/>
      <w:pPr>
        <w:ind w:left="4334" w:hanging="709"/>
      </w:pPr>
      <w:rPr>
        <w:rFonts w:hint="default"/>
        <w:lang w:val="ru-RU" w:eastAsia="en-US" w:bidi="ar-SA"/>
      </w:rPr>
    </w:lvl>
    <w:lvl w:ilvl="5" w:tplc="559CC57E">
      <w:numFmt w:val="bullet"/>
      <w:lvlText w:val="•"/>
      <w:lvlJc w:val="left"/>
      <w:pPr>
        <w:ind w:left="5393" w:hanging="709"/>
      </w:pPr>
      <w:rPr>
        <w:rFonts w:hint="default"/>
        <w:lang w:val="ru-RU" w:eastAsia="en-US" w:bidi="ar-SA"/>
      </w:rPr>
    </w:lvl>
    <w:lvl w:ilvl="6" w:tplc="1964649A">
      <w:numFmt w:val="bullet"/>
      <w:lvlText w:val="•"/>
      <w:lvlJc w:val="left"/>
      <w:pPr>
        <w:ind w:left="6451" w:hanging="709"/>
      </w:pPr>
      <w:rPr>
        <w:rFonts w:hint="default"/>
        <w:lang w:val="ru-RU" w:eastAsia="en-US" w:bidi="ar-SA"/>
      </w:rPr>
    </w:lvl>
    <w:lvl w:ilvl="7" w:tplc="018CC81C">
      <w:numFmt w:val="bullet"/>
      <w:lvlText w:val="•"/>
      <w:lvlJc w:val="left"/>
      <w:pPr>
        <w:ind w:left="7510" w:hanging="709"/>
      </w:pPr>
      <w:rPr>
        <w:rFonts w:hint="default"/>
        <w:lang w:val="ru-RU" w:eastAsia="en-US" w:bidi="ar-SA"/>
      </w:rPr>
    </w:lvl>
    <w:lvl w:ilvl="8" w:tplc="559468F8">
      <w:numFmt w:val="bullet"/>
      <w:lvlText w:val="•"/>
      <w:lvlJc w:val="left"/>
      <w:pPr>
        <w:ind w:left="8569" w:hanging="709"/>
      </w:pPr>
      <w:rPr>
        <w:rFonts w:hint="default"/>
        <w:lang w:val="ru-RU" w:eastAsia="en-US" w:bidi="ar-SA"/>
      </w:rPr>
    </w:lvl>
  </w:abstractNum>
  <w:abstractNum w:abstractNumId="2">
    <w:nsid w:val="0BF605C9"/>
    <w:multiLevelType w:val="multilevel"/>
    <w:tmpl w:val="6652BBC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 2" w:hAnsi="Wingdings 2" w:cs="Courier New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 2" w:hAnsi="Wingdings 2" w:cs="Courier New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3">
    <w:nsid w:val="0D1105AF"/>
    <w:multiLevelType w:val="multilevel"/>
    <w:tmpl w:val="9ABCCE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E7977B7"/>
    <w:multiLevelType w:val="hybridMultilevel"/>
    <w:tmpl w:val="BE30E8FE"/>
    <w:lvl w:ilvl="0" w:tplc="803621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F26963"/>
    <w:multiLevelType w:val="hybridMultilevel"/>
    <w:tmpl w:val="99F86430"/>
    <w:lvl w:ilvl="0" w:tplc="DAFA6A2A">
      <w:numFmt w:val="bullet"/>
      <w:lvlText w:val="–"/>
      <w:lvlJc w:val="left"/>
      <w:pPr>
        <w:ind w:left="95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6908CA50">
      <w:numFmt w:val="bullet"/>
      <w:lvlText w:val="•"/>
      <w:lvlJc w:val="left"/>
      <w:pPr>
        <w:ind w:left="469" w:hanging="180"/>
      </w:pPr>
      <w:rPr>
        <w:rFonts w:hint="default"/>
        <w:lang w:val="ru-RU" w:eastAsia="en-US" w:bidi="ar-SA"/>
      </w:rPr>
    </w:lvl>
    <w:lvl w:ilvl="2" w:tplc="EDA0AC30">
      <w:numFmt w:val="bullet"/>
      <w:lvlText w:val="•"/>
      <w:lvlJc w:val="left"/>
      <w:pPr>
        <w:ind w:left="838" w:hanging="180"/>
      </w:pPr>
      <w:rPr>
        <w:rFonts w:hint="default"/>
        <w:lang w:val="ru-RU" w:eastAsia="en-US" w:bidi="ar-SA"/>
      </w:rPr>
    </w:lvl>
    <w:lvl w:ilvl="3" w:tplc="189A30F4">
      <w:numFmt w:val="bullet"/>
      <w:lvlText w:val="•"/>
      <w:lvlJc w:val="left"/>
      <w:pPr>
        <w:ind w:left="1207" w:hanging="180"/>
      </w:pPr>
      <w:rPr>
        <w:rFonts w:hint="default"/>
        <w:lang w:val="ru-RU" w:eastAsia="en-US" w:bidi="ar-SA"/>
      </w:rPr>
    </w:lvl>
    <w:lvl w:ilvl="4" w:tplc="8AEE4CD4">
      <w:numFmt w:val="bullet"/>
      <w:lvlText w:val="•"/>
      <w:lvlJc w:val="left"/>
      <w:pPr>
        <w:ind w:left="1577" w:hanging="180"/>
      </w:pPr>
      <w:rPr>
        <w:rFonts w:hint="default"/>
        <w:lang w:val="ru-RU" w:eastAsia="en-US" w:bidi="ar-SA"/>
      </w:rPr>
    </w:lvl>
    <w:lvl w:ilvl="5" w:tplc="D9985344">
      <w:numFmt w:val="bullet"/>
      <w:lvlText w:val="•"/>
      <w:lvlJc w:val="left"/>
      <w:pPr>
        <w:ind w:left="1946" w:hanging="180"/>
      </w:pPr>
      <w:rPr>
        <w:rFonts w:hint="default"/>
        <w:lang w:val="ru-RU" w:eastAsia="en-US" w:bidi="ar-SA"/>
      </w:rPr>
    </w:lvl>
    <w:lvl w:ilvl="6" w:tplc="EB3C0C6A">
      <w:numFmt w:val="bullet"/>
      <w:lvlText w:val="•"/>
      <w:lvlJc w:val="left"/>
      <w:pPr>
        <w:ind w:left="2315" w:hanging="180"/>
      </w:pPr>
      <w:rPr>
        <w:rFonts w:hint="default"/>
        <w:lang w:val="ru-RU" w:eastAsia="en-US" w:bidi="ar-SA"/>
      </w:rPr>
    </w:lvl>
    <w:lvl w:ilvl="7" w:tplc="840C571E">
      <w:numFmt w:val="bullet"/>
      <w:lvlText w:val="•"/>
      <w:lvlJc w:val="left"/>
      <w:pPr>
        <w:ind w:left="2685" w:hanging="180"/>
      </w:pPr>
      <w:rPr>
        <w:rFonts w:hint="default"/>
        <w:lang w:val="ru-RU" w:eastAsia="en-US" w:bidi="ar-SA"/>
      </w:rPr>
    </w:lvl>
    <w:lvl w:ilvl="8" w:tplc="92E008AA">
      <w:numFmt w:val="bullet"/>
      <w:lvlText w:val="•"/>
      <w:lvlJc w:val="left"/>
      <w:pPr>
        <w:ind w:left="3054" w:hanging="180"/>
      </w:pPr>
      <w:rPr>
        <w:rFonts w:hint="default"/>
        <w:lang w:val="ru-RU" w:eastAsia="en-US" w:bidi="ar-SA"/>
      </w:rPr>
    </w:lvl>
  </w:abstractNum>
  <w:abstractNum w:abstractNumId="6">
    <w:nsid w:val="12E22D39"/>
    <w:multiLevelType w:val="hybridMultilevel"/>
    <w:tmpl w:val="1D20DBD2"/>
    <w:lvl w:ilvl="0" w:tplc="BCDA69D6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9DC2B35E">
      <w:numFmt w:val="bullet"/>
      <w:lvlText w:val="•"/>
      <w:lvlJc w:val="left"/>
      <w:pPr>
        <w:ind w:left="467" w:hanging="180"/>
      </w:pPr>
      <w:rPr>
        <w:rFonts w:hint="default"/>
        <w:lang w:val="ru-RU" w:eastAsia="en-US" w:bidi="ar-SA"/>
      </w:rPr>
    </w:lvl>
    <w:lvl w:ilvl="2" w:tplc="A63485B8">
      <w:numFmt w:val="bullet"/>
      <w:lvlText w:val="•"/>
      <w:lvlJc w:val="left"/>
      <w:pPr>
        <w:ind w:left="835" w:hanging="180"/>
      </w:pPr>
      <w:rPr>
        <w:rFonts w:hint="default"/>
        <w:lang w:val="ru-RU" w:eastAsia="en-US" w:bidi="ar-SA"/>
      </w:rPr>
    </w:lvl>
    <w:lvl w:ilvl="3" w:tplc="4AECBBF0">
      <w:numFmt w:val="bullet"/>
      <w:lvlText w:val="•"/>
      <w:lvlJc w:val="left"/>
      <w:pPr>
        <w:ind w:left="1203" w:hanging="180"/>
      </w:pPr>
      <w:rPr>
        <w:rFonts w:hint="default"/>
        <w:lang w:val="ru-RU" w:eastAsia="en-US" w:bidi="ar-SA"/>
      </w:rPr>
    </w:lvl>
    <w:lvl w:ilvl="4" w:tplc="8766B7FA">
      <w:numFmt w:val="bullet"/>
      <w:lvlText w:val="•"/>
      <w:lvlJc w:val="left"/>
      <w:pPr>
        <w:ind w:left="1571" w:hanging="180"/>
      </w:pPr>
      <w:rPr>
        <w:rFonts w:hint="default"/>
        <w:lang w:val="ru-RU" w:eastAsia="en-US" w:bidi="ar-SA"/>
      </w:rPr>
    </w:lvl>
    <w:lvl w:ilvl="5" w:tplc="9FB0C8BC">
      <w:numFmt w:val="bullet"/>
      <w:lvlText w:val="•"/>
      <w:lvlJc w:val="left"/>
      <w:pPr>
        <w:ind w:left="1939" w:hanging="180"/>
      </w:pPr>
      <w:rPr>
        <w:rFonts w:hint="default"/>
        <w:lang w:val="ru-RU" w:eastAsia="en-US" w:bidi="ar-SA"/>
      </w:rPr>
    </w:lvl>
    <w:lvl w:ilvl="6" w:tplc="8E1C6572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7" w:tplc="2B7488C6">
      <w:numFmt w:val="bullet"/>
      <w:lvlText w:val="•"/>
      <w:lvlJc w:val="left"/>
      <w:pPr>
        <w:ind w:left="2674" w:hanging="180"/>
      </w:pPr>
      <w:rPr>
        <w:rFonts w:hint="default"/>
        <w:lang w:val="ru-RU" w:eastAsia="en-US" w:bidi="ar-SA"/>
      </w:rPr>
    </w:lvl>
    <w:lvl w:ilvl="8" w:tplc="79E4933A">
      <w:numFmt w:val="bullet"/>
      <w:lvlText w:val="•"/>
      <w:lvlJc w:val="left"/>
      <w:pPr>
        <w:ind w:left="3042" w:hanging="180"/>
      </w:pPr>
      <w:rPr>
        <w:rFonts w:hint="default"/>
        <w:lang w:val="ru-RU" w:eastAsia="en-US" w:bidi="ar-SA"/>
      </w:rPr>
    </w:lvl>
  </w:abstractNum>
  <w:abstractNum w:abstractNumId="7">
    <w:nsid w:val="135C52BA"/>
    <w:multiLevelType w:val="hybridMultilevel"/>
    <w:tmpl w:val="BEF8BB08"/>
    <w:lvl w:ilvl="0" w:tplc="A76086A8">
      <w:numFmt w:val="bullet"/>
      <w:lvlText w:val="-"/>
      <w:lvlJc w:val="left"/>
      <w:pPr>
        <w:ind w:left="9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8264BE82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2B584412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BC7C7E58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4" w:tplc="831AE12C">
      <w:numFmt w:val="bullet"/>
      <w:lvlText w:val="•"/>
      <w:lvlJc w:val="left"/>
      <w:pPr>
        <w:ind w:left="1870" w:hanging="140"/>
      </w:pPr>
      <w:rPr>
        <w:rFonts w:hint="default"/>
        <w:lang w:val="ru-RU" w:eastAsia="en-US" w:bidi="ar-SA"/>
      </w:rPr>
    </w:lvl>
    <w:lvl w:ilvl="5" w:tplc="0F8238F4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6" w:tplc="6DA4BF86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7" w:tplc="133E82A2">
      <w:numFmt w:val="bullet"/>
      <w:lvlText w:val="•"/>
      <w:lvlJc w:val="left"/>
      <w:pPr>
        <w:ind w:left="3198" w:hanging="140"/>
      </w:pPr>
      <w:rPr>
        <w:rFonts w:hint="default"/>
        <w:lang w:val="ru-RU" w:eastAsia="en-US" w:bidi="ar-SA"/>
      </w:rPr>
    </w:lvl>
    <w:lvl w:ilvl="8" w:tplc="FA62441A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</w:abstractNum>
  <w:abstractNum w:abstractNumId="8">
    <w:nsid w:val="13EB4F49"/>
    <w:multiLevelType w:val="hybridMultilevel"/>
    <w:tmpl w:val="F3662204"/>
    <w:lvl w:ilvl="0" w:tplc="60A282FE">
      <w:numFmt w:val="bullet"/>
      <w:lvlText w:val="–"/>
      <w:lvlJc w:val="left"/>
      <w:pPr>
        <w:ind w:left="95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CC544174">
      <w:numFmt w:val="bullet"/>
      <w:lvlText w:val="•"/>
      <w:lvlJc w:val="left"/>
      <w:pPr>
        <w:ind w:left="469" w:hanging="180"/>
      </w:pPr>
      <w:rPr>
        <w:rFonts w:hint="default"/>
        <w:lang w:val="ru-RU" w:eastAsia="en-US" w:bidi="ar-SA"/>
      </w:rPr>
    </w:lvl>
    <w:lvl w:ilvl="2" w:tplc="6DDAC0FE">
      <w:numFmt w:val="bullet"/>
      <w:lvlText w:val="•"/>
      <w:lvlJc w:val="left"/>
      <w:pPr>
        <w:ind w:left="838" w:hanging="180"/>
      </w:pPr>
      <w:rPr>
        <w:rFonts w:hint="default"/>
        <w:lang w:val="ru-RU" w:eastAsia="en-US" w:bidi="ar-SA"/>
      </w:rPr>
    </w:lvl>
    <w:lvl w:ilvl="3" w:tplc="766804DE">
      <w:numFmt w:val="bullet"/>
      <w:lvlText w:val="•"/>
      <w:lvlJc w:val="left"/>
      <w:pPr>
        <w:ind w:left="1207" w:hanging="180"/>
      </w:pPr>
      <w:rPr>
        <w:rFonts w:hint="default"/>
        <w:lang w:val="ru-RU" w:eastAsia="en-US" w:bidi="ar-SA"/>
      </w:rPr>
    </w:lvl>
    <w:lvl w:ilvl="4" w:tplc="186E7268">
      <w:numFmt w:val="bullet"/>
      <w:lvlText w:val="•"/>
      <w:lvlJc w:val="left"/>
      <w:pPr>
        <w:ind w:left="1577" w:hanging="180"/>
      </w:pPr>
      <w:rPr>
        <w:rFonts w:hint="default"/>
        <w:lang w:val="ru-RU" w:eastAsia="en-US" w:bidi="ar-SA"/>
      </w:rPr>
    </w:lvl>
    <w:lvl w:ilvl="5" w:tplc="6EA8B43A">
      <w:numFmt w:val="bullet"/>
      <w:lvlText w:val="•"/>
      <w:lvlJc w:val="left"/>
      <w:pPr>
        <w:ind w:left="1946" w:hanging="180"/>
      </w:pPr>
      <w:rPr>
        <w:rFonts w:hint="default"/>
        <w:lang w:val="ru-RU" w:eastAsia="en-US" w:bidi="ar-SA"/>
      </w:rPr>
    </w:lvl>
    <w:lvl w:ilvl="6" w:tplc="ACB05078">
      <w:numFmt w:val="bullet"/>
      <w:lvlText w:val="•"/>
      <w:lvlJc w:val="left"/>
      <w:pPr>
        <w:ind w:left="2315" w:hanging="180"/>
      </w:pPr>
      <w:rPr>
        <w:rFonts w:hint="default"/>
        <w:lang w:val="ru-RU" w:eastAsia="en-US" w:bidi="ar-SA"/>
      </w:rPr>
    </w:lvl>
    <w:lvl w:ilvl="7" w:tplc="64FA3210">
      <w:numFmt w:val="bullet"/>
      <w:lvlText w:val="•"/>
      <w:lvlJc w:val="left"/>
      <w:pPr>
        <w:ind w:left="2685" w:hanging="180"/>
      </w:pPr>
      <w:rPr>
        <w:rFonts w:hint="default"/>
        <w:lang w:val="ru-RU" w:eastAsia="en-US" w:bidi="ar-SA"/>
      </w:rPr>
    </w:lvl>
    <w:lvl w:ilvl="8" w:tplc="0254BFA2">
      <w:numFmt w:val="bullet"/>
      <w:lvlText w:val="•"/>
      <w:lvlJc w:val="left"/>
      <w:pPr>
        <w:ind w:left="3054" w:hanging="180"/>
      </w:pPr>
      <w:rPr>
        <w:rFonts w:hint="default"/>
        <w:lang w:val="ru-RU" w:eastAsia="en-US" w:bidi="ar-SA"/>
      </w:rPr>
    </w:lvl>
  </w:abstractNum>
  <w:abstractNum w:abstractNumId="9">
    <w:nsid w:val="15131C35"/>
    <w:multiLevelType w:val="hybridMultilevel"/>
    <w:tmpl w:val="A3266610"/>
    <w:lvl w:ilvl="0" w:tplc="0D86211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E6B06D84">
      <w:numFmt w:val="bullet"/>
      <w:lvlText w:val="•"/>
      <w:lvlJc w:val="left"/>
      <w:pPr>
        <w:ind w:left="625" w:hanging="140"/>
      </w:pPr>
      <w:rPr>
        <w:rFonts w:hint="default"/>
        <w:lang w:val="ru-RU" w:eastAsia="en-US" w:bidi="ar-SA"/>
      </w:rPr>
    </w:lvl>
    <w:lvl w:ilvl="2" w:tplc="DE2239B8">
      <w:numFmt w:val="bullet"/>
      <w:lvlText w:val="•"/>
      <w:lvlJc w:val="left"/>
      <w:pPr>
        <w:ind w:left="1110" w:hanging="140"/>
      </w:pPr>
      <w:rPr>
        <w:rFonts w:hint="default"/>
        <w:lang w:val="ru-RU" w:eastAsia="en-US" w:bidi="ar-SA"/>
      </w:rPr>
    </w:lvl>
    <w:lvl w:ilvl="3" w:tplc="C6C4CA52">
      <w:numFmt w:val="bullet"/>
      <w:lvlText w:val="•"/>
      <w:lvlJc w:val="left"/>
      <w:pPr>
        <w:ind w:left="1596" w:hanging="140"/>
      </w:pPr>
      <w:rPr>
        <w:rFonts w:hint="default"/>
        <w:lang w:val="ru-RU" w:eastAsia="en-US" w:bidi="ar-SA"/>
      </w:rPr>
    </w:lvl>
    <w:lvl w:ilvl="4" w:tplc="55F4E760">
      <w:numFmt w:val="bullet"/>
      <w:lvlText w:val="•"/>
      <w:lvlJc w:val="left"/>
      <w:pPr>
        <w:ind w:left="2081" w:hanging="140"/>
      </w:pPr>
      <w:rPr>
        <w:rFonts w:hint="default"/>
        <w:lang w:val="ru-RU" w:eastAsia="en-US" w:bidi="ar-SA"/>
      </w:rPr>
    </w:lvl>
    <w:lvl w:ilvl="5" w:tplc="D422C1E6">
      <w:numFmt w:val="bullet"/>
      <w:lvlText w:val="•"/>
      <w:lvlJc w:val="left"/>
      <w:pPr>
        <w:ind w:left="2567" w:hanging="140"/>
      </w:pPr>
      <w:rPr>
        <w:rFonts w:hint="default"/>
        <w:lang w:val="ru-RU" w:eastAsia="en-US" w:bidi="ar-SA"/>
      </w:rPr>
    </w:lvl>
    <w:lvl w:ilvl="6" w:tplc="359CF534">
      <w:numFmt w:val="bullet"/>
      <w:lvlText w:val="•"/>
      <w:lvlJc w:val="left"/>
      <w:pPr>
        <w:ind w:left="3052" w:hanging="140"/>
      </w:pPr>
      <w:rPr>
        <w:rFonts w:hint="default"/>
        <w:lang w:val="ru-RU" w:eastAsia="en-US" w:bidi="ar-SA"/>
      </w:rPr>
    </w:lvl>
    <w:lvl w:ilvl="7" w:tplc="5E0A25FA">
      <w:numFmt w:val="bullet"/>
      <w:lvlText w:val="•"/>
      <w:lvlJc w:val="left"/>
      <w:pPr>
        <w:ind w:left="3537" w:hanging="140"/>
      </w:pPr>
      <w:rPr>
        <w:rFonts w:hint="default"/>
        <w:lang w:val="ru-RU" w:eastAsia="en-US" w:bidi="ar-SA"/>
      </w:rPr>
    </w:lvl>
    <w:lvl w:ilvl="8" w:tplc="7572F3AC">
      <w:numFmt w:val="bullet"/>
      <w:lvlText w:val="•"/>
      <w:lvlJc w:val="left"/>
      <w:pPr>
        <w:ind w:left="4023" w:hanging="140"/>
      </w:pPr>
      <w:rPr>
        <w:rFonts w:hint="default"/>
        <w:lang w:val="ru-RU" w:eastAsia="en-US" w:bidi="ar-SA"/>
      </w:rPr>
    </w:lvl>
  </w:abstractNum>
  <w:abstractNum w:abstractNumId="10">
    <w:nsid w:val="19A46F80"/>
    <w:multiLevelType w:val="hybridMultilevel"/>
    <w:tmpl w:val="9406432C"/>
    <w:lvl w:ilvl="0" w:tplc="B2247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C83865"/>
    <w:multiLevelType w:val="hybridMultilevel"/>
    <w:tmpl w:val="93F82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02804"/>
    <w:multiLevelType w:val="hybridMultilevel"/>
    <w:tmpl w:val="97AE7120"/>
    <w:lvl w:ilvl="0" w:tplc="4870532E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6CEAAC5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1478A8D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4C6134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CD8048D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7740766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84F2C238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8F26070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BB72BDF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3">
    <w:nsid w:val="20FB6531"/>
    <w:multiLevelType w:val="hybridMultilevel"/>
    <w:tmpl w:val="946457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134931"/>
    <w:multiLevelType w:val="multilevel"/>
    <w:tmpl w:val="5F06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B4705A"/>
    <w:multiLevelType w:val="hybridMultilevel"/>
    <w:tmpl w:val="021C3D7C"/>
    <w:lvl w:ilvl="0" w:tplc="FB6E6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F91A8F"/>
    <w:multiLevelType w:val="hybridMultilevel"/>
    <w:tmpl w:val="23EC6234"/>
    <w:lvl w:ilvl="0" w:tplc="803621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545AC6"/>
    <w:multiLevelType w:val="hybridMultilevel"/>
    <w:tmpl w:val="4EB603B4"/>
    <w:lvl w:ilvl="0" w:tplc="8D1C101E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C6067902">
      <w:numFmt w:val="bullet"/>
      <w:lvlText w:val="•"/>
      <w:lvlJc w:val="left"/>
      <w:pPr>
        <w:ind w:left="468" w:hanging="180"/>
      </w:pPr>
      <w:rPr>
        <w:rFonts w:hint="default"/>
        <w:lang w:val="ru-RU" w:eastAsia="en-US" w:bidi="ar-SA"/>
      </w:rPr>
    </w:lvl>
    <w:lvl w:ilvl="2" w:tplc="C7741FD8">
      <w:numFmt w:val="bullet"/>
      <w:lvlText w:val="•"/>
      <w:lvlJc w:val="left"/>
      <w:pPr>
        <w:ind w:left="836" w:hanging="180"/>
      </w:pPr>
      <w:rPr>
        <w:rFonts w:hint="default"/>
        <w:lang w:val="ru-RU" w:eastAsia="en-US" w:bidi="ar-SA"/>
      </w:rPr>
    </w:lvl>
    <w:lvl w:ilvl="3" w:tplc="269C8E22">
      <w:numFmt w:val="bullet"/>
      <w:lvlText w:val="•"/>
      <w:lvlJc w:val="left"/>
      <w:pPr>
        <w:ind w:left="1204" w:hanging="180"/>
      </w:pPr>
      <w:rPr>
        <w:rFonts w:hint="default"/>
        <w:lang w:val="ru-RU" w:eastAsia="en-US" w:bidi="ar-SA"/>
      </w:rPr>
    </w:lvl>
    <w:lvl w:ilvl="4" w:tplc="174C4540">
      <w:numFmt w:val="bullet"/>
      <w:lvlText w:val="•"/>
      <w:lvlJc w:val="left"/>
      <w:pPr>
        <w:ind w:left="1572" w:hanging="180"/>
      </w:pPr>
      <w:rPr>
        <w:rFonts w:hint="default"/>
        <w:lang w:val="ru-RU" w:eastAsia="en-US" w:bidi="ar-SA"/>
      </w:rPr>
    </w:lvl>
    <w:lvl w:ilvl="5" w:tplc="101A3508">
      <w:numFmt w:val="bullet"/>
      <w:lvlText w:val="•"/>
      <w:lvlJc w:val="left"/>
      <w:pPr>
        <w:ind w:left="1940" w:hanging="180"/>
      </w:pPr>
      <w:rPr>
        <w:rFonts w:hint="default"/>
        <w:lang w:val="ru-RU" w:eastAsia="en-US" w:bidi="ar-SA"/>
      </w:rPr>
    </w:lvl>
    <w:lvl w:ilvl="6" w:tplc="05CEFFB2">
      <w:numFmt w:val="bullet"/>
      <w:lvlText w:val="•"/>
      <w:lvlJc w:val="left"/>
      <w:pPr>
        <w:ind w:left="2308" w:hanging="180"/>
      </w:pPr>
      <w:rPr>
        <w:rFonts w:hint="default"/>
        <w:lang w:val="ru-RU" w:eastAsia="en-US" w:bidi="ar-SA"/>
      </w:rPr>
    </w:lvl>
    <w:lvl w:ilvl="7" w:tplc="0936A9AE">
      <w:numFmt w:val="bullet"/>
      <w:lvlText w:val="•"/>
      <w:lvlJc w:val="left"/>
      <w:pPr>
        <w:ind w:left="2676" w:hanging="180"/>
      </w:pPr>
      <w:rPr>
        <w:rFonts w:hint="default"/>
        <w:lang w:val="ru-RU" w:eastAsia="en-US" w:bidi="ar-SA"/>
      </w:rPr>
    </w:lvl>
    <w:lvl w:ilvl="8" w:tplc="09A090BA">
      <w:numFmt w:val="bullet"/>
      <w:lvlText w:val="•"/>
      <w:lvlJc w:val="left"/>
      <w:pPr>
        <w:ind w:left="3044" w:hanging="180"/>
      </w:pPr>
      <w:rPr>
        <w:rFonts w:hint="default"/>
        <w:lang w:val="ru-RU" w:eastAsia="en-US" w:bidi="ar-SA"/>
      </w:rPr>
    </w:lvl>
  </w:abstractNum>
  <w:abstractNum w:abstractNumId="18">
    <w:nsid w:val="2E2278A7"/>
    <w:multiLevelType w:val="hybridMultilevel"/>
    <w:tmpl w:val="388253DC"/>
    <w:lvl w:ilvl="0" w:tplc="FB6E6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420C82"/>
    <w:multiLevelType w:val="multilevel"/>
    <w:tmpl w:val="0F601A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17B7D1D"/>
    <w:multiLevelType w:val="hybridMultilevel"/>
    <w:tmpl w:val="09426B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28566CF"/>
    <w:multiLevelType w:val="hybridMultilevel"/>
    <w:tmpl w:val="A3C40606"/>
    <w:lvl w:ilvl="0" w:tplc="803621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DD74E2"/>
    <w:multiLevelType w:val="hybridMultilevel"/>
    <w:tmpl w:val="8940FEF8"/>
    <w:lvl w:ilvl="0" w:tplc="0EAAD906">
      <w:numFmt w:val="bullet"/>
      <w:lvlText w:val="–"/>
      <w:lvlJc w:val="left"/>
      <w:pPr>
        <w:ind w:left="100" w:hanging="709"/>
      </w:pPr>
      <w:rPr>
        <w:rFonts w:hint="default"/>
        <w:w w:val="100"/>
        <w:lang w:val="ru-RU" w:eastAsia="en-US" w:bidi="ar-SA"/>
      </w:rPr>
    </w:lvl>
    <w:lvl w:ilvl="1" w:tplc="54DA8C26">
      <w:numFmt w:val="bullet"/>
      <w:lvlText w:val="•"/>
      <w:lvlJc w:val="left"/>
      <w:pPr>
        <w:ind w:left="1158" w:hanging="709"/>
      </w:pPr>
      <w:rPr>
        <w:rFonts w:hint="default"/>
        <w:lang w:val="ru-RU" w:eastAsia="en-US" w:bidi="ar-SA"/>
      </w:rPr>
    </w:lvl>
    <w:lvl w:ilvl="2" w:tplc="EE68CA96">
      <w:numFmt w:val="bullet"/>
      <w:lvlText w:val="•"/>
      <w:lvlJc w:val="left"/>
      <w:pPr>
        <w:ind w:left="2217" w:hanging="709"/>
      </w:pPr>
      <w:rPr>
        <w:rFonts w:hint="default"/>
        <w:lang w:val="ru-RU" w:eastAsia="en-US" w:bidi="ar-SA"/>
      </w:rPr>
    </w:lvl>
    <w:lvl w:ilvl="3" w:tplc="7256E2B8">
      <w:numFmt w:val="bullet"/>
      <w:lvlText w:val="•"/>
      <w:lvlJc w:val="left"/>
      <w:pPr>
        <w:ind w:left="3275" w:hanging="709"/>
      </w:pPr>
      <w:rPr>
        <w:rFonts w:hint="default"/>
        <w:lang w:val="ru-RU" w:eastAsia="en-US" w:bidi="ar-SA"/>
      </w:rPr>
    </w:lvl>
    <w:lvl w:ilvl="4" w:tplc="3AC2AC04">
      <w:numFmt w:val="bullet"/>
      <w:lvlText w:val="•"/>
      <w:lvlJc w:val="left"/>
      <w:pPr>
        <w:ind w:left="4334" w:hanging="709"/>
      </w:pPr>
      <w:rPr>
        <w:rFonts w:hint="default"/>
        <w:lang w:val="ru-RU" w:eastAsia="en-US" w:bidi="ar-SA"/>
      </w:rPr>
    </w:lvl>
    <w:lvl w:ilvl="5" w:tplc="9F76F0DA">
      <w:numFmt w:val="bullet"/>
      <w:lvlText w:val="•"/>
      <w:lvlJc w:val="left"/>
      <w:pPr>
        <w:ind w:left="5393" w:hanging="709"/>
      </w:pPr>
      <w:rPr>
        <w:rFonts w:hint="default"/>
        <w:lang w:val="ru-RU" w:eastAsia="en-US" w:bidi="ar-SA"/>
      </w:rPr>
    </w:lvl>
    <w:lvl w:ilvl="6" w:tplc="7D5A71DA">
      <w:numFmt w:val="bullet"/>
      <w:lvlText w:val="•"/>
      <w:lvlJc w:val="left"/>
      <w:pPr>
        <w:ind w:left="6451" w:hanging="709"/>
      </w:pPr>
      <w:rPr>
        <w:rFonts w:hint="default"/>
        <w:lang w:val="ru-RU" w:eastAsia="en-US" w:bidi="ar-SA"/>
      </w:rPr>
    </w:lvl>
    <w:lvl w:ilvl="7" w:tplc="2C7E5706">
      <w:numFmt w:val="bullet"/>
      <w:lvlText w:val="•"/>
      <w:lvlJc w:val="left"/>
      <w:pPr>
        <w:ind w:left="7510" w:hanging="709"/>
      </w:pPr>
      <w:rPr>
        <w:rFonts w:hint="default"/>
        <w:lang w:val="ru-RU" w:eastAsia="en-US" w:bidi="ar-SA"/>
      </w:rPr>
    </w:lvl>
    <w:lvl w:ilvl="8" w:tplc="E3AA6E90">
      <w:numFmt w:val="bullet"/>
      <w:lvlText w:val="•"/>
      <w:lvlJc w:val="left"/>
      <w:pPr>
        <w:ind w:left="8569" w:hanging="709"/>
      </w:pPr>
      <w:rPr>
        <w:rFonts w:hint="default"/>
        <w:lang w:val="ru-RU" w:eastAsia="en-US" w:bidi="ar-SA"/>
      </w:rPr>
    </w:lvl>
  </w:abstractNum>
  <w:abstractNum w:abstractNumId="23">
    <w:nsid w:val="34C515D9"/>
    <w:multiLevelType w:val="hybridMultilevel"/>
    <w:tmpl w:val="CB728E14"/>
    <w:lvl w:ilvl="0" w:tplc="FB6E61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8FF4436"/>
    <w:multiLevelType w:val="hybridMultilevel"/>
    <w:tmpl w:val="2EB6652A"/>
    <w:lvl w:ilvl="0" w:tplc="81D8C6AA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148EF3AE">
      <w:numFmt w:val="bullet"/>
      <w:lvlText w:val="•"/>
      <w:lvlJc w:val="left"/>
      <w:pPr>
        <w:ind w:left="468" w:hanging="180"/>
      </w:pPr>
      <w:rPr>
        <w:rFonts w:hint="default"/>
        <w:lang w:val="ru-RU" w:eastAsia="en-US" w:bidi="ar-SA"/>
      </w:rPr>
    </w:lvl>
    <w:lvl w:ilvl="2" w:tplc="F54AD030">
      <w:numFmt w:val="bullet"/>
      <w:lvlText w:val="•"/>
      <w:lvlJc w:val="left"/>
      <w:pPr>
        <w:ind w:left="836" w:hanging="180"/>
      </w:pPr>
      <w:rPr>
        <w:rFonts w:hint="default"/>
        <w:lang w:val="ru-RU" w:eastAsia="en-US" w:bidi="ar-SA"/>
      </w:rPr>
    </w:lvl>
    <w:lvl w:ilvl="3" w:tplc="3672FD76">
      <w:numFmt w:val="bullet"/>
      <w:lvlText w:val="•"/>
      <w:lvlJc w:val="left"/>
      <w:pPr>
        <w:ind w:left="1204" w:hanging="180"/>
      </w:pPr>
      <w:rPr>
        <w:rFonts w:hint="default"/>
        <w:lang w:val="ru-RU" w:eastAsia="en-US" w:bidi="ar-SA"/>
      </w:rPr>
    </w:lvl>
    <w:lvl w:ilvl="4" w:tplc="3D32F1F2">
      <w:numFmt w:val="bullet"/>
      <w:lvlText w:val="•"/>
      <w:lvlJc w:val="left"/>
      <w:pPr>
        <w:ind w:left="1572" w:hanging="180"/>
      </w:pPr>
      <w:rPr>
        <w:rFonts w:hint="default"/>
        <w:lang w:val="ru-RU" w:eastAsia="en-US" w:bidi="ar-SA"/>
      </w:rPr>
    </w:lvl>
    <w:lvl w:ilvl="5" w:tplc="98F8DAEE">
      <w:numFmt w:val="bullet"/>
      <w:lvlText w:val="•"/>
      <w:lvlJc w:val="left"/>
      <w:pPr>
        <w:ind w:left="1940" w:hanging="180"/>
      </w:pPr>
      <w:rPr>
        <w:rFonts w:hint="default"/>
        <w:lang w:val="ru-RU" w:eastAsia="en-US" w:bidi="ar-SA"/>
      </w:rPr>
    </w:lvl>
    <w:lvl w:ilvl="6" w:tplc="5AD622E2">
      <w:numFmt w:val="bullet"/>
      <w:lvlText w:val="•"/>
      <w:lvlJc w:val="left"/>
      <w:pPr>
        <w:ind w:left="2308" w:hanging="180"/>
      </w:pPr>
      <w:rPr>
        <w:rFonts w:hint="default"/>
        <w:lang w:val="ru-RU" w:eastAsia="en-US" w:bidi="ar-SA"/>
      </w:rPr>
    </w:lvl>
    <w:lvl w:ilvl="7" w:tplc="C51439D4">
      <w:numFmt w:val="bullet"/>
      <w:lvlText w:val="•"/>
      <w:lvlJc w:val="left"/>
      <w:pPr>
        <w:ind w:left="2676" w:hanging="180"/>
      </w:pPr>
      <w:rPr>
        <w:rFonts w:hint="default"/>
        <w:lang w:val="ru-RU" w:eastAsia="en-US" w:bidi="ar-SA"/>
      </w:rPr>
    </w:lvl>
    <w:lvl w:ilvl="8" w:tplc="02666198">
      <w:numFmt w:val="bullet"/>
      <w:lvlText w:val="•"/>
      <w:lvlJc w:val="left"/>
      <w:pPr>
        <w:ind w:left="3044" w:hanging="180"/>
      </w:pPr>
      <w:rPr>
        <w:rFonts w:hint="default"/>
        <w:lang w:val="ru-RU" w:eastAsia="en-US" w:bidi="ar-SA"/>
      </w:rPr>
    </w:lvl>
  </w:abstractNum>
  <w:abstractNum w:abstractNumId="25">
    <w:nsid w:val="40D20917"/>
    <w:multiLevelType w:val="hybridMultilevel"/>
    <w:tmpl w:val="F36054F6"/>
    <w:lvl w:ilvl="0" w:tplc="DA62722A">
      <w:start w:val="1"/>
      <w:numFmt w:val="decimal"/>
      <w:lvlText w:val="%1."/>
      <w:lvlJc w:val="left"/>
      <w:pPr>
        <w:ind w:left="820" w:hanging="361"/>
        <w:jc w:val="right"/>
      </w:pPr>
      <w:rPr>
        <w:rFonts w:hint="default"/>
        <w:w w:val="100"/>
        <w:lang w:val="ru-RU" w:eastAsia="en-US" w:bidi="ar-SA"/>
      </w:rPr>
    </w:lvl>
    <w:lvl w:ilvl="1" w:tplc="58E816C6">
      <w:numFmt w:val="bullet"/>
      <w:lvlText w:val="•"/>
      <w:lvlJc w:val="left"/>
      <w:pPr>
        <w:ind w:left="1806" w:hanging="361"/>
      </w:pPr>
      <w:rPr>
        <w:rFonts w:hint="default"/>
        <w:lang w:val="ru-RU" w:eastAsia="en-US" w:bidi="ar-SA"/>
      </w:rPr>
    </w:lvl>
    <w:lvl w:ilvl="2" w:tplc="FDC881CE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35FE9E1E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6456CA9A">
      <w:numFmt w:val="bullet"/>
      <w:lvlText w:val="•"/>
      <w:lvlJc w:val="left"/>
      <w:pPr>
        <w:ind w:left="4766" w:hanging="361"/>
      </w:pPr>
      <w:rPr>
        <w:rFonts w:hint="default"/>
        <w:lang w:val="ru-RU" w:eastAsia="en-US" w:bidi="ar-SA"/>
      </w:rPr>
    </w:lvl>
    <w:lvl w:ilvl="5" w:tplc="1360A30E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EAA69F56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3C864958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2462113E">
      <w:numFmt w:val="bullet"/>
      <w:lvlText w:val="•"/>
      <w:lvlJc w:val="left"/>
      <w:pPr>
        <w:ind w:left="8713" w:hanging="361"/>
      </w:pPr>
      <w:rPr>
        <w:rFonts w:hint="default"/>
        <w:lang w:val="ru-RU" w:eastAsia="en-US" w:bidi="ar-SA"/>
      </w:rPr>
    </w:lvl>
  </w:abstractNum>
  <w:abstractNum w:abstractNumId="26">
    <w:nsid w:val="41E64BFE"/>
    <w:multiLevelType w:val="hybridMultilevel"/>
    <w:tmpl w:val="135E47E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374B18"/>
    <w:multiLevelType w:val="hybridMultilevel"/>
    <w:tmpl w:val="4D94AEE4"/>
    <w:lvl w:ilvl="0" w:tplc="E87A173E">
      <w:numFmt w:val="bullet"/>
      <w:lvlText w:val="–"/>
      <w:lvlJc w:val="left"/>
      <w:pPr>
        <w:ind w:left="95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26DAE8C6">
      <w:numFmt w:val="bullet"/>
      <w:lvlText w:val="•"/>
      <w:lvlJc w:val="left"/>
      <w:pPr>
        <w:ind w:left="469" w:hanging="180"/>
      </w:pPr>
      <w:rPr>
        <w:rFonts w:hint="default"/>
        <w:lang w:val="ru-RU" w:eastAsia="en-US" w:bidi="ar-SA"/>
      </w:rPr>
    </w:lvl>
    <w:lvl w:ilvl="2" w:tplc="9A1A72BE">
      <w:numFmt w:val="bullet"/>
      <w:lvlText w:val="•"/>
      <w:lvlJc w:val="left"/>
      <w:pPr>
        <w:ind w:left="838" w:hanging="180"/>
      </w:pPr>
      <w:rPr>
        <w:rFonts w:hint="default"/>
        <w:lang w:val="ru-RU" w:eastAsia="en-US" w:bidi="ar-SA"/>
      </w:rPr>
    </w:lvl>
    <w:lvl w:ilvl="3" w:tplc="871E255A">
      <w:numFmt w:val="bullet"/>
      <w:lvlText w:val="•"/>
      <w:lvlJc w:val="left"/>
      <w:pPr>
        <w:ind w:left="1207" w:hanging="180"/>
      </w:pPr>
      <w:rPr>
        <w:rFonts w:hint="default"/>
        <w:lang w:val="ru-RU" w:eastAsia="en-US" w:bidi="ar-SA"/>
      </w:rPr>
    </w:lvl>
    <w:lvl w:ilvl="4" w:tplc="572EF886">
      <w:numFmt w:val="bullet"/>
      <w:lvlText w:val="•"/>
      <w:lvlJc w:val="left"/>
      <w:pPr>
        <w:ind w:left="1577" w:hanging="180"/>
      </w:pPr>
      <w:rPr>
        <w:rFonts w:hint="default"/>
        <w:lang w:val="ru-RU" w:eastAsia="en-US" w:bidi="ar-SA"/>
      </w:rPr>
    </w:lvl>
    <w:lvl w:ilvl="5" w:tplc="DEBEA5B0">
      <w:numFmt w:val="bullet"/>
      <w:lvlText w:val="•"/>
      <w:lvlJc w:val="left"/>
      <w:pPr>
        <w:ind w:left="1946" w:hanging="180"/>
      </w:pPr>
      <w:rPr>
        <w:rFonts w:hint="default"/>
        <w:lang w:val="ru-RU" w:eastAsia="en-US" w:bidi="ar-SA"/>
      </w:rPr>
    </w:lvl>
    <w:lvl w:ilvl="6" w:tplc="FE96669C">
      <w:numFmt w:val="bullet"/>
      <w:lvlText w:val="•"/>
      <w:lvlJc w:val="left"/>
      <w:pPr>
        <w:ind w:left="2315" w:hanging="180"/>
      </w:pPr>
      <w:rPr>
        <w:rFonts w:hint="default"/>
        <w:lang w:val="ru-RU" w:eastAsia="en-US" w:bidi="ar-SA"/>
      </w:rPr>
    </w:lvl>
    <w:lvl w:ilvl="7" w:tplc="C46C1C2E">
      <w:numFmt w:val="bullet"/>
      <w:lvlText w:val="•"/>
      <w:lvlJc w:val="left"/>
      <w:pPr>
        <w:ind w:left="2685" w:hanging="180"/>
      </w:pPr>
      <w:rPr>
        <w:rFonts w:hint="default"/>
        <w:lang w:val="ru-RU" w:eastAsia="en-US" w:bidi="ar-SA"/>
      </w:rPr>
    </w:lvl>
    <w:lvl w:ilvl="8" w:tplc="79A07B8C">
      <w:numFmt w:val="bullet"/>
      <w:lvlText w:val="•"/>
      <w:lvlJc w:val="left"/>
      <w:pPr>
        <w:ind w:left="3054" w:hanging="180"/>
      </w:pPr>
      <w:rPr>
        <w:rFonts w:hint="default"/>
        <w:lang w:val="ru-RU" w:eastAsia="en-US" w:bidi="ar-SA"/>
      </w:rPr>
    </w:lvl>
  </w:abstractNum>
  <w:abstractNum w:abstractNumId="28">
    <w:nsid w:val="495B6569"/>
    <w:multiLevelType w:val="hybridMultilevel"/>
    <w:tmpl w:val="885E2368"/>
    <w:lvl w:ilvl="0" w:tplc="D95AF782">
      <w:numFmt w:val="bullet"/>
      <w:lvlText w:val=""/>
      <w:lvlJc w:val="left"/>
      <w:pPr>
        <w:ind w:left="100" w:hanging="709"/>
      </w:pPr>
      <w:rPr>
        <w:rFonts w:hint="default"/>
        <w:w w:val="100"/>
        <w:lang w:val="ru-RU" w:eastAsia="en-US" w:bidi="ar-SA"/>
      </w:rPr>
    </w:lvl>
    <w:lvl w:ilvl="1" w:tplc="EB90AF30">
      <w:numFmt w:val="bullet"/>
      <w:lvlText w:val="•"/>
      <w:lvlJc w:val="left"/>
      <w:pPr>
        <w:ind w:left="1158" w:hanging="709"/>
      </w:pPr>
      <w:rPr>
        <w:rFonts w:hint="default"/>
        <w:lang w:val="ru-RU" w:eastAsia="en-US" w:bidi="ar-SA"/>
      </w:rPr>
    </w:lvl>
    <w:lvl w:ilvl="2" w:tplc="70FE2E6E">
      <w:numFmt w:val="bullet"/>
      <w:lvlText w:val="•"/>
      <w:lvlJc w:val="left"/>
      <w:pPr>
        <w:ind w:left="2217" w:hanging="709"/>
      </w:pPr>
      <w:rPr>
        <w:rFonts w:hint="default"/>
        <w:lang w:val="ru-RU" w:eastAsia="en-US" w:bidi="ar-SA"/>
      </w:rPr>
    </w:lvl>
    <w:lvl w:ilvl="3" w:tplc="7FE8784A">
      <w:numFmt w:val="bullet"/>
      <w:lvlText w:val="•"/>
      <w:lvlJc w:val="left"/>
      <w:pPr>
        <w:ind w:left="3275" w:hanging="709"/>
      </w:pPr>
      <w:rPr>
        <w:rFonts w:hint="default"/>
        <w:lang w:val="ru-RU" w:eastAsia="en-US" w:bidi="ar-SA"/>
      </w:rPr>
    </w:lvl>
    <w:lvl w:ilvl="4" w:tplc="37D8D7DC">
      <w:numFmt w:val="bullet"/>
      <w:lvlText w:val="•"/>
      <w:lvlJc w:val="left"/>
      <w:pPr>
        <w:ind w:left="4334" w:hanging="709"/>
      </w:pPr>
      <w:rPr>
        <w:rFonts w:hint="default"/>
        <w:lang w:val="ru-RU" w:eastAsia="en-US" w:bidi="ar-SA"/>
      </w:rPr>
    </w:lvl>
    <w:lvl w:ilvl="5" w:tplc="9BE63556">
      <w:numFmt w:val="bullet"/>
      <w:lvlText w:val="•"/>
      <w:lvlJc w:val="left"/>
      <w:pPr>
        <w:ind w:left="5393" w:hanging="709"/>
      </w:pPr>
      <w:rPr>
        <w:rFonts w:hint="default"/>
        <w:lang w:val="ru-RU" w:eastAsia="en-US" w:bidi="ar-SA"/>
      </w:rPr>
    </w:lvl>
    <w:lvl w:ilvl="6" w:tplc="9252FD8A">
      <w:numFmt w:val="bullet"/>
      <w:lvlText w:val="•"/>
      <w:lvlJc w:val="left"/>
      <w:pPr>
        <w:ind w:left="6451" w:hanging="709"/>
      </w:pPr>
      <w:rPr>
        <w:rFonts w:hint="default"/>
        <w:lang w:val="ru-RU" w:eastAsia="en-US" w:bidi="ar-SA"/>
      </w:rPr>
    </w:lvl>
    <w:lvl w:ilvl="7" w:tplc="23E8EB40">
      <w:numFmt w:val="bullet"/>
      <w:lvlText w:val="•"/>
      <w:lvlJc w:val="left"/>
      <w:pPr>
        <w:ind w:left="7510" w:hanging="709"/>
      </w:pPr>
      <w:rPr>
        <w:rFonts w:hint="default"/>
        <w:lang w:val="ru-RU" w:eastAsia="en-US" w:bidi="ar-SA"/>
      </w:rPr>
    </w:lvl>
    <w:lvl w:ilvl="8" w:tplc="B22E43C6">
      <w:numFmt w:val="bullet"/>
      <w:lvlText w:val="•"/>
      <w:lvlJc w:val="left"/>
      <w:pPr>
        <w:ind w:left="8569" w:hanging="709"/>
      </w:pPr>
      <w:rPr>
        <w:rFonts w:hint="default"/>
        <w:lang w:val="ru-RU" w:eastAsia="en-US" w:bidi="ar-SA"/>
      </w:rPr>
    </w:lvl>
  </w:abstractNum>
  <w:abstractNum w:abstractNumId="29">
    <w:nsid w:val="4C18063E"/>
    <w:multiLevelType w:val="hybridMultilevel"/>
    <w:tmpl w:val="479CA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C5F163B"/>
    <w:multiLevelType w:val="hybridMultilevel"/>
    <w:tmpl w:val="F8821F9E"/>
    <w:lvl w:ilvl="0" w:tplc="803621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254C96"/>
    <w:multiLevelType w:val="hybridMultilevel"/>
    <w:tmpl w:val="A6A22746"/>
    <w:lvl w:ilvl="0" w:tplc="EE4A5668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23E217A8">
      <w:numFmt w:val="bullet"/>
      <w:lvlText w:val="•"/>
      <w:lvlJc w:val="left"/>
      <w:pPr>
        <w:ind w:left="468" w:hanging="180"/>
      </w:pPr>
      <w:rPr>
        <w:rFonts w:hint="default"/>
        <w:lang w:val="ru-RU" w:eastAsia="en-US" w:bidi="ar-SA"/>
      </w:rPr>
    </w:lvl>
    <w:lvl w:ilvl="2" w:tplc="FA02B89C">
      <w:numFmt w:val="bullet"/>
      <w:lvlText w:val="•"/>
      <w:lvlJc w:val="left"/>
      <w:pPr>
        <w:ind w:left="836" w:hanging="180"/>
      </w:pPr>
      <w:rPr>
        <w:rFonts w:hint="default"/>
        <w:lang w:val="ru-RU" w:eastAsia="en-US" w:bidi="ar-SA"/>
      </w:rPr>
    </w:lvl>
    <w:lvl w:ilvl="3" w:tplc="C2642E6E">
      <w:numFmt w:val="bullet"/>
      <w:lvlText w:val="•"/>
      <w:lvlJc w:val="left"/>
      <w:pPr>
        <w:ind w:left="1204" w:hanging="180"/>
      </w:pPr>
      <w:rPr>
        <w:rFonts w:hint="default"/>
        <w:lang w:val="ru-RU" w:eastAsia="en-US" w:bidi="ar-SA"/>
      </w:rPr>
    </w:lvl>
    <w:lvl w:ilvl="4" w:tplc="AA142C5A">
      <w:numFmt w:val="bullet"/>
      <w:lvlText w:val="•"/>
      <w:lvlJc w:val="left"/>
      <w:pPr>
        <w:ind w:left="1572" w:hanging="180"/>
      </w:pPr>
      <w:rPr>
        <w:rFonts w:hint="default"/>
        <w:lang w:val="ru-RU" w:eastAsia="en-US" w:bidi="ar-SA"/>
      </w:rPr>
    </w:lvl>
    <w:lvl w:ilvl="5" w:tplc="FC500F3E">
      <w:numFmt w:val="bullet"/>
      <w:lvlText w:val="•"/>
      <w:lvlJc w:val="left"/>
      <w:pPr>
        <w:ind w:left="1940" w:hanging="180"/>
      </w:pPr>
      <w:rPr>
        <w:rFonts w:hint="default"/>
        <w:lang w:val="ru-RU" w:eastAsia="en-US" w:bidi="ar-SA"/>
      </w:rPr>
    </w:lvl>
    <w:lvl w:ilvl="6" w:tplc="18E6AE60">
      <w:numFmt w:val="bullet"/>
      <w:lvlText w:val="•"/>
      <w:lvlJc w:val="left"/>
      <w:pPr>
        <w:ind w:left="2308" w:hanging="180"/>
      </w:pPr>
      <w:rPr>
        <w:rFonts w:hint="default"/>
        <w:lang w:val="ru-RU" w:eastAsia="en-US" w:bidi="ar-SA"/>
      </w:rPr>
    </w:lvl>
    <w:lvl w:ilvl="7" w:tplc="08C4C04E">
      <w:numFmt w:val="bullet"/>
      <w:lvlText w:val="•"/>
      <w:lvlJc w:val="left"/>
      <w:pPr>
        <w:ind w:left="2676" w:hanging="180"/>
      </w:pPr>
      <w:rPr>
        <w:rFonts w:hint="default"/>
        <w:lang w:val="ru-RU" w:eastAsia="en-US" w:bidi="ar-SA"/>
      </w:rPr>
    </w:lvl>
    <w:lvl w:ilvl="8" w:tplc="0010B5AC">
      <w:numFmt w:val="bullet"/>
      <w:lvlText w:val="•"/>
      <w:lvlJc w:val="left"/>
      <w:pPr>
        <w:ind w:left="3044" w:hanging="180"/>
      </w:pPr>
      <w:rPr>
        <w:rFonts w:hint="default"/>
        <w:lang w:val="ru-RU" w:eastAsia="en-US" w:bidi="ar-SA"/>
      </w:rPr>
    </w:lvl>
  </w:abstractNum>
  <w:abstractNum w:abstractNumId="32">
    <w:nsid w:val="53A47A07"/>
    <w:multiLevelType w:val="hybridMultilevel"/>
    <w:tmpl w:val="5E6821F2"/>
    <w:lvl w:ilvl="0" w:tplc="B7FCB42C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9FEC960E">
      <w:numFmt w:val="bullet"/>
      <w:lvlText w:val="•"/>
      <w:lvlJc w:val="left"/>
      <w:pPr>
        <w:ind w:left="467" w:hanging="180"/>
      </w:pPr>
      <w:rPr>
        <w:rFonts w:hint="default"/>
        <w:lang w:val="ru-RU" w:eastAsia="en-US" w:bidi="ar-SA"/>
      </w:rPr>
    </w:lvl>
    <w:lvl w:ilvl="2" w:tplc="0A5E399E">
      <w:numFmt w:val="bullet"/>
      <w:lvlText w:val="•"/>
      <w:lvlJc w:val="left"/>
      <w:pPr>
        <w:ind w:left="835" w:hanging="180"/>
      </w:pPr>
      <w:rPr>
        <w:rFonts w:hint="default"/>
        <w:lang w:val="ru-RU" w:eastAsia="en-US" w:bidi="ar-SA"/>
      </w:rPr>
    </w:lvl>
    <w:lvl w:ilvl="3" w:tplc="D3CEFD48">
      <w:numFmt w:val="bullet"/>
      <w:lvlText w:val="•"/>
      <w:lvlJc w:val="left"/>
      <w:pPr>
        <w:ind w:left="1203" w:hanging="180"/>
      </w:pPr>
      <w:rPr>
        <w:rFonts w:hint="default"/>
        <w:lang w:val="ru-RU" w:eastAsia="en-US" w:bidi="ar-SA"/>
      </w:rPr>
    </w:lvl>
    <w:lvl w:ilvl="4" w:tplc="81B8EF74">
      <w:numFmt w:val="bullet"/>
      <w:lvlText w:val="•"/>
      <w:lvlJc w:val="left"/>
      <w:pPr>
        <w:ind w:left="1571" w:hanging="180"/>
      </w:pPr>
      <w:rPr>
        <w:rFonts w:hint="default"/>
        <w:lang w:val="ru-RU" w:eastAsia="en-US" w:bidi="ar-SA"/>
      </w:rPr>
    </w:lvl>
    <w:lvl w:ilvl="5" w:tplc="F444624C">
      <w:numFmt w:val="bullet"/>
      <w:lvlText w:val="•"/>
      <w:lvlJc w:val="left"/>
      <w:pPr>
        <w:ind w:left="1939" w:hanging="180"/>
      </w:pPr>
      <w:rPr>
        <w:rFonts w:hint="default"/>
        <w:lang w:val="ru-RU" w:eastAsia="en-US" w:bidi="ar-SA"/>
      </w:rPr>
    </w:lvl>
    <w:lvl w:ilvl="6" w:tplc="5D02ACAE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7" w:tplc="2ACC2088">
      <w:numFmt w:val="bullet"/>
      <w:lvlText w:val="•"/>
      <w:lvlJc w:val="left"/>
      <w:pPr>
        <w:ind w:left="2674" w:hanging="180"/>
      </w:pPr>
      <w:rPr>
        <w:rFonts w:hint="default"/>
        <w:lang w:val="ru-RU" w:eastAsia="en-US" w:bidi="ar-SA"/>
      </w:rPr>
    </w:lvl>
    <w:lvl w:ilvl="8" w:tplc="6BCAB22C">
      <w:numFmt w:val="bullet"/>
      <w:lvlText w:val="•"/>
      <w:lvlJc w:val="left"/>
      <w:pPr>
        <w:ind w:left="3042" w:hanging="180"/>
      </w:pPr>
      <w:rPr>
        <w:rFonts w:hint="default"/>
        <w:lang w:val="ru-RU" w:eastAsia="en-US" w:bidi="ar-SA"/>
      </w:rPr>
    </w:lvl>
  </w:abstractNum>
  <w:abstractNum w:abstractNumId="33">
    <w:nsid w:val="55974329"/>
    <w:multiLevelType w:val="hybridMultilevel"/>
    <w:tmpl w:val="95BCCE8C"/>
    <w:lvl w:ilvl="0" w:tplc="FB6E6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9D3917"/>
    <w:multiLevelType w:val="hybridMultilevel"/>
    <w:tmpl w:val="E4484696"/>
    <w:lvl w:ilvl="0" w:tplc="7EBA3A6C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A60EDBC2">
      <w:numFmt w:val="bullet"/>
      <w:lvlText w:val="•"/>
      <w:lvlJc w:val="left"/>
      <w:pPr>
        <w:ind w:left="467" w:hanging="180"/>
      </w:pPr>
      <w:rPr>
        <w:rFonts w:hint="default"/>
        <w:lang w:val="ru-RU" w:eastAsia="en-US" w:bidi="ar-SA"/>
      </w:rPr>
    </w:lvl>
    <w:lvl w:ilvl="2" w:tplc="248C58E6">
      <w:numFmt w:val="bullet"/>
      <w:lvlText w:val="•"/>
      <w:lvlJc w:val="left"/>
      <w:pPr>
        <w:ind w:left="835" w:hanging="180"/>
      </w:pPr>
      <w:rPr>
        <w:rFonts w:hint="default"/>
        <w:lang w:val="ru-RU" w:eastAsia="en-US" w:bidi="ar-SA"/>
      </w:rPr>
    </w:lvl>
    <w:lvl w:ilvl="3" w:tplc="D8303E5C">
      <w:numFmt w:val="bullet"/>
      <w:lvlText w:val="•"/>
      <w:lvlJc w:val="left"/>
      <w:pPr>
        <w:ind w:left="1203" w:hanging="180"/>
      </w:pPr>
      <w:rPr>
        <w:rFonts w:hint="default"/>
        <w:lang w:val="ru-RU" w:eastAsia="en-US" w:bidi="ar-SA"/>
      </w:rPr>
    </w:lvl>
    <w:lvl w:ilvl="4" w:tplc="C80AA780">
      <w:numFmt w:val="bullet"/>
      <w:lvlText w:val="•"/>
      <w:lvlJc w:val="left"/>
      <w:pPr>
        <w:ind w:left="1571" w:hanging="180"/>
      </w:pPr>
      <w:rPr>
        <w:rFonts w:hint="default"/>
        <w:lang w:val="ru-RU" w:eastAsia="en-US" w:bidi="ar-SA"/>
      </w:rPr>
    </w:lvl>
    <w:lvl w:ilvl="5" w:tplc="88C0D060">
      <w:numFmt w:val="bullet"/>
      <w:lvlText w:val="•"/>
      <w:lvlJc w:val="left"/>
      <w:pPr>
        <w:ind w:left="1939" w:hanging="180"/>
      </w:pPr>
      <w:rPr>
        <w:rFonts w:hint="default"/>
        <w:lang w:val="ru-RU" w:eastAsia="en-US" w:bidi="ar-SA"/>
      </w:rPr>
    </w:lvl>
    <w:lvl w:ilvl="6" w:tplc="A87C251E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7" w:tplc="76806B92">
      <w:numFmt w:val="bullet"/>
      <w:lvlText w:val="•"/>
      <w:lvlJc w:val="left"/>
      <w:pPr>
        <w:ind w:left="2674" w:hanging="180"/>
      </w:pPr>
      <w:rPr>
        <w:rFonts w:hint="default"/>
        <w:lang w:val="ru-RU" w:eastAsia="en-US" w:bidi="ar-SA"/>
      </w:rPr>
    </w:lvl>
    <w:lvl w:ilvl="8" w:tplc="45948E4A">
      <w:numFmt w:val="bullet"/>
      <w:lvlText w:val="•"/>
      <w:lvlJc w:val="left"/>
      <w:pPr>
        <w:ind w:left="3042" w:hanging="180"/>
      </w:pPr>
      <w:rPr>
        <w:rFonts w:hint="default"/>
        <w:lang w:val="ru-RU" w:eastAsia="en-US" w:bidi="ar-SA"/>
      </w:rPr>
    </w:lvl>
  </w:abstractNum>
  <w:abstractNum w:abstractNumId="35">
    <w:nsid w:val="5ED84488"/>
    <w:multiLevelType w:val="hybridMultilevel"/>
    <w:tmpl w:val="B05E8A7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2FF25F5"/>
    <w:multiLevelType w:val="hybridMultilevel"/>
    <w:tmpl w:val="AB9C1386"/>
    <w:lvl w:ilvl="0" w:tplc="7CAE9738">
      <w:numFmt w:val="bullet"/>
      <w:lvlText w:val="-"/>
      <w:lvlJc w:val="left"/>
      <w:pPr>
        <w:ind w:left="97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C32AA488">
      <w:numFmt w:val="bullet"/>
      <w:lvlText w:val="•"/>
      <w:lvlJc w:val="left"/>
      <w:pPr>
        <w:ind w:left="523" w:hanging="140"/>
      </w:pPr>
      <w:rPr>
        <w:rFonts w:hint="default"/>
        <w:lang w:val="ru-RU" w:eastAsia="en-US" w:bidi="ar-SA"/>
      </w:rPr>
    </w:lvl>
    <w:lvl w:ilvl="2" w:tplc="9A94A542">
      <w:numFmt w:val="bullet"/>
      <w:lvlText w:val="•"/>
      <w:lvlJc w:val="left"/>
      <w:pPr>
        <w:ind w:left="947" w:hanging="140"/>
      </w:pPr>
      <w:rPr>
        <w:rFonts w:hint="default"/>
        <w:lang w:val="ru-RU" w:eastAsia="en-US" w:bidi="ar-SA"/>
      </w:rPr>
    </w:lvl>
    <w:lvl w:ilvl="3" w:tplc="4C66512A">
      <w:numFmt w:val="bullet"/>
      <w:lvlText w:val="•"/>
      <w:lvlJc w:val="left"/>
      <w:pPr>
        <w:ind w:left="1371" w:hanging="140"/>
      </w:pPr>
      <w:rPr>
        <w:rFonts w:hint="default"/>
        <w:lang w:val="ru-RU" w:eastAsia="en-US" w:bidi="ar-SA"/>
      </w:rPr>
    </w:lvl>
    <w:lvl w:ilvl="4" w:tplc="1C788F2C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5" w:tplc="F4E6B8C0">
      <w:numFmt w:val="bullet"/>
      <w:lvlText w:val="•"/>
      <w:lvlJc w:val="left"/>
      <w:pPr>
        <w:ind w:left="2219" w:hanging="140"/>
      </w:pPr>
      <w:rPr>
        <w:rFonts w:hint="default"/>
        <w:lang w:val="ru-RU" w:eastAsia="en-US" w:bidi="ar-SA"/>
      </w:rPr>
    </w:lvl>
    <w:lvl w:ilvl="6" w:tplc="33301D42">
      <w:numFmt w:val="bullet"/>
      <w:lvlText w:val="•"/>
      <w:lvlJc w:val="left"/>
      <w:pPr>
        <w:ind w:left="2642" w:hanging="140"/>
      </w:pPr>
      <w:rPr>
        <w:rFonts w:hint="default"/>
        <w:lang w:val="ru-RU" w:eastAsia="en-US" w:bidi="ar-SA"/>
      </w:rPr>
    </w:lvl>
    <w:lvl w:ilvl="7" w:tplc="DBEC7018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  <w:lvl w:ilvl="8" w:tplc="BAE2E130">
      <w:numFmt w:val="bullet"/>
      <w:lvlText w:val="•"/>
      <w:lvlJc w:val="left"/>
      <w:pPr>
        <w:ind w:left="3490" w:hanging="140"/>
      </w:pPr>
      <w:rPr>
        <w:rFonts w:hint="default"/>
        <w:lang w:val="ru-RU" w:eastAsia="en-US" w:bidi="ar-SA"/>
      </w:rPr>
    </w:lvl>
  </w:abstractNum>
  <w:abstractNum w:abstractNumId="37">
    <w:nsid w:val="653910F6"/>
    <w:multiLevelType w:val="hybridMultilevel"/>
    <w:tmpl w:val="DB0E59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ACC657E"/>
    <w:multiLevelType w:val="hybridMultilevel"/>
    <w:tmpl w:val="BECC259A"/>
    <w:lvl w:ilvl="0" w:tplc="A05A0C2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C5303E8"/>
    <w:multiLevelType w:val="hybridMultilevel"/>
    <w:tmpl w:val="2A50890A"/>
    <w:lvl w:ilvl="0" w:tplc="BAEA4198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 w:tplc="BDAC040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454CC45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4A017E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850A38F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13CEE0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56CC39D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9B18658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377CDFD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40">
    <w:nsid w:val="6D1F1140"/>
    <w:multiLevelType w:val="hybridMultilevel"/>
    <w:tmpl w:val="E06E5CC6"/>
    <w:lvl w:ilvl="0" w:tplc="90F48CDC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5CDCEAA8">
      <w:numFmt w:val="bullet"/>
      <w:lvlText w:val="•"/>
      <w:lvlJc w:val="left"/>
      <w:pPr>
        <w:ind w:left="467" w:hanging="180"/>
      </w:pPr>
      <w:rPr>
        <w:rFonts w:hint="default"/>
        <w:lang w:val="ru-RU" w:eastAsia="en-US" w:bidi="ar-SA"/>
      </w:rPr>
    </w:lvl>
    <w:lvl w:ilvl="2" w:tplc="F0CA394A">
      <w:numFmt w:val="bullet"/>
      <w:lvlText w:val="•"/>
      <w:lvlJc w:val="left"/>
      <w:pPr>
        <w:ind w:left="835" w:hanging="180"/>
      </w:pPr>
      <w:rPr>
        <w:rFonts w:hint="default"/>
        <w:lang w:val="ru-RU" w:eastAsia="en-US" w:bidi="ar-SA"/>
      </w:rPr>
    </w:lvl>
    <w:lvl w:ilvl="3" w:tplc="51106C1E">
      <w:numFmt w:val="bullet"/>
      <w:lvlText w:val="•"/>
      <w:lvlJc w:val="left"/>
      <w:pPr>
        <w:ind w:left="1203" w:hanging="180"/>
      </w:pPr>
      <w:rPr>
        <w:rFonts w:hint="default"/>
        <w:lang w:val="ru-RU" w:eastAsia="en-US" w:bidi="ar-SA"/>
      </w:rPr>
    </w:lvl>
    <w:lvl w:ilvl="4" w:tplc="591273F8">
      <w:numFmt w:val="bullet"/>
      <w:lvlText w:val="•"/>
      <w:lvlJc w:val="left"/>
      <w:pPr>
        <w:ind w:left="1571" w:hanging="180"/>
      </w:pPr>
      <w:rPr>
        <w:rFonts w:hint="default"/>
        <w:lang w:val="ru-RU" w:eastAsia="en-US" w:bidi="ar-SA"/>
      </w:rPr>
    </w:lvl>
    <w:lvl w:ilvl="5" w:tplc="599ADB12">
      <w:numFmt w:val="bullet"/>
      <w:lvlText w:val="•"/>
      <w:lvlJc w:val="left"/>
      <w:pPr>
        <w:ind w:left="1939" w:hanging="180"/>
      </w:pPr>
      <w:rPr>
        <w:rFonts w:hint="default"/>
        <w:lang w:val="ru-RU" w:eastAsia="en-US" w:bidi="ar-SA"/>
      </w:rPr>
    </w:lvl>
    <w:lvl w:ilvl="6" w:tplc="CF2689EE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7" w:tplc="F1AA8BFC">
      <w:numFmt w:val="bullet"/>
      <w:lvlText w:val="•"/>
      <w:lvlJc w:val="left"/>
      <w:pPr>
        <w:ind w:left="2674" w:hanging="180"/>
      </w:pPr>
      <w:rPr>
        <w:rFonts w:hint="default"/>
        <w:lang w:val="ru-RU" w:eastAsia="en-US" w:bidi="ar-SA"/>
      </w:rPr>
    </w:lvl>
    <w:lvl w:ilvl="8" w:tplc="B50E7990">
      <w:numFmt w:val="bullet"/>
      <w:lvlText w:val="•"/>
      <w:lvlJc w:val="left"/>
      <w:pPr>
        <w:ind w:left="3042" w:hanging="180"/>
      </w:pPr>
      <w:rPr>
        <w:rFonts w:hint="default"/>
        <w:lang w:val="ru-RU" w:eastAsia="en-US" w:bidi="ar-SA"/>
      </w:rPr>
    </w:lvl>
  </w:abstractNum>
  <w:abstractNum w:abstractNumId="41">
    <w:nsid w:val="73167316"/>
    <w:multiLevelType w:val="hybridMultilevel"/>
    <w:tmpl w:val="DC28A806"/>
    <w:lvl w:ilvl="0" w:tplc="63AADBAC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86013C">
      <w:numFmt w:val="bullet"/>
      <w:lvlText w:val="•"/>
      <w:lvlJc w:val="left"/>
      <w:pPr>
        <w:ind w:left="1374" w:hanging="240"/>
      </w:pPr>
      <w:rPr>
        <w:rFonts w:hint="default"/>
        <w:lang w:val="ru-RU" w:eastAsia="en-US" w:bidi="ar-SA"/>
      </w:rPr>
    </w:lvl>
    <w:lvl w:ilvl="2" w:tplc="AE80084C">
      <w:numFmt w:val="bullet"/>
      <w:lvlText w:val="•"/>
      <w:lvlJc w:val="left"/>
      <w:pPr>
        <w:ind w:left="2409" w:hanging="240"/>
      </w:pPr>
      <w:rPr>
        <w:rFonts w:hint="default"/>
        <w:lang w:val="ru-RU" w:eastAsia="en-US" w:bidi="ar-SA"/>
      </w:rPr>
    </w:lvl>
    <w:lvl w:ilvl="3" w:tplc="B93E1250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C8E6DD16"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 w:tplc="0DF0018C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 w:tplc="D1C622A0">
      <w:numFmt w:val="bullet"/>
      <w:lvlText w:val="•"/>
      <w:lvlJc w:val="left"/>
      <w:pPr>
        <w:ind w:left="6547" w:hanging="240"/>
      </w:pPr>
      <w:rPr>
        <w:rFonts w:hint="default"/>
        <w:lang w:val="ru-RU" w:eastAsia="en-US" w:bidi="ar-SA"/>
      </w:rPr>
    </w:lvl>
    <w:lvl w:ilvl="7" w:tplc="C14E5196">
      <w:numFmt w:val="bullet"/>
      <w:lvlText w:val="•"/>
      <w:lvlJc w:val="left"/>
      <w:pPr>
        <w:ind w:left="7582" w:hanging="240"/>
      </w:pPr>
      <w:rPr>
        <w:rFonts w:hint="default"/>
        <w:lang w:val="ru-RU" w:eastAsia="en-US" w:bidi="ar-SA"/>
      </w:rPr>
    </w:lvl>
    <w:lvl w:ilvl="8" w:tplc="5DDE899E">
      <w:numFmt w:val="bullet"/>
      <w:lvlText w:val="•"/>
      <w:lvlJc w:val="left"/>
      <w:pPr>
        <w:ind w:left="8617" w:hanging="240"/>
      </w:pPr>
      <w:rPr>
        <w:rFonts w:hint="default"/>
        <w:lang w:val="ru-RU" w:eastAsia="en-US" w:bidi="ar-SA"/>
      </w:rPr>
    </w:lvl>
  </w:abstractNum>
  <w:abstractNum w:abstractNumId="42">
    <w:nsid w:val="73350FA7"/>
    <w:multiLevelType w:val="hybridMultilevel"/>
    <w:tmpl w:val="3572B7FC"/>
    <w:lvl w:ilvl="0" w:tplc="B07E7764">
      <w:numFmt w:val="bullet"/>
      <w:lvlText w:val="-"/>
      <w:lvlJc w:val="left"/>
      <w:pPr>
        <w:ind w:left="102" w:hanging="200"/>
      </w:pPr>
      <w:rPr>
        <w:rFonts w:hint="default"/>
        <w:w w:val="99"/>
        <w:lang w:val="ru-RU" w:eastAsia="en-US" w:bidi="ar-SA"/>
      </w:rPr>
    </w:lvl>
    <w:lvl w:ilvl="1" w:tplc="A5703296">
      <w:numFmt w:val="bullet"/>
      <w:lvlText w:val="•"/>
      <w:lvlJc w:val="left"/>
      <w:pPr>
        <w:ind w:left="1158" w:hanging="200"/>
      </w:pPr>
      <w:rPr>
        <w:rFonts w:hint="default"/>
        <w:lang w:val="ru-RU" w:eastAsia="en-US" w:bidi="ar-SA"/>
      </w:rPr>
    </w:lvl>
    <w:lvl w:ilvl="2" w:tplc="23748F98">
      <w:numFmt w:val="bullet"/>
      <w:lvlText w:val="•"/>
      <w:lvlJc w:val="left"/>
      <w:pPr>
        <w:ind w:left="2217" w:hanging="200"/>
      </w:pPr>
      <w:rPr>
        <w:rFonts w:hint="default"/>
        <w:lang w:val="ru-RU" w:eastAsia="en-US" w:bidi="ar-SA"/>
      </w:rPr>
    </w:lvl>
    <w:lvl w:ilvl="3" w:tplc="2C60EA64">
      <w:numFmt w:val="bullet"/>
      <w:lvlText w:val="•"/>
      <w:lvlJc w:val="left"/>
      <w:pPr>
        <w:ind w:left="3275" w:hanging="200"/>
      </w:pPr>
      <w:rPr>
        <w:rFonts w:hint="default"/>
        <w:lang w:val="ru-RU" w:eastAsia="en-US" w:bidi="ar-SA"/>
      </w:rPr>
    </w:lvl>
    <w:lvl w:ilvl="4" w:tplc="7E7CF232">
      <w:numFmt w:val="bullet"/>
      <w:lvlText w:val="•"/>
      <w:lvlJc w:val="left"/>
      <w:pPr>
        <w:ind w:left="4334" w:hanging="200"/>
      </w:pPr>
      <w:rPr>
        <w:rFonts w:hint="default"/>
        <w:lang w:val="ru-RU" w:eastAsia="en-US" w:bidi="ar-SA"/>
      </w:rPr>
    </w:lvl>
    <w:lvl w:ilvl="5" w:tplc="0F105C84">
      <w:numFmt w:val="bullet"/>
      <w:lvlText w:val="•"/>
      <w:lvlJc w:val="left"/>
      <w:pPr>
        <w:ind w:left="5393" w:hanging="200"/>
      </w:pPr>
      <w:rPr>
        <w:rFonts w:hint="default"/>
        <w:lang w:val="ru-RU" w:eastAsia="en-US" w:bidi="ar-SA"/>
      </w:rPr>
    </w:lvl>
    <w:lvl w:ilvl="6" w:tplc="A9187794">
      <w:numFmt w:val="bullet"/>
      <w:lvlText w:val="•"/>
      <w:lvlJc w:val="left"/>
      <w:pPr>
        <w:ind w:left="6451" w:hanging="200"/>
      </w:pPr>
      <w:rPr>
        <w:rFonts w:hint="default"/>
        <w:lang w:val="ru-RU" w:eastAsia="en-US" w:bidi="ar-SA"/>
      </w:rPr>
    </w:lvl>
    <w:lvl w:ilvl="7" w:tplc="D14ABA2E">
      <w:numFmt w:val="bullet"/>
      <w:lvlText w:val="•"/>
      <w:lvlJc w:val="left"/>
      <w:pPr>
        <w:ind w:left="7510" w:hanging="200"/>
      </w:pPr>
      <w:rPr>
        <w:rFonts w:hint="default"/>
        <w:lang w:val="ru-RU" w:eastAsia="en-US" w:bidi="ar-SA"/>
      </w:rPr>
    </w:lvl>
    <w:lvl w:ilvl="8" w:tplc="22348A2A">
      <w:numFmt w:val="bullet"/>
      <w:lvlText w:val="•"/>
      <w:lvlJc w:val="left"/>
      <w:pPr>
        <w:ind w:left="8569" w:hanging="200"/>
      </w:pPr>
      <w:rPr>
        <w:rFonts w:hint="default"/>
        <w:lang w:val="ru-RU" w:eastAsia="en-US" w:bidi="ar-SA"/>
      </w:rPr>
    </w:lvl>
  </w:abstractNum>
  <w:abstractNum w:abstractNumId="43">
    <w:nsid w:val="76D93186"/>
    <w:multiLevelType w:val="hybridMultilevel"/>
    <w:tmpl w:val="4BF6A6CA"/>
    <w:lvl w:ilvl="0" w:tplc="803621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B7C09D8"/>
    <w:multiLevelType w:val="hybridMultilevel"/>
    <w:tmpl w:val="CEE8498C"/>
    <w:lvl w:ilvl="0" w:tplc="EA4CF006">
      <w:numFmt w:val="bullet"/>
      <w:lvlText w:val="–"/>
      <w:lvlJc w:val="left"/>
      <w:pPr>
        <w:ind w:left="97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C12897FE">
      <w:numFmt w:val="bullet"/>
      <w:lvlText w:val="•"/>
      <w:lvlJc w:val="left"/>
      <w:pPr>
        <w:ind w:left="468" w:hanging="180"/>
      </w:pPr>
      <w:rPr>
        <w:rFonts w:hint="default"/>
        <w:lang w:val="ru-RU" w:eastAsia="en-US" w:bidi="ar-SA"/>
      </w:rPr>
    </w:lvl>
    <w:lvl w:ilvl="2" w:tplc="78DC05C6">
      <w:numFmt w:val="bullet"/>
      <w:lvlText w:val="•"/>
      <w:lvlJc w:val="left"/>
      <w:pPr>
        <w:ind w:left="836" w:hanging="180"/>
      </w:pPr>
      <w:rPr>
        <w:rFonts w:hint="default"/>
        <w:lang w:val="ru-RU" w:eastAsia="en-US" w:bidi="ar-SA"/>
      </w:rPr>
    </w:lvl>
    <w:lvl w:ilvl="3" w:tplc="E1AE8816">
      <w:numFmt w:val="bullet"/>
      <w:lvlText w:val="•"/>
      <w:lvlJc w:val="left"/>
      <w:pPr>
        <w:ind w:left="1204" w:hanging="180"/>
      </w:pPr>
      <w:rPr>
        <w:rFonts w:hint="default"/>
        <w:lang w:val="ru-RU" w:eastAsia="en-US" w:bidi="ar-SA"/>
      </w:rPr>
    </w:lvl>
    <w:lvl w:ilvl="4" w:tplc="1BFE679C">
      <w:numFmt w:val="bullet"/>
      <w:lvlText w:val="•"/>
      <w:lvlJc w:val="left"/>
      <w:pPr>
        <w:ind w:left="1572" w:hanging="180"/>
      </w:pPr>
      <w:rPr>
        <w:rFonts w:hint="default"/>
        <w:lang w:val="ru-RU" w:eastAsia="en-US" w:bidi="ar-SA"/>
      </w:rPr>
    </w:lvl>
    <w:lvl w:ilvl="5" w:tplc="54B05718">
      <w:numFmt w:val="bullet"/>
      <w:lvlText w:val="•"/>
      <w:lvlJc w:val="left"/>
      <w:pPr>
        <w:ind w:left="1940" w:hanging="180"/>
      </w:pPr>
      <w:rPr>
        <w:rFonts w:hint="default"/>
        <w:lang w:val="ru-RU" w:eastAsia="en-US" w:bidi="ar-SA"/>
      </w:rPr>
    </w:lvl>
    <w:lvl w:ilvl="6" w:tplc="C9CAEDD6">
      <w:numFmt w:val="bullet"/>
      <w:lvlText w:val="•"/>
      <w:lvlJc w:val="left"/>
      <w:pPr>
        <w:ind w:left="2308" w:hanging="180"/>
      </w:pPr>
      <w:rPr>
        <w:rFonts w:hint="default"/>
        <w:lang w:val="ru-RU" w:eastAsia="en-US" w:bidi="ar-SA"/>
      </w:rPr>
    </w:lvl>
    <w:lvl w:ilvl="7" w:tplc="E91EB36E">
      <w:numFmt w:val="bullet"/>
      <w:lvlText w:val="•"/>
      <w:lvlJc w:val="left"/>
      <w:pPr>
        <w:ind w:left="2676" w:hanging="180"/>
      </w:pPr>
      <w:rPr>
        <w:rFonts w:hint="default"/>
        <w:lang w:val="ru-RU" w:eastAsia="en-US" w:bidi="ar-SA"/>
      </w:rPr>
    </w:lvl>
    <w:lvl w:ilvl="8" w:tplc="3120F0C6">
      <w:numFmt w:val="bullet"/>
      <w:lvlText w:val="•"/>
      <w:lvlJc w:val="left"/>
      <w:pPr>
        <w:ind w:left="3044" w:hanging="180"/>
      </w:pPr>
      <w:rPr>
        <w:rFonts w:hint="default"/>
        <w:lang w:val="ru-RU" w:eastAsia="en-US" w:bidi="ar-SA"/>
      </w:rPr>
    </w:lvl>
  </w:abstractNum>
  <w:abstractNum w:abstractNumId="45">
    <w:nsid w:val="7DA02525"/>
    <w:multiLevelType w:val="hybridMultilevel"/>
    <w:tmpl w:val="538EC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2"/>
  </w:num>
  <w:num w:numId="3">
    <w:abstractNumId w:val="27"/>
  </w:num>
  <w:num w:numId="4">
    <w:abstractNumId w:val="0"/>
  </w:num>
  <w:num w:numId="5">
    <w:abstractNumId w:val="8"/>
  </w:num>
  <w:num w:numId="6">
    <w:abstractNumId w:val="5"/>
  </w:num>
  <w:num w:numId="7">
    <w:abstractNumId w:val="36"/>
  </w:num>
  <w:num w:numId="8">
    <w:abstractNumId w:val="34"/>
  </w:num>
  <w:num w:numId="9">
    <w:abstractNumId w:val="6"/>
  </w:num>
  <w:num w:numId="10">
    <w:abstractNumId w:val="32"/>
  </w:num>
  <w:num w:numId="11">
    <w:abstractNumId w:val="40"/>
  </w:num>
  <w:num w:numId="12">
    <w:abstractNumId w:val="7"/>
  </w:num>
  <w:num w:numId="13">
    <w:abstractNumId w:val="44"/>
  </w:num>
  <w:num w:numId="14">
    <w:abstractNumId w:val="24"/>
  </w:num>
  <w:num w:numId="15">
    <w:abstractNumId w:val="17"/>
  </w:num>
  <w:num w:numId="16">
    <w:abstractNumId w:val="31"/>
  </w:num>
  <w:num w:numId="17">
    <w:abstractNumId w:val="9"/>
  </w:num>
  <w:num w:numId="18">
    <w:abstractNumId w:val="28"/>
  </w:num>
  <w:num w:numId="19">
    <w:abstractNumId w:val="22"/>
  </w:num>
  <w:num w:numId="20">
    <w:abstractNumId w:val="42"/>
  </w:num>
  <w:num w:numId="21">
    <w:abstractNumId w:val="41"/>
  </w:num>
  <w:num w:numId="22">
    <w:abstractNumId w:val="1"/>
  </w:num>
  <w:num w:numId="23">
    <w:abstractNumId w:val="25"/>
  </w:num>
  <w:num w:numId="24">
    <w:abstractNumId w:val="45"/>
  </w:num>
  <w:num w:numId="25">
    <w:abstractNumId w:val="35"/>
  </w:num>
  <w:num w:numId="26">
    <w:abstractNumId w:val="13"/>
  </w:num>
  <w:num w:numId="27">
    <w:abstractNumId w:val="21"/>
  </w:num>
  <w:num w:numId="28">
    <w:abstractNumId w:val="43"/>
  </w:num>
  <w:num w:numId="29">
    <w:abstractNumId w:val="16"/>
  </w:num>
  <w:num w:numId="30">
    <w:abstractNumId w:val="30"/>
  </w:num>
  <w:num w:numId="31">
    <w:abstractNumId w:val="4"/>
  </w:num>
  <w:num w:numId="32">
    <w:abstractNumId w:val="23"/>
  </w:num>
  <w:num w:numId="33">
    <w:abstractNumId w:val="33"/>
  </w:num>
  <w:num w:numId="34">
    <w:abstractNumId w:val="14"/>
  </w:num>
  <w:num w:numId="35">
    <w:abstractNumId w:val="18"/>
  </w:num>
  <w:num w:numId="36">
    <w:abstractNumId w:val="11"/>
  </w:num>
  <w:num w:numId="37">
    <w:abstractNumId w:val="37"/>
  </w:num>
  <w:num w:numId="38">
    <w:abstractNumId w:val="29"/>
  </w:num>
  <w:num w:numId="39">
    <w:abstractNumId w:val="20"/>
  </w:num>
  <w:num w:numId="40">
    <w:abstractNumId w:val="38"/>
  </w:num>
  <w:num w:numId="41">
    <w:abstractNumId w:val="15"/>
  </w:num>
  <w:num w:numId="42">
    <w:abstractNumId w:val="2"/>
  </w:num>
  <w:num w:numId="43">
    <w:abstractNumId w:val="26"/>
  </w:num>
  <w:num w:numId="44">
    <w:abstractNumId w:val="10"/>
  </w:num>
  <w:num w:numId="45">
    <w:abstractNumId w:val="3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3C"/>
    <w:rsid w:val="002A47BB"/>
    <w:rsid w:val="0061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A47BB"/>
    <w:pPr>
      <w:widowControl w:val="0"/>
      <w:autoSpaceDE w:val="0"/>
      <w:autoSpaceDN w:val="0"/>
      <w:spacing w:after="0" w:line="274" w:lineRule="exact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A47BB"/>
    <w:pPr>
      <w:widowControl w:val="0"/>
      <w:autoSpaceDE w:val="0"/>
      <w:autoSpaceDN w:val="0"/>
      <w:spacing w:after="0" w:line="274" w:lineRule="exact"/>
      <w:ind w:left="10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47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2A47B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A47BB"/>
  </w:style>
  <w:style w:type="numbering" w:customStyle="1" w:styleId="110">
    <w:name w:val="Нет списка11"/>
    <w:next w:val="a2"/>
    <w:uiPriority w:val="99"/>
    <w:semiHidden/>
    <w:unhideWhenUsed/>
    <w:rsid w:val="002A47BB"/>
  </w:style>
  <w:style w:type="table" w:customStyle="1" w:styleId="TableNormal">
    <w:name w:val="Table Normal"/>
    <w:uiPriority w:val="2"/>
    <w:semiHidden/>
    <w:unhideWhenUsed/>
    <w:qFormat/>
    <w:rsid w:val="002A4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47BB"/>
    <w:pPr>
      <w:widowControl w:val="0"/>
      <w:autoSpaceDE w:val="0"/>
      <w:autoSpaceDN w:val="0"/>
      <w:spacing w:after="0" w:line="240" w:lineRule="auto"/>
      <w:ind w:left="8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A47B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A47BB"/>
    <w:pPr>
      <w:widowControl w:val="0"/>
      <w:autoSpaceDE w:val="0"/>
      <w:autoSpaceDN w:val="0"/>
      <w:spacing w:after="0" w:line="240" w:lineRule="auto"/>
      <w:ind w:left="808" w:hanging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A47BB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2A47BB"/>
  </w:style>
  <w:style w:type="paragraph" w:styleId="a6">
    <w:name w:val="header"/>
    <w:basedOn w:val="a"/>
    <w:link w:val="a7"/>
    <w:uiPriority w:val="99"/>
    <w:unhideWhenUsed/>
    <w:rsid w:val="002A47B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A47B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A47B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A47BB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39"/>
    <w:rsid w:val="002A4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2A4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47BB"/>
  </w:style>
  <w:style w:type="character" w:customStyle="1" w:styleId="c1">
    <w:name w:val="c1"/>
    <w:basedOn w:val="a0"/>
    <w:rsid w:val="002A47BB"/>
  </w:style>
  <w:style w:type="paragraph" w:customStyle="1" w:styleId="c8">
    <w:name w:val="c8"/>
    <w:basedOn w:val="a"/>
    <w:rsid w:val="002A4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2A47BB"/>
  </w:style>
  <w:style w:type="character" w:customStyle="1" w:styleId="c11">
    <w:name w:val="c11"/>
    <w:basedOn w:val="a0"/>
    <w:rsid w:val="002A47BB"/>
  </w:style>
  <w:style w:type="character" w:customStyle="1" w:styleId="12">
    <w:name w:val="Гиперссылка1"/>
    <w:basedOn w:val="a0"/>
    <w:uiPriority w:val="99"/>
    <w:unhideWhenUsed/>
    <w:rsid w:val="002A47BB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A47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A47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locked/>
    <w:rsid w:val="002A47BB"/>
    <w:rPr>
      <w:lang w:eastAsia="ar-SA"/>
    </w:rPr>
  </w:style>
  <w:style w:type="paragraph" w:styleId="ae">
    <w:name w:val="No Spacing"/>
    <w:link w:val="ad"/>
    <w:qFormat/>
    <w:rsid w:val="002A47BB"/>
    <w:pPr>
      <w:suppressAutoHyphens/>
      <w:spacing w:after="0" w:line="240" w:lineRule="auto"/>
    </w:pPr>
    <w:rPr>
      <w:lang w:eastAsia="ar-SA"/>
    </w:rPr>
  </w:style>
  <w:style w:type="character" w:styleId="af">
    <w:name w:val="Strong"/>
    <w:basedOn w:val="a0"/>
    <w:qFormat/>
    <w:rsid w:val="002A47BB"/>
    <w:rPr>
      <w:b/>
      <w:bCs/>
    </w:rPr>
  </w:style>
  <w:style w:type="character" w:styleId="af0">
    <w:name w:val="Hyperlink"/>
    <w:basedOn w:val="a0"/>
    <w:uiPriority w:val="99"/>
    <w:semiHidden/>
    <w:unhideWhenUsed/>
    <w:rsid w:val="002A4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A47BB"/>
    <w:pPr>
      <w:widowControl w:val="0"/>
      <w:autoSpaceDE w:val="0"/>
      <w:autoSpaceDN w:val="0"/>
      <w:spacing w:after="0" w:line="274" w:lineRule="exact"/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A47BB"/>
    <w:pPr>
      <w:widowControl w:val="0"/>
      <w:autoSpaceDE w:val="0"/>
      <w:autoSpaceDN w:val="0"/>
      <w:spacing w:after="0" w:line="274" w:lineRule="exact"/>
      <w:ind w:left="10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47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2A47B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A47BB"/>
  </w:style>
  <w:style w:type="numbering" w:customStyle="1" w:styleId="110">
    <w:name w:val="Нет списка11"/>
    <w:next w:val="a2"/>
    <w:uiPriority w:val="99"/>
    <w:semiHidden/>
    <w:unhideWhenUsed/>
    <w:rsid w:val="002A47BB"/>
  </w:style>
  <w:style w:type="table" w:customStyle="1" w:styleId="TableNormal">
    <w:name w:val="Table Normal"/>
    <w:uiPriority w:val="2"/>
    <w:semiHidden/>
    <w:unhideWhenUsed/>
    <w:qFormat/>
    <w:rsid w:val="002A4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47BB"/>
    <w:pPr>
      <w:widowControl w:val="0"/>
      <w:autoSpaceDE w:val="0"/>
      <w:autoSpaceDN w:val="0"/>
      <w:spacing w:after="0" w:line="240" w:lineRule="auto"/>
      <w:ind w:left="8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A47B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A47BB"/>
    <w:pPr>
      <w:widowControl w:val="0"/>
      <w:autoSpaceDE w:val="0"/>
      <w:autoSpaceDN w:val="0"/>
      <w:spacing w:after="0" w:line="240" w:lineRule="auto"/>
      <w:ind w:left="808" w:hanging="7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A47BB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2A47BB"/>
  </w:style>
  <w:style w:type="paragraph" w:styleId="a6">
    <w:name w:val="header"/>
    <w:basedOn w:val="a"/>
    <w:link w:val="a7"/>
    <w:uiPriority w:val="99"/>
    <w:unhideWhenUsed/>
    <w:rsid w:val="002A47B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A47B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A47B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A47BB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39"/>
    <w:rsid w:val="002A4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2A4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A47BB"/>
  </w:style>
  <w:style w:type="character" w:customStyle="1" w:styleId="c1">
    <w:name w:val="c1"/>
    <w:basedOn w:val="a0"/>
    <w:rsid w:val="002A47BB"/>
  </w:style>
  <w:style w:type="paragraph" w:customStyle="1" w:styleId="c8">
    <w:name w:val="c8"/>
    <w:basedOn w:val="a"/>
    <w:rsid w:val="002A4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2A47BB"/>
  </w:style>
  <w:style w:type="character" w:customStyle="1" w:styleId="c11">
    <w:name w:val="c11"/>
    <w:basedOn w:val="a0"/>
    <w:rsid w:val="002A47BB"/>
  </w:style>
  <w:style w:type="character" w:customStyle="1" w:styleId="12">
    <w:name w:val="Гиперссылка1"/>
    <w:basedOn w:val="a0"/>
    <w:uiPriority w:val="99"/>
    <w:unhideWhenUsed/>
    <w:rsid w:val="002A47BB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A47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A47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locked/>
    <w:rsid w:val="002A47BB"/>
    <w:rPr>
      <w:lang w:eastAsia="ar-SA"/>
    </w:rPr>
  </w:style>
  <w:style w:type="paragraph" w:styleId="ae">
    <w:name w:val="No Spacing"/>
    <w:link w:val="ad"/>
    <w:qFormat/>
    <w:rsid w:val="002A47BB"/>
    <w:pPr>
      <w:suppressAutoHyphens/>
      <w:spacing w:after="0" w:line="240" w:lineRule="auto"/>
    </w:pPr>
    <w:rPr>
      <w:lang w:eastAsia="ar-SA"/>
    </w:rPr>
  </w:style>
  <w:style w:type="character" w:styleId="af">
    <w:name w:val="Strong"/>
    <w:basedOn w:val="a0"/>
    <w:qFormat/>
    <w:rsid w:val="002A47BB"/>
    <w:rPr>
      <w:b/>
      <w:bCs/>
    </w:rPr>
  </w:style>
  <w:style w:type="character" w:styleId="af0">
    <w:name w:val="Hyperlink"/>
    <w:basedOn w:val="a0"/>
    <w:uiPriority w:val="99"/>
    <w:semiHidden/>
    <w:unhideWhenUsed/>
    <w:rsid w:val="002A4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7265</Words>
  <Characters>41413</Characters>
  <Application>Microsoft Office Word</Application>
  <DocSecurity>0</DocSecurity>
  <Lines>345</Lines>
  <Paragraphs>97</Paragraphs>
  <ScaleCrop>false</ScaleCrop>
  <Company/>
  <LinksUpToDate>false</LinksUpToDate>
  <CharactersWithSpaces>48581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2023-11-07T12:06:00Z</dcterms:created>
  <dcterms:modified xsi:type="dcterms:W3CDTF">2023-11-07T12:09:00Z</dcterms:modified>
</cp:coreProperties>
</file>