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pPr w:leftFromText="180" w:rightFromText="180" w:vertAnchor="text" w:horzAnchor="margin" w:tblpY="2"/>
        <w:tblW w:w="9828" w:type="dxa"/>
        <w:tblLook w:val="01E0"/>
      </w:tblPr>
      <w:tblGrid>
        <w:gridCol w:w="4428"/>
        <w:gridCol w:w="1260"/>
        <w:gridCol w:w="4140"/>
      </w:tblGrid>
      <w:tr w:rsidR="00107677" w:rsidRPr="00D90407" w:rsidTr="00D97E3F">
        <w:trPr>
          <w:trHeight w:val="2147"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107677" w:rsidRPr="00D90407" w:rsidRDefault="00615B93" w:rsidP="00D97E3F">
            <w:pPr>
              <w:autoSpaceDE w:val="0"/>
              <w:autoSpaceDN w:val="0"/>
              <w:adjustRightInd w:val="0"/>
            </w:pPr>
            <w:r>
              <w:t>Принято</w:t>
            </w:r>
          </w:p>
          <w:p w:rsidR="00615B93" w:rsidRDefault="00107677" w:rsidP="00D97E3F">
            <w:r w:rsidRPr="00925C15">
              <w:t xml:space="preserve">Педагогическим советом </w:t>
            </w:r>
          </w:p>
          <w:p w:rsidR="00107677" w:rsidRPr="00925C15" w:rsidRDefault="00107677" w:rsidP="00D97E3F">
            <w:r w:rsidRPr="00925C15">
              <w:t>ГКОУ</w:t>
            </w:r>
            <w:r w:rsidR="00615B93">
              <w:t xml:space="preserve"> </w:t>
            </w:r>
            <w:r w:rsidR="000B427E">
              <w:t>«Кузнец</w:t>
            </w:r>
            <w:r w:rsidRPr="00925C15">
              <w:t>кая школа-интернат»</w:t>
            </w:r>
          </w:p>
          <w:p w:rsidR="00107677" w:rsidRPr="00D90407" w:rsidRDefault="00615B93" w:rsidP="00582584">
            <w:pPr>
              <w:autoSpaceDE w:val="0"/>
              <w:autoSpaceDN w:val="0"/>
              <w:adjustRightInd w:val="0"/>
            </w:pPr>
            <w:r>
              <w:t xml:space="preserve">Протокол №  </w:t>
            </w:r>
            <w:r w:rsidR="00582584">
              <w:rPr>
                <w:lang w:val="en-US"/>
              </w:rPr>
              <w:t>3</w:t>
            </w:r>
            <w:r w:rsidR="00107677" w:rsidRPr="00D90407">
              <w:t xml:space="preserve">                                                                      от</w:t>
            </w:r>
            <w:r w:rsidR="00582584">
              <w:t xml:space="preserve"> «</w:t>
            </w:r>
            <w:r w:rsidR="00582584">
              <w:rPr>
                <w:lang w:val="en-US"/>
              </w:rPr>
              <w:t>09</w:t>
            </w:r>
            <w:r w:rsidR="00582584">
              <w:t>»</w:t>
            </w:r>
            <w:r w:rsidR="00582584">
              <w:rPr>
                <w:lang w:val="en-US"/>
              </w:rPr>
              <w:t xml:space="preserve"> </w:t>
            </w:r>
            <w:r w:rsidR="00582584">
              <w:t xml:space="preserve">января </w:t>
            </w:r>
            <w:r w:rsidR="00107677" w:rsidRPr="00D90407">
              <w:t>201</w:t>
            </w:r>
            <w:r w:rsidR="005C4EB2">
              <w:t>7</w:t>
            </w:r>
            <w:r w:rsidR="00107677" w:rsidRPr="00D90407">
              <w:t xml:space="preserve">г.                                                                                                           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107677" w:rsidRPr="00D90407" w:rsidRDefault="00107677" w:rsidP="00D97E3F">
            <w:pPr>
              <w:autoSpaceDE w:val="0"/>
              <w:autoSpaceDN w:val="0"/>
              <w:adjustRightInd w:val="0"/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107677" w:rsidRPr="00925C15" w:rsidRDefault="00615B93" w:rsidP="00D97E3F">
            <w:r>
              <w:t>Утверждаю</w:t>
            </w:r>
            <w:r w:rsidR="000B427E">
              <w:t xml:space="preserve"> </w:t>
            </w:r>
          </w:p>
          <w:p w:rsidR="000B427E" w:rsidRDefault="000B427E" w:rsidP="00D97E3F">
            <w:r>
              <w:t xml:space="preserve">Директор </w:t>
            </w:r>
          </w:p>
          <w:p w:rsidR="00107677" w:rsidRDefault="000B427E" w:rsidP="00D97E3F">
            <w:r>
              <w:t>ГКОУ «Кузнец</w:t>
            </w:r>
            <w:r w:rsidR="00107677" w:rsidRPr="00925C15">
              <w:t>кая школа-</w:t>
            </w:r>
            <w:r w:rsidR="00107677" w:rsidRPr="000B427E">
              <w:t>интернат»</w:t>
            </w:r>
            <w:r w:rsidR="00107677" w:rsidRPr="00925C15">
              <w:t xml:space="preserve"> </w:t>
            </w:r>
          </w:p>
          <w:p w:rsidR="000B427E" w:rsidRPr="00925C15" w:rsidRDefault="000B427E" w:rsidP="00D97E3F">
            <w:proofErr w:type="spellStart"/>
            <w:r>
              <w:t>__________________В.К.Гурзанова</w:t>
            </w:r>
            <w:proofErr w:type="spellEnd"/>
          </w:p>
          <w:p w:rsidR="000B427E" w:rsidRDefault="000B427E" w:rsidP="00D97E3F">
            <w:r>
              <w:t xml:space="preserve">Приказ </w:t>
            </w:r>
            <w:r w:rsidR="00684034">
              <w:t xml:space="preserve">№ </w:t>
            </w:r>
            <w:r w:rsidR="00615B93">
              <w:t>___</w:t>
            </w:r>
          </w:p>
          <w:p w:rsidR="00107677" w:rsidRPr="00684034" w:rsidRDefault="00107677" w:rsidP="00D97E3F">
            <w:pPr>
              <w:rPr>
                <w:u w:val="single"/>
              </w:rPr>
            </w:pPr>
            <w:r w:rsidRPr="00684034">
              <w:rPr>
                <w:u w:val="single"/>
              </w:rPr>
              <w:t>от «</w:t>
            </w:r>
            <w:r w:rsidR="00582584">
              <w:rPr>
                <w:u w:val="single"/>
              </w:rPr>
              <w:t xml:space="preserve">      </w:t>
            </w:r>
            <w:r w:rsidRPr="00684034">
              <w:rPr>
                <w:u w:val="single"/>
              </w:rPr>
              <w:t>»</w:t>
            </w:r>
            <w:r w:rsidR="00582584">
              <w:rPr>
                <w:u w:val="single"/>
              </w:rPr>
              <w:t xml:space="preserve">                              </w:t>
            </w:r>
            <w:r w:rsidR="00684034" w:rsidRPr="00684034">
              <w:rPr>
                <w:u w:val="single"/>
              </w:rPr>
              <w:t xml:space="preserve"> </w:t>
            </w:r>
            <w:r w:rsidRPr="00684034">
              <w:rPr>
                <w:u w:val="single"/>
              </w:rPr>
              <w:t>201</w:t>
            </w:r>
            <w:r w:rsidR="005C4EB2" w:rsidRPr="00684034">
              <w:rPr>
                <w:u w:val="single"/>
              </w:rPr>
              <w:t>7</w:t>
            </w:r>
            <w:r w:rsidRPr="00684034">
              <w:rPr>
                <w:u w:val="single"/>
              </w:rPr>
              <w:t>г.</w:t>
            </w:r>
          </w:p>
          <w:p w:rsidR="00107677" w:rsidRPr="00D90407" w:rsidRDefault="00107677" w:rsidP="00D97E3F">
            <w:pPr>
              <w:autoSpaceDE w:val="0"/>
              <w:autoSpaceDN w:val="0"/>
              <w:adjustRightInd w:val="0"/>
            </w:pPr>
            <w:r w:rsidRPr="00D90407">
              <w:t xml:space="preserve">                 </w:t>
            </w:r>
          </w:p>
        </w:tc>
      </w:tr>
    </w:tbl>
    <w:p w:rsidR="00107677" w:rsidRDefault="00107677" w:rsidP="0025612D">
      <w:pPr>
        <w:ind w:right="-5"/>
        <w:jc w:val="right"/>
        <w:rPr>
          <w:sz w:val="28"/>
          <w:szCs w:val="28"/>
        </w:rPr>
      </w:pPr>
    </w:p>
    <w:p w:rsidR="00107677" w:rsidRDefault="00107677" w:rsidP="0025612D">
      <w:pPr>
        <w:ind w:right="-5"/>
        <w:jc w:val="right"/>
        <w:rPr>
          <w:sz w:val="28"/>
          <w:szCs w:val="28"/>
        </w:rPr>
      </w:pPr>
    </w:p>
    <w:p w:rsidR="00107677" w:rsidRDefault="00107677" w:rsidP="0025612D">
      <w:pPr>
        <w:ind w:right="-5"/>
        <w:jc w:val="right"/>
        <w:rPr>
          <w:sz w:val="28"/>
          <w:szCs w:val="28"/>
        </w:rPr>
      </w:pPr>
    </w:p>
    <w:p w:rsidR="00107677" w:rsidRDefault="00107677" w:rsidP="0025612D">
      <w:pPr>
        <w:ind w:right="-5"/>
        <w:jc w:val="right"/>
        <w:rPr>
          <w:sz w:val="28"/>
          <w:szCs w:val="28"/>
        </w:rPr>
      </w:pPr>
    </w:p>
    <w:p w:rsidR="0025612D" w:rsidRPr="00271BD7" w:rsidRDefault="0025612D" w:rsidP="0025612D">
      <w:pPr>
        <w:ind w:right="-5"/>
        <w:jc w:val="right"/>
        <w:rPr>
          <w:sz w:val="28"/>
          <w:szCs w:val="28"/>
        </w:rPr>
      </w:pPr>
    </w:p>
    <w:p w:rsidR="0025612D" w:rsidRDefault="0025612D" w:rsidP="0025612D">
      <w:pPr>
        <w:ind w:right="-5"/>
        <w:jc w:val="center"/>
        <w:rPr>
          <w:b/>
          <w:sz w:val="28"/>
          <w:szCs w:val="28"/>
        </w:rPr>
      </w:pPr>
    </w:p>
    <w:p w:rsidR="0025612D" w:rsidRDefault="0025612D" w:rsidP="00615B93">
      <w:pPr>
        <w:ind w:right="-5"/>
        <w:rPr>
          <w:b/>
          <w:sz w:val="28"/>
          <w:szCs w:val="28"/>
        </w:rPr>
      </w:pPr>
    </w:p>
    <w:p w:rsidR="0025612D" w:rsidRPr="000B427E" w:rsidRDefault="0025612D" w:rsidP="0025612D">
      <w:pPr>
        <w:ind w:right="-5"/>
        <w:jc w:val="center"/>
        <w:rPr>
          <w:b/>
          <w:sz w:val="40"/>
          <w:szCs w:val="40"/>
        </w:rPr>
      </w:pPr>
    </w:p>
    <w:p w:rsidR="0025612D" w:rsidRDefault="0025612D" w:rsidP="0025612D">
      <w:pPr>
        <w:ind w:right="-5"/>
        <w:jc w:val="center"/>
        <w:rPr>
          <w:b/>
          <w:sz w:val="40"/>
          <w:szCs w:val="40"/>
        </w:rPr>
      </w:pPr>
      <w:r w:rsidRPr="000B427E">
        <w:rPr>
          <w:b/>
          <w:sz w:val="40"/>
          <w:szCs w:val="40"/>
        </w:rPr>
        <w:t>ПОЛОЖЕНИЕ</w:t>
      </w:r>
    </w:p>
    <w:p w:rsidR="000B427E" w:rsidRPr="000B427E" w:rsidRDefault="000B427E" w:rsidP="0025612D">
      <w:pPr>
        <w:ind w:right="-5"/>
        <w:jc w:val="center"/>
        <w:rPr>
          <w:b/>
          <w:sz w:val="40"/>
          <w:szCs w:val="40"/>
        </w:rPr>
      </w:pPr>
    </w:p>
    <w:p w:rsidR="000B427E" w:rsidRDefault="000B427E" w:rsidP="00615B93">
      <w:pPr>
        <w:spacing w:line="480" w:lineRule="auto"/>
        <w:ind w:right="-5"/>
        <w:jc w:val="center"/>
        <w:rPr>
          <w:b/>
          <w:sz w:val="40"/>
          <w:szCs w:val="40"/>
        </w:rPr>
      </w:pPr>
      <w:r w:rsidRPr="000B427E">
        <w:rPr>
          <w:b/>
          <w:sz w:val="40"/>
          <w:szCs w:val="40"/>
        </w:rPr>
        <w:t xml:space="preserve">о </w:t>
      </w:r>
      <w:r w:rsidR="00092845" w:rsidRPr="000B427E">
        <w:rPr>
          <w:b/>
          <w:sz w:val="40"/>
          <w:szCs w:val="40"/>
        </w:rPr>
        <w:t>с</w:t>
      </w:r>
      <w:r w:rsidR="0025612D" w:rsidRPr="000B427E">
        <w:rPr>
          <w:b/>
          <w:sz w:val="40"/>
          <w:szCs w:val="40"/>
        </w:rPr>
        <w:t>пец</w:t>
      </w:r>
      <w:r>
        <w:rPr>
          <w:b/>
          <w:sz w:val="40"/>
          <w:szCs w:val="40"/>
        </w:rPr>
        <w:t>иальной индивидуальной программе</w:t>
      </w:r>
    </w:p>
    <w:p w:rsidR="00107677" w:rsidRPr="000B427E" w:rsidRDefault="0025612D" w:rsidP="00615B93">
      <w:pPr>
        <w:spacing w:line="480" w:lineRule="auto"/>
        <w:ind w:right="-5"/>
        <w:jc w:val="center"/>
        <w:rPr>
          <w:b/>
          <w:sz w:val="40"/>
          <w:szCs w:val="40"/>
        </w:rPr>
      </w:pPr>
      <w:r w:rsidRPr="000B427E">
        <w:rPr>
          <w:b/>
          <w:sz w:val="40"/>
          <w:szCs w:val="40"/>
        </w:rPr>
        <w:t>развития обучающегося</w:t>
      </w:r>
      <w:r w:rsidR="00615B93">
        <w:rPr>
          <w:b/>
          <w:sz w:val="40"/>
          <w:szCs w:val="40"/>
        </w:rPr>
        <w:t xml:space="preserve"> (СИПР)</w:t>
      </w:r>
    </w:p>
    <w:p w:rsidR="00107677" w:rsidRPr="000B427E" w:rsidRDefault="000B427E" w:rsidP="00615B93">
      <w:pPr>
        <w:spacing w:line="480" w:lineRule="auto"/>
        <w:jc w:val="center"/>
        <w:rPr>
          <w:b/>
          <w:sz w:val="40"/>
          <w:szCs w:val="40"/>
        </w:rPr>
      </w:pPr>
      <w:r w:rsidRPr="000B427E">
        <w:rPr>
          <w:b/>
          <w:sz w:val="40"/>
          <w:szCs w:val="40"/>
        </w:rPr>
        <w:t>ГКОУ «Кузнец</w:t>
      </w:r>
      <w:r w:rsidR="00107677" w:rsidRPr="000B427E">
        <w:rPr>
          <w:b/>
          <w:sz w:val="40"/>
          <w:szCs w:val="40"/>
        </w:rPr>
        <w:t>кая школа-интернат»</w:t>
      </w:r>
    </w:p>
    <w:p w:rsidR="00107677" w:rsidRPr="000B427E" w:rsidRDefault="00107677" w:rsidP="00107677">
      <w:pPr>
        <w:rPr>
          <w:b/>
          <w:sz w:val="40"/>
          <w:szCs w:val="40"/>
        </w:rPr>
      </w:pPr>
    </w:p>
    <w:p w:rsidR="00107677" w:rsidRDefault="00107677" w:rsidP="00107677">
      <w:pPr>
        <w:rPr>
          <w:b/>
          <w:sz w:val="28"/>
          <w:szCs w:val="28"/>
        </w:rPr>
      </w:pPr>
    </w:p>
    <w:p w:rsidR="00107677" w:rsidRDefault="00107677" w:rsidP="00107677">
      <w:pPr>
        <w:rPr>
          <w:b/>
          <w:sz w:val="28"/>
          <w:szCs w:val="28"/>
        </w:rPr>
      </w:pPr>
    </w:p>
    <w:p w:rsidR="00107677" w:rsidRDefault="00107677" w:rsidP="00107677">
      <w:pPr>
        <w:rPr>
          <w:b/>
          <w:sz w:val="28"/>
          <w:szCs w:val="28"/>
        </w:rPr>
      </w:pPr>
    </w:p>
    <w:p w:rsidR="00107677" w:rsidRDefault="00107677" w:rsidP="00107677">
      <w:pPr>
        <w:rPr>
          <w:b/>
          <w:sz w:val="28"/>
          <w:szCs w:val="28"/>
        </w:rPr>
      </w:pPr>
    </w:p>
    <w:p w:rsidR="00107677" w:rsidRDefault="00107677" w:rsidP="00107677">
      <w:pPr>
        <w:rPr>
          <w:b/>
          <w:sz w:val="28"/>
          <w:szCs w:val="28"/>
        </w:rPr>
      </w:pPr>
    </w:p>
    <w:p w:rsidR="00107677" w:rsidRDefault="00107677" w:rsidP="00107677">
      <w:pPr>
        <w:rPr>
          <w:b/>
          <w:sz w:val="28"/>
          <w:szCs w:val="28"/>
        </w:rPr>
      </w:pPr>
    </w:p>
    <w:p w:rsidR="00107677" w:rsidRDefault="00107677" w:rsidP="00107677">
      <w:pPr>
        <w:rPr>
          <w:b/>
          <w:sz w:val="28"/>
          <w:szCs w:val="28"/>
        </w:rPr>
      </w:pPr>
    </w:p>
    <w:p w:rsidR="00107677" w:rsidRDefault="00107677" w:rsidP="00107677">
      <w:pPr>
        <w:rPr>
          <w:b/>
          <w:sz w:val="28"/>
          <w:szCs w:val="28"/>
        </w:rPr>
      </w:pPr>
    </w:p>
    <w:p w:rsidR="00107677" w:rsidRDefault="00107677" w:rsidP="00107677">
      <w:pPr>
        <w:rPr>
          <w:b/>
          <w:sz w:val="28"/>
          <w:szCs w:val="28"/>
        </w:rPr>
      </w:pPr>
    </w:p>
    <w:p w:rsidR="00107677" w:rsidRDefault="00107677" w:rsidP="00107677">
      <w:pPr>
        <w:rPr>
          <w:b/>
          <w:sz w:val="28"/>
          <w:szCs w:val="28"/>
        </w:rPr>
      </w:pPr>
    </w:p>
    <w:p w:rsidR="00107677" w:rsidRDefault="00107677" w:rsidP="00107677">
      <w:pPr>
        <w:rPr>
          <w:b/>
          <w:sz w:val="28"/>
          <w:szCs w:val="28"/>
        </w:rPr>
      </w:pPr>
    </w:p>
    <w:p w:rsidR="00107677" w:rsidRDefault="00107677" w:rsidP="00107677">
      <w:pPr>
        <w:rPr>
          <w:b/>
          <w:sz w:val="28"/>
          <w:szCs w:val="28"/>
        </w:rPr>
      </w:pPr>
    </w:p>
    <w:p w:rsidR="00107677" w:rsidRDefault="00107677" w:rsidP="00107677">
      <w:pPr>
        <w:rPr>
          <w:b/>
          <w:sz w:val="28"/>
          <w:szCs w:val="28"/>
        </w:rPr>
      </w:pPr>
    </w:p>
    <w:p w:rsidR="00107677" w:rsidRDefault="00107677" w:rsidP="00107677">
      <w:pPr>
        <w:rPr>
          <w:b/>
          <w:sz w:val="28"/>
          <w:szCs w:val="28"/>
        </w:rPr>
      </w:pPr>
    </w:p>
    <w:p w:rsidR="00107677" w:rsidRDefault="00107677" w:rsidP="00107677">
      <w:pPr>
        <w:rPr>
          <w:b/>
          <w:sz w:val="28"/>
          <w:szCs w:val="28"/>
        </w:rPr>
      </w:pPr>
    </w:p>
    <w:p w:rsidR="00107677" w:rsidRDefault="00107677" w:rsidP="00107677">
      <w:pPr>
        <w:rPr>
          <w:b/>
        </w:rPr>
      </w:pPr>
    </w:p>
    <w:p w:rsidR="00107677" w:rsidRDefault="00107677" w:rsidP="00107677">
      <w:pPr>
        <w:jc w:val="center"/>
        <w:rPr>
          <w:b/>
        </w:rPr>
      </w:pPr>
    </w:p>
    <w:p w:rsidR="00107677" w:rsidRPr="00615B93" w:rsidRDefault="000B427E" w:rsidP="000B427E">
      <w:pPr>
        <w:jc w:val="center"/>
        <w:rPr>
          <w:sz w:val="28"/>
          <w:szCs w:val="28"/>
        </w:rPr>
      </w:pPr>
      <w:r w:rsidRPr="00615B93">
        <w:rPr>
          <w:sz w:val="28"/>
          <w:szCs w:val="28"/>
        </w:rPr>
        <w:t>г. Кузнецк</w:t>
      </w:r>
    </w:p>
    <w:p w:rsidR="0025612D" w:rsidRDefault="0025612D" w:rsidP="00092845">
      <w:pPr>
        <w:ind w:right="-5"/>
        <w:jc w:val="center"/>
        <w:rPr>
          <w:b/>
          <w:sz w:val="28"/>
          <w:szCs w:val="28"/>
        </w:rPr>
      </w:pPr>
    </w:p>
    <w:p w:rsidR="00092845" w:rsidRDefault="000B427E" w:rsidP="00053F56">
      <w:pPr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4348C9" w:rsidRDefault="00734B35" w:rsidP="00734B35">
      <w:pPr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1227A4">
        <w:rPr>
          <w:sz w:val="28"/>
          <w:szCs w:val="28"/>
        </w:rPr>
        <w:t xml:space="preserve"> </w:t>
      </w:r>
      <w:r w:rsidR="008917EA">
        <w:rPr>
          <w:sz w:val="28"/>
          <w:szCs w:val="28"/>
        </w:rPr>
        <w:t xml:space="preserve"> </w:t>
      </w:r>
      <w:proofErr w:type="gramStart"/>
      <w:r w:rsidR="000B427E" w:rsidRPr="00734B35">
        <w:rPr>
          <w:sz w:val="28"/>
          <w:szCs w:val="28"/>
        </w:rPr>
        <w:t xml:space="preserve">Настоящее Положение о специальной индивидуальной программе развития (СИПР) для обучающихся по адаптированной основной общеобразовательной программе образования обучающихся с умеренной, тяжелой и глубокой умственной отсталостью (интеллектуальными нарушениями), тяжелыми </w:t>
      </w:r>
      <w:r w:rsidRPr="00734B35">
        <w:rPr>
          <w:sz w:val="28"/>
          <w:szCs w:val="28"/>
        </w:rPr>
        <w:t>и множественными нарушениями развития (вариант 2) (далее – АООП) ГКОУ «Кузнецкая школа – интернат» (далее Положение) разработано в целях создания условий для максимальной реализации особых образовательных потребностей обучающихся в процессе обучения и воспитания по АООП.</w:t>
      </w:r>
      <w:proofErr w:type="gramEnd"/>
    </w:p>
    <w:p w:rsidR="00734B35" w:rsidRDefault="00734B35" w:rsidP="00734B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СИПР опр</w:t>
      </w:r>
      <w:r w:rsidR="00B94B53">
        <w:rPr>
          <w:sz w:val="28"/>
          <w:szCs w:val="28"/>
        </w:rPr>
        <w:t>еделяет специфику освоения содер</w:t>
      </w:r>
      <w:r>
        <w:rPr>
          <w:sz w:val="28"/>
          <w:szCs w:val="28"/>
        </w:rPr>
        <w:t xml:space="preserve">жания образовательного стандарта на основе индивидуальной программы реабилитации ребенка – инвалида, рекомендаций </w:t>
      </w:r>
      <w:proofErr w:type="spellStart"/>
      <w:r>
        <w:rPr>
          <w:sz w:val="28"/>
          <w:szCs w:val="28"/>
        </w:rPr>
        <w:t>психолого-медико-педагогической</w:t>
      </w:r>
      <w:proofErr w:type="spellEnd"/>
      <w:r>
        <w:rPr>
          <w:sz w:val="28"/>
          <w:szCs w:val="28"/>
        </w:rPr>
        <w:t xml:space="preserve"> комиссии, комплексной диагностики особенностей личности обучающегося, ожиданий родителей (законных представителей)</w:t>
      </w:r>
      <w:r w:rsidR="008917EA">
        <w:rPr>
          <w:sz w:val="28"/>
          <w:szCs w:val="28"/>
        </w:rPr>
        <w:t xml:space="preserve"> с целью создания условий для максимальной реализации особых образовательных потребностей ребенка в процессе обучения и воспитания. СИПР составляется для обучающихся:</w:t>
      </w:r>
    </w:p>
    <w:p w:rsidR="008917EA" w:rsidRDefault="008917EA" w:rsidP="00734B35">
      <w:pPr>
        <w:jc w:val="both"/>
        <w:rPr>
          <w:sz w:val="28"/>
          <w:szCs w:val="28"/>
        </w:rPr>
      </w:pPr>
      <w:r>
        <w:rPr>
          <w:sz w:val="28"/>
          <w:szCs w:val="28"/>
        </w:rPr>
        <w:t>- с умеренной, тяжелой и глубокой умственной отсталостью;</w:t>
      </w:r>
    </w:p>
    <w:p w:rsidR="008917EA" w:rsidRPr="00734B35" w:rsidRDefault="008917EA" w:rsidP="00734B35">
      <w:pPr>
        <w:jc w:val="both"/>
        <w:rPr>
          <w:sz w:val="28"/>
          <w:szCs w:val="28"/>
        </w:rPr>
      </w:pPr>
      <w:r>
        <w:rPr>
          <w:sz w:val="28"/>
          <w:szCs w:val="28"/>
        </w:rPr>
        <w:t>- с тяжелыми и множественными нарушениями развития.</w:t>
      </w:r>
    </w:p>
    <w:p w:rsidR="00092845" w:rsidRDefault="008917EA" w:rsidP="008917EA">
      <w:pPr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1227A4">
        <w:rPr>
          <w:sz w:val="28"/>
          <w:szCs w:val="28"/>
        </w:rPr>
        <w:t xml:space="preserve"> </w:t>
      </w:r>
      <w:r w:rsidR="00092845" w:rsidRPr="00092845">
        <w:rPr>
          <w:sz w:val="28"/>
          <w:szCs w:val="28"/>
        </w:rPr>
        <w:t xml:space="preserve">Целью реализации </w:t>
      </w:r>
      <w:r w:rsidR="00842469">
        <w:rPr>
          <w:sz w:val="28"/>
          <w:szCs w:val="28"/>
        </w:rPr>
        <w:t xml:space="preserve">СИПР </w:t>
      </w:r>
      <w:r w:rsidR="00092845" w:rsidRPr="00092845">
        <w:rPr>
          <w:sz w:val="28"/>
          <w:szCs w:val="28"/>
        </w:rPr>
        <w:t xml:space="preserve">является обретение обучающимся таких жизненных компетенций, которые позволяют ему достигать максимально возможной самостоятельности в решении повседневных жизненных задач, обеспечивают его включение в жизнь общества на основе индивидуального поэтапного, планомерного расширения жизненного опыта и повседневных социальных контактов в доступных для него пределах. </w:t>
      </w:r>
    </w:p>
    <w:p w:rsidR="00842469" w:rsidRPr="008917EA" w:rsidRDefault="008917EA" w:rsidP="008917EA">
      <w:pPr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1227A4">
        <w:rPr>
          <w:sz w:val="28"/>
          <w:szCs w:val="28"/>
        </w:rPr>
        <w:t xml:space="preserve"> </w:t>
      </w:r>
      <w:r w:rsidR="00842469" w:rsidRPr="008917EA">
        <w:rPr>
          <w:sz w:val="28"/>
          <w:szCs w:val="28"/>
        </w:rPr>
        <w:t xml:space="preserve">Основанием разработки СИПР являются: </w:t>
      </w:r>
      <w:proofErr w:type="gramStart"/>
      <w:r w:rsidR="00842469" w:rsidRPr="008917EA">
        <w:rPr>
          <w:sz w:val="28"/>
          <w:szCs w:val="28"/>
        </w:rPr>
        <w:t>Конституция РФ, Конвенция о правах инвалидов, Федеральный Закон</w:t>
      </w:r>
      <w:r w:rsidR="00107677" w:rsidRPr="008917EA">
        <w:rPr>
          <w:sz w:val="28"/>
          <w:szCs w:val="28"/>
        </w:rPr>
        <w:t xml:space="preserve"> от 29.12.2012</w:t>
      </w:r>
      <w:r w:rsidR="00426901" w:rsidRPr="008917EA">
        <w:rPr>
          <w:sz w:val="28"/>
          <w:szCs w:val="28"/>
        </w:rPr>
        <w:t>г.</w:t>
      </w:r>
      <w:r w:rsidR="00842469" w:rsidRPr="008917EA">
        <w:rPr>
          <w:sz w:val="28"/>
          <w:szCs w:val="28"/>
        </w:rPr>
        <w:t xml:space="preserve"> </w:t>
      </w:r>
      <w:r w:rsidR="00426901" w:rsidRPr="008917EA">
        <w:rPr>
          <w:sz w:val="28"/>
          <w:szCs w:val="28"/>
        </w:rPr>
        <w:t>№</w:t>
      </w:r>
      <w:r w:rsidR="00107677" w:rsidRPr="008917EA">
        <w:rPr>
          <w:sz w:val="28"/>
          <w:szCs w:val="28"/>
        </w:rPr>
        <w:t>273-ФЗ от «О</w:t>
      </w:r>
      <w:r w:rsidR="00842469" w:rsidRPr="008917EA">
        <w:rPr>
          <w:sz w:val="28"/>
          <w:szCs w:val="28"/>
        </w:rPr>
        <w:t>б образовании в Российской Федерации</w:t>
      </w:r>
      <w:r w:rsidR="00107677" w:rsidRPr="008917EA">
        <w:rPr>
          <w:sz w:val="28"/>
          <w:szCs w:val="28"/>
        </w:rPr>
        <w:t>»</w:t>
      </w:r>
      <w:r w:rsidR="00842469" w:rsidRPr="008917EA">
        <w:rPr>
          <w:sz w:val="28"/>
          <w:szCs w:val="28"/>
        </w:rPr>
        <w:t xml:space="preserve">, Приказ Министерства образования и науки Российской Федерации № 1599 от 19.12.2014 </w:t>
      </w:r>
      <w:r w:rsidR="00107677" w:rsidRPr="008917EA">
        <w:rPr>
          <w:sz w:val="28"/>
          <w:szCs w:val="28"/>
        </w:rPr>
        <w:t>«</w:t>
      </w:r>
      <w:r w:rsidR="00842469" w:rsidRPr="008917EA">
        <w:rPr>
          <w:sz w:val="28"/>
          <w:szCs w:val="28"/>
        </w:rPr>
        <w:t>Об утверждении ФГОС образования обучающихся с</w:t>
      </w:r>
      <w:r w:rsidR="00107677" w:rsidRPr="008917EA">
        <w:rPr>
          <w:sz w:val="28"/>
          <w:szCs w:val="28"/>
        </w:rPr>
        <w:t xml:space="preserve"> ум</w:t>
      </w:r>
      <w:r w:rsidR="00426901" w:rsidRPr="008917EA">
        <w:rPr>
          <w:sz w:val="28"/>
          <w:szCs w:val="28"/>
        </w:rPr>
        <w:t xml:space="preserve">ственной отсталостью </w:t>
      </w:r>
      <w:r w:rsidR="00842469" w:rsidRPr="008917EA">
        <w:rPr>
          <w:sz w:val="28"/>
          <w:szCs w:val="28"/>
        </w:rPr>
        <w:t xml:space="preserve"> </w:t>
      </w:r>
      <w:r w:rsidR="00426901" w:rsidRPr="008917EA">
        <w:rPr>
          <w:sz w:val="28"/>
          <w:szCs w:val="28"/>
        </w:rPr>
        <w:t>(</w:t>
      </w:r>
      <w:r w:rsidR="00842469" w:rsidRPr="008917EA">
        <w:rPr>
          <w:sz w:val="28"/>
          <w:szCs w:val="28"/>
        </w:rPr>
        <w:t>интеллектуальными нарушениями</w:t>
      </w:r>
      <w:r w:rsidR="00426901" w:rsidRPr="008917EA">
        <w:rPr>
          <w:sz w:val="28"/>
          <w:szCs w:val="28"/>
        </w:rPr>
        <w:t>)</w:t>
      </w:r>
      <w:r w:rsidR="00842469" w:rsidRPr="008917EA">
        <w:rPr>
          <w:sz w:val="28"/>
          <w:szCs w:val="28"/>
        </w:rPr>
        <w:t>,</w:t>
      </w:r>
      <w:r w:rsidR="00B94B53">
        <w:rPr>
          <w:sz w:val="28"/>
          <w:szCs w:val="28"/>
        </w:rPr>
        <w:t xml:space="preserve"> </w:t>
      </w:r>
      <w:r w:rsidR="00842469" w:rsidRPr="008917EA">
        <w:rPr>
          <w:sz w:val="28"/>
          <w:szCs w:val="28"/>
        </w:rPr>
        <w:t xml:space="preserve"> </w:t>
      </w:r>
      <w:r w:rsidR="00426901" w:rsidRPr="008917EA">
        <w:rPr>
          <w:sz w:val="28"/>
          <w:szCs w:val="28"/>
        </w:rPr>
        <w:t>Инструктивно-методическое письмо «Об организации работы по реализации ФГОС обучающихся с умственной отсталостью (интеллектуальными нарушениями) в 2016-2017 учебном году от</w:t>
      </w:r>
      <w:r w:rsidR="001227A4">
        <w:rPr>
          <w:sz w:val="28"/>
          <w:szCs w:val="28"/>
        </w:rPr>
        <w:t xml:space="preserve"> </w:t>
      </w:r>
      <w:r w:rsidR="00426901" w:rsidRPr="008917EA">
        <w:rPr>
          <w:sz w:val="28"/>
          <w:szCs w:val="28"/>
        </w:rPr>
        <w:t>14.07.2016г. №01-16</w:t>
      </w:r>
      <w:proofErr w:type="gramEnd"/>
      <w:r w:rsidR="00426901" w:rsidRPr="008917EA">
        <w:rPr>
          <w:sz w:val="28"/>
          <w:szCs w:val="28"/>
        </w:rPr>
        <w:t>/699.</w:t>
      </w:r>
    </w:p>
    <w:p w:rsidR="00092845" w:rsidRDefault="00092845" w:rsidP="00092845">
      <w:pPr>
        <w:rPr>
          <w:sz w:val="28"/>
          <w:szCs w:val="28"/>
        </w:rPr>
      </w:pPr>
    </w:p>
    <w:p w:rsidR="001227A4" w:rsidRDefault="001227A4" w:rsidP="00053F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4E48EE" w:rsidRPr="001227A4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Порядок разработки специальной индивидуальной программы развития</w:t>
      </w:r>
    </w:p>
    <w:p w:rsidR="0025612D" w:rsidRPr="001227A4" w:rsidRDefault="001227A4" w:rsidP="001227A4">
      <w:pPr>
        <w:jc w:val="both"/>
        <w:rPr>
          <w:b/>
          <w:sz w:val="28"/>
          <w:szCs w:val="28"/>
        </w:rPr>
      </w:pPr>
      <w:r w:rsidRPr="001227A4">
        <w:rPr>
          <w:sz w:val="28"/>
          <w:szCs w:val="28"/>
        </w:rPr>
        <w:t>2.1.</w:t>
      </w:r>
      <w:r>
        <w:rPr>
          <w:sz w:val="28"/>
          <w:szCs w:val="28"/>
        </w:rPr>
        <w:t xml:space="preserve"> </w:t>
      </w:r>
      <w:r w:rsidR="0025612D" w:rsidRPr="0025612D">
        <w:rPr>
          <w:color w:val="000000"/>
          <w:sz w:val="28"/>
          <w:szCs w:val="28"/>
        </w:rPr>
        <w:t xml:space="preserve">При поступлении ребенка в образовательную организацию </w:t>
      </w:r>
      <w:r w:rsidR="0025612D">
        <w:rPr>
          <w:color w:val="000000"/>
          <w:sz w:val="28"/>
          <w:szCs w:val="28"/>
        </w:rPr>
        <w:t xml:space="preserve">специалисты </w:t>
      </w:r>
      <w:r w:rsidR="0025612D" w:rsidRPr="0025612D">
        <w:rPr>
          <w:color w:val="000000"/>
          <w:sz w:val="28"/>
          <w:szCs w:val="28"/>
        </w:rPr>
        <w:t xml:space="preserve">проводят </w:t>
      </w:r>
      <w:r w:rsidR="0025612D" w:rsidRPr="00092845">
        <w:rPr>
          <w:color w:val="000000"/>
          <w:sz w:val="28"/>
          <w:szCs w:val="28"/>
        </w:rPr>
        <w:t>психолого-педагогическое обследование</w:t>
      </w:r>
      <w:r w:rsidR="0025612D" w:rsidRPr="0025612D">
        <w:rPr>
          <w:color w:val="000000"/>
          <w:sz w:val="28"/>
          <w:szCs w:val="28"/>
        </w:rPr>
        <w:t xml:space="preserve"> с целью последующей разработки СИПР и определения оптимальных условий ее реализации. </w:t>
      </w:r>
    </w:p>
    <w:p w:rsidR="002D2F58" w:rsidRPr="00B94B53" w:rsidRDefault="00F56265" w:rsidP="00B94B53">
      <w:pPr>
        <w:pStyle w:val="a5"/>
        <w:numPr>
          <w:ilvl w:val="1"/>
          <w:numId w:val="22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94B53">
        <w:rPr>
          <w:color w:val="000000"/>
          <w:sz w:val="28"/>
          <w:szCs w:val="28"/>
        </w:rPr>
        <w:t>Психолого-педагогическое обследование ребенка включает</w:t>
      </w:r>
      <w:r w:rsidR="002D2F58" w:rsidRPr="00B94B53">
        <w:rPr>
          <w:color w:val="000000"/>
          <w:sz w:val="28"/>
          <w:szCs w:val="28"/>
        </w:rPr>
        <w:t>:</w:t>
      </w:r>
      <w:r w:rsidRPr="00B94B53">
        <w:rPr>
          <w:color w:val="000000"/>
          <w:sz w:val="28"/>
          <w:szCs w:val="28"/>
        </w:rPr>
        <w:t xml:space="preserve"> </w:t>
      </w:r>
    </w:p>
    <w:p w:rsidR="002D2F58" w:rsidRPr="00B94B53" w:rsidRDefault="002D2F58" w:rsidP="00B94B53">
      <w:pPr>
        <w:pStyle w:val="a5"/>
        <w:numPr>
          <w:ilvl w:val="2"/>
          <w:numId w:val="22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94B53">
        <w:rPr>
          <w:color w:val="000000"/>
          <w:sz w:val="28"/>
          <w:szCs w:val="28"/>
        </w:rPr>
        <w:t>изучение</w:t>
      </w:r>
      <w:r w:rsidR="00842469" w:rsidRPr="00B94B53">
        <w:rPr>
          <w:color w:val="000000"/>
          <w:sz w:val="28"/>
          <w:szCs w:val="28"/>
        </w:rPr>
        <w:t xml:space="preserve"> с</w:t>
      </w:r>
      <w:r w:rsidRPr="00B94B53">
        <w:rPr>
          <w:color w:val="000000"/>
          <w:sz w:val="28"/>
          <w:szCs w:val="28"/>
        </w:rPr>
        <w:t>пециалистами заключения</w:t>
      </w:r>
      <w:r w:rsidR="00842469" w:rsidRPr="00B94B53">
        <w:rPr>
          <w:color w:val="000000"/>
          <w:sz w:val="28"/>
          <w:szCs w:val="28"/>
        </w:rPr>
        <w:t xml:space="preserve"> ПМПК</w:t>
      </w:r>
      <w:r w:rsidRPr="00B94B53">
        <w:rPr>
          <w:color w:val="000000"/>
          <w:sz w:val="28"/>
          <w:szCs w:val="28"/>
        </w:rPr>
        <w:t xml:space="preserve"> и другой предоставленной на ребенка документации</w:t>
      </w:r>
      <w:r w:rsidR="00B94B53">
        <w:rPr>
          <w:color w:val="000000"/>
          <w:sz w:val="28"/>
          <w:szCs w:val="28"/>
        </w:rPr>
        <w:t>;</w:t>
      </w:r>
    </w:p>
    <w:p w:rsidR="002D2F58" w:rsidRPr="00B94B53" w:rsidRDefault="00F56265" w:rsidP="00B94B53">
      <w:pPr>
        <w:pStyle w:val="a5"/>
        <w:numPr>
          <w:ilvl w:val="2"/>
          <w:numId w:val="23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94B53">
        <w:rPr>
          <w:color w:val="000000"/>
          <w:sz w:val="28"/>
          <w:szCs w:val="28"/>
        </w:rPr>
        <w:t>знакомство с семьей ребенка</w:t>
      </w:r>
      <w:r w:rsidR="00842469" w:rsidRPr="00B94B53">
        <w:rPr>
          <w:color w:val="000000"/>
          <w:sz w:val="28"/>
          <w:szCs w:val="28"/>
        </w:rPr>
        <w:t xml:space="preserve"> и условиями его обучения/воспитания в семье</w:t>
      </w:r>
      <w:r w:rsidR="00B94B53">
        <w:rPr>
          <w:color w:val="000000"/>
          <w:sz w:val="28"/>
          <w:szCs w:val="28"/>
        </w:rPr>
        <w:t>;</w:t>
      </w:r>
      <w:r w:rsidRPr="00B94B53">
        <w:rPr>
          <w:color w:val="000000"/>
          <w:sz w:val="28"/>
          <w:szCs w:val="28"/>
        </w:rPr>
        <w:t xml:space="preserve"> </w:t>
      </w:r>
    </w:p>
    <w:p w:rsidR="002D2F58" w:rsidRPr="00B94B53" w:rsidRDefault="00F56265" w:rsidP="00B94B53">
      <w:pPr>
        <w:pStyle w:val="a5"/>
        <w:numPr>
          <w:ilvl w:val="2"/>
          <w:numId w:val="23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94B53">
        <w:rPr>
          <w:color w:val="000000"/>
          <w:sz w:val="28"/>
          <w:szCs w:val="28"/>
        </w:rPr>
        <w:t xml:space="preserve">сбор </w:t>
      </w:r>
      <w:r w:rsidR="002D2F58" w:rsidRPr="00B94B53">
        <w:rPr>
          <w:color w:val="000000"/>
          <w:sz w:val="28"/>
          <w:szCs w:val="28"/>
        </w:rPr>
        <w:t xml:space="preserve">дополнительной </w:t>
      </w:r>
      <w:r w:rsidRPr="00B94B53">
        <w:rPr>
          <w:color w:val="000000"/>
          <w:sz w:val="28"/>
          <w:szCs w:val="28"/>
        </w:rPr>
        <w:t>информации у специалистов</w:t>
      </w:r>
      <w:r w:rsidR="002D2F58" w:rsidRPr="00B94B53">
        <w:rPr>
          <w:color w:val="000000"/>
          <w:sz w:val="28"/>
          <w:szCs w:val="28"/>
        </w:rPr>
        <w:t>, осуществлявш</w:t>
      </w:r>
      <w:r w:rsidRPr="00B94B53">
        <w:rPr>
          <w:color w:val="000000"/>
          <w:sz w:val="28"/>
          <w:szCs w:val="28"/>
        </w:rPr>
        <w:t>их психолого-педагогиче</w:t>
      </w:r>
      <w:r w:rsidR="00B94B53">
        <w:rPr>
          <w:color w:val="000000"/>
          <w:sz w:val="28"/>
          <w:szCs w:val="28"/>
        </w:rPr>
        <w:t>скую работу с ребенком до школы;</w:t>
      </w:r>
      <w:r w:rsidRPr="00B94B53">
        <w:rPr>
          <w:color w:val="000000"/>
          <w:sz w:val="28"/>
          <w:szCs w:val="28"/>
        </w:rPr>
        <w:t xml:space="preserve"> </w:t>
      </w:r>
    </w:p>
    <w:p w:rsidR="002D2F58" w:rsidRPr="00B94B53" w:rsidRDefault="002D2F58" w:rsidP="00B94B53">
      <w:pPr>
        <w:pStyle w:val="a5"/>
        <w:numPr>
          <w:ilvl w:val="2"/>
          <w:numId w:val="23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94B53">
        <w:rPr>
          <w:color w:val="000000"/>
          <w:sz w:val="28"/>
          <w:szCs w:val="28"/>
        </w:rPr>
        <w:t>проведение первичного</w:t>
      </w:r>
      <w:r w:rsidR="00F56265" w:rsidRPr="00B94B53">
        <w:rPr>
          <w:color w:val="000000"/>
          <w:sz w:val="28"/>
          <w:szCs w:val="28"/>
        </w:rPr>
        <w:t xml:space="preserve"> психоло</w:t>
      </w:r>
      <w:r w:rsidRPr="00B94B53">
        <w:rPr>
          <w:color w:val="000000"/>
          <w:sz w:val="28"/>
          <w:szCs w:val="28"/>
        </w:rPr>
        <w:t>го-педагогического</w:t>
      </w:r>
      <w:r w:rsidR="00F56265" w:rsidRPr="00B94B53">
        <w:rPr>
          <w:color w:val="000000"/>
          <w:sz w:val="28"/>
          <w:szCs w:val="28"/>
        </w:rPr>
        <w:t xml:space="preserve"> обсле</w:t>
      </w:r>
      <w:r w:rsidRPr="00B94B53">
        <w:rPr>
          <w:color w:val="000000"/>
          <w:sz w:val="28"/>
          <w:szCs w:val="28"/>
        </w:rPr>
        <w:t>дования</w:t>
      </w:r>
      <w:r w:rsidR="00B94B53">
        <w:rPr>
          <w:color w:val="000000"/>
          <w:sz w:val="28"/>
          <w:szCs w:val="28"/>
        </w:rPr>
        <w:t>;</w:t>
      </w:r>
      <w:r w:rsidR="00F56265" w:rsidRPr="00B94B53">
        <w:rPr>
          <w:color w:val="000000"/>
          <w:sz w:val="28"/>
          <w:szCs w:val="28"/>
        </w:rPr>
        <w:t xml:space="preserve"> </w:t>
      </w:r>
    </w:p>
    <w:p w:rsidR="00F56265" w:rsidRPr="00B94B53" w:rsidRDefault="00F56265" w:rsidP="00B94B53">
      <w:pPr>
        <w:pStyle w:val="a5"/>
        <w:numPr>
          <w:ilvl w:val="2"/>
          <w:numId w:val="23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94B53">
        <w:rPr>
          <w:color w:val="000000"/>
          <w:sz w:val="28"/>
          <w:szCs w:val="28"/>
        </w:rPr>
        <w:lastRenderedPageBreak/>
        <w:t xml:space="preserve">диагностический период в течение </w:t>
      </w:r>
      <w:r w:rsidR="002D2F58" w:rsidRPr="00B94B53">
        <w:rPr>
          <w:color w:val="000000"/>
          <w:sz w:val="28"/>
          <w:szCs w:val="28"/>
        </w:rPr>
        <w:t xml:space="preserve">первого </w:t>
      </w:r>
      <w:r w:rsidRPr="00B94B53">
        <w:rPr>
          <w:color w:val="000000"/>
          <w:sz w:val="28"/>
          <w:szCs w:val="28"/>
        </w:rPr>
        <w:t>месяца</w:t>
      </w:r>
      <w:r w:rsidR="002D2F58" w:rsidRPr="00B94B53">
        <w:rPr>
          <w:color w:val="000000"/>
          <w:sz w:val="28"/>
          <w:szCs w:val="28"/>
        </w:rPr>
        <w:t xml:space="preserve"> посещения ребенком </w:t>
      </w:r>
      <w:r w:rsidR="0058319C" w:rsidRPr="00B94B53">
        <w:rPr>
          <w:color w:val="000000"/>
          <w:sz w:val="28"/>
          <w:szCs w:val="28"/>
        </w:rPr>
        <w:t>Организации</w:t>
      </w:r>
      <w:bookmarkStart w:id="0" w:name="_GoBack"/>
      <w:bookmarkEnd w:id="0"/>
      <w:r w:rsidRPr="00B94B53">
        <w:rPr>
          <w:color w:val="000000"/>
          <w:sz w:val="28"/>
          <w:szCs w:val="28"/>
        </w:rPr>
        <w:t>.</w:t>
      </w:r>
      <w:r w:rsidR="002D2F58" w:rsidRPr="00B94B53">
        <w:rPr>
          <w:color w:val="000000"/>
          <w:sz w:val="28"/>
          <w:szCs w:val="28"/>
        </w:rPr>
        <w:t xml:space="preserve"> </w:t>
      </w:r>
    </w:p>
    <w:p w:rsidR="002D2F58" w:rsidRPr="00B94B53" w:rsidRDefault="00B94B53" w:rsidP="00B94B53">
      <w:pPr>
        <w:jc w:val="both"/>
        <w:rPr>
          <w:sz w:val="28"/>
          <w:szCs w:val="28"/>
        </w:rPr>
      </w:pPr>
      <w:r>
        <w:rPr>
          <w:sz w:val="28"/>
          <w:szCs w:val="28"/>
        </w:rPr>
        <w:t>2.3.</w:t>
      </w:r>
      <w:r w:rsidR="00053F56">
        <w:rPr>
          <w:sz w:val="28"/>
          <w:szCs w:val="28"/>
        </w:rPr>
        <w:t xml:space="preserve"> </w:t>
      </w:r>
      <w:r w:rsidR="00F56265" w:rsidRPr="00B94B53">
        <w:rPr>
          <w:sz w:val="28"/>
          <w:szCs w:val="28"/>
        </w:rPr>
        <w:t xml:space="preserve">На основе результатов психолого-педагогического обследования ребенка, проводимого специалистами образовательной организации, составляется </w:t>
      </w:r>
      <w:r w:rsidR="0084434B" w:rsidRPr="00B94B53">
        <w:rPr>
          <w:sz w:val="28"/>
          <w:szCs w:val="28"/>
        </w:rPr>
        <w:t xml:space="preserve">психолого-педагогическая </w:t>
      </w:r>
      <w:r w:rsidR="00F56265" w:rsidRPr="00B94B53">
        <w:rPr>
          <w:sz w:val="28"/>
          <w:szCs w:val="28"/>
        </w:rPr>
        <w:t>характеристика ребенка</w:t>
      </w:r>
      <w:r w:rsidR="002D2F58" w:rsidRPr="00B94B53">
        <w:rPr>
          <w:sz w:val="28"/>
          <w:szCs w:val="28"/>
        </w:rPr>
        <w:t>, в которой дается оценка его</w:t>
      </w:r>
      <w:r w:rsidR="00F56265" w:rsidRPr="00B94B53">
        <w:rPr>
          <w:sz w:val="28"/>
          <w:szCs w:val="28"/>
        </w:rPr>
        <w:t xml:space="preserve"> актуального состояния развития </w:t>
      </w:r>
      <w:r w:rsidR="002D2F58" w:rsidRPr="00B94B53">
        <w:rPr>
          <w:sz w:val="28"/>
          <w:szCs w:val="28"/>
        </w:rPr>
        <w:t>и определяется зона</w:t>
      </w:r>
      <w:r w:rsidR="00F56265" w:rsidRPr="00B94B53">
        <w:rPr>
          <w:sz w:val="28"/>
          <w:szCs w:val="28"/>
        </w:rPr>
        <w:t xml:space="preserve"> ближайшего развития</w:t>
      </w:r>
      <w:r w:rsidR="0084434B" w:rsidRPr="00B94B53">
        <w:rPr>
          <w:sz w:val="28"/>
          <w:szCs w:val="28"/>
        </w:rPr>
        <w:t xml:space="preserve"> обучающегося</w:t>
      </w:r>
      <w:r w:rsidR="00F56265" w:rsidRPr="00B94B53">
        <w:rPr>
          <w:sz w:val="28"/>
          <w:szCs w:val="28"/>
        </w:rPr>
        <w:t xml:space="preserve">. </w:t>
      </w:r>
    </w:p>
    <w:p w:rsidR="0084434B" w:rsidRPr="00B94B53" w:rsidRDefault="00B94B53" w:rsidP="00B94B53">
      <w:pPr>
        <w:jc w:val="both"/>
        <w:rPr>
          <w:sz w:val="28"/>
          <w:szCs w:val="28"/>
        </w:rPr>
      </w:pPr>
      <w:r>
        <w:rPr>
          <w:sz w:val="28"/>
          <w:szCs w:val="28"/>
        </w:rPr>
        <w:t>2.4.</w:t>
      </w:r>
      <w:r w:rsidR="00053F56">
        <w:rPr>
          <w:sz w:val="28"/>
          <w:szCs w:val="28"/>
        </w:rPr>
        <w:t xml:space="preserve"> </w:t>
      </w:r>
      <w:r w:rsidR="0084434B" w:rsidRPr="00B94B53">
        <w:rPr>
          <w:sz w:val="28"/>
          <w:szCs w:val="28"/>
        </w:rPr>
        <w:t>С</w:t>
      </w:r>
      <w:r w:rsidR="00F56265" w:rsidRPr="00B94B53">
        <w:rPr>
          <w:sz w:val="28"/>
          <w:szCs w:val="28"/>
        </w:rPr>
        <w:t>трукт</w:t>
      </w:r>
      <w:r w:rsidR="0084434B" w:rsidRPr="00B94B53">
        <w:rPr>
          <w:sz w:val="28"/>
          <w:szCs w:val="28"/>
        </w:rPr>
        <w:t>ура характеристики включает</w:t>
      </w:r>
      <w:r w:rsidR="00F56265" w:rsidRPr="00B94B53">
        <w:rPr>
          <w:sz w:val="28"/>
          <w:szCs w:val="28"/>
        </w:rPr>
        <w:t xml:space="preserve">: </w:t>
      </w:r>
    </w:p>
    <w:p w:rsidR="0084434B" w:rsidRPr="00B94B53" w:rsidRDefault="00F56265" w:rsidP="00B94B53">
      <w:pPr>
        <w:pStyle w:val="a5"/>
        <w:numPr>
          <w:ilvl w:val="2"/>
          <w:numId w:val="24"/>
        </w:numPr>
        <w:jc w:val="both"/>
        <w:rPr>
          <w:sz w:val="28"/>
          <w:szCs w:val="28"/>
        </w:rPr>
      </w:pPr>
      <w:r w:rsidRPr="00B94B53">
        <w:rPr>
          <w:sz w:val="28"/>
          <w:szCs w:val="28"/>
        </w:rPr>
        <w:t xml:space="preserve">сведения о семье (социально-бытовые условия, взаимоотношения в семье, отношение к ребенку); </w:t>
      </w:r>
    </w:p>
    <w:p w:rsidR="0084434B" w:rsidRPr="00B94B53" w:rsidRDefault="00F56265" w:rsidP="00B94B53">
      <w:pPr>
        <w:pStyle w:val="a5"/>
        <w:numPr>
          <w:ilvl w:val="2"/>
          <w:numId w:val="24"/>
        </w:numPr>
        <w:jc w:val="both"/>
        <w:rPr>
          <w:sz w:val="28"/>
          <w:szCs w:val="28"/>
        </w:rPr>
      </w:pPr>
      <w:r w:rsidRPr="00B94B53">
        <w:rPr>
          <w:sz w:val="28"/>
          <w:szCs w:val="28"/>
        </w:rPr>
        <w:t xml:space="preserve">данные о физическом здоровье, двигательном и сенсорном развитии ребенка; </w:t>
      </w:r>
    </w:p>
    <w:p w:rsidR="0084434B" w:rsidRPr="00B94B53" w:rsidRDefault="00F56265" w:rsidP="00B94B53">
      <w:pPr>
        <w:pStyle w:val="a5"/>
        <w:numPr>
          <w:ilvl w:val="2"/>
          <w:numId w:val="24"/>
        </w:numPr>
        <w:jc w:val="both"/>
        <w:rPr>
          <w:sz w:val="28"/>
          <w:szCs w:val="28"/>
        </w:rPr>
      </w:pPr>
      <w:r w:rsidRPr="00B94B53">
        <w:rPr>
          <w:sz w:val="28"/>
          <w:szCs w:val="28"/>
        </w:rPr>
        <w:t xml:space="preserve">характеристика поведенческих и эмоциональных реакций ребенка, наблюдаемых специалистами; </w:t>
      </w:r>
      <w:r w:rsidR="00C67547">
        <w:rPr>
          <w:sz w:val="28"/>
          <w:szCs w:val="28"/>
        </w:rPr>
        <w:t>характерологические особенности личности ребенка (со слов родителей (законных представителей);</w:t>
      </w:r>
      <w:r w:rsidRPr="00B94B53">
        <w:rPr>
          <w:sz w:val="28"/>
          <w:szCs w:val="28"/>
        </w:rPr>
        <w:t xml:space="preserve"> </w:t>
      </w:r>
    </w:p>
    <w:p w:rsidR="0084434B" w:rsidRPr="00B94B53" w:rsidRDefault="00F56265" w:rsidP="00B94B53">
      <w:pPr>
        <w:pStyle w:val="a5"/>
        <w:numPr>
          <w:ilvl w:val="2"/>
          <w:numId w:val="24"/>
        </w:numPr>
        <w:jc w:val="both"/>
        <w:rPr>
          <w:sz w:val="28"/>
          <w:szCs w:val="28"/>
        </w:rPr>
      </w:pPr>
      <w:r w:rsidRPr="00B94B53">
        <w:rPr>
          <w:sz w:val="28"/>
          <w:szCs w:val="28"/>
        </w:rPr>
        <w:t>особенности проявления позн</w:t>
      </w:r>
      <w:r w:rsidR="0084434B" w:rsidRPr="00B94B53">
        <w:rPr>
          <w:sz w:val="28"/>
          <w:szCs w:val="28"/>
        </w:rPr>
        <w:t>авательных процессов: восприятия</w:t>
      </w:r>
      <w:r w:rsidRPr="00B94B53">
        <w:rPr>
          <w:sz w:val="28"/>
          <w:szCs w:val="28"/>
        </w:rPr>
        <w:t xml:space="preserve">, внимания, памяти, мышления; </w:t>
      </w:r>
    </w:p>
    <w:p w:rsidR="0084434B" w:rsidRPr="00B94B53" w:rsidRDefault="00F56265" w:rsidP="00B94B53">
      <w:pPr>
        <w:pStyle w:val="a5"/>
        <w:numPr>
          <w:ilvl w:val="2"/>
          <w:numId w:val="24"/>
        </w:numPr>
        <w:jc w:val="both"/>
        <w:rPr>
          <w:sz w:val="28"/>
          <w:szCs w:val="28"/>
        </w:rPr>
      </w:pPr>
      <w:proofErr w:type="spellStart"/>
      <w:r w:rsidRPr="00B94B53">
        <w:rPr>
          <w:sz w:val="28"/>
          <w:szCs w:val="28"/>
        </w:rPr>
        <w:t>сформированность</w:t>
      </w:r>
      <w:proofErr w:type="spellEnd"/>
      <w:r w:rsidRPr="00B94B53">
        <w:rPr>
          <w:sz w:val="28"/>
          <w:szCs w:val="28"/>
        </w:rPr>
        <w:t xml:space="preserve"> </w:t>
      </w:r>
      <w:proofErr w:type="spellStart"/>
      <w:r w:rsidRPr="00B94B53">
        <w:rPr>
          <w:sz w:val="28"/>
          <w:szCs w:val="28"/>
        </w:rPr>
        <w:t>импрессивной</w:t>
      </w:r>
      <w:proofErr w:type="spellEnd"/>
      <w:r w:rsidRPr="00B94B53">
        <w:rPr>
          <w:sz w:val="28"/>
          <w:szCs w:val="28"/>
        </w:rPr>
        <w:t xml:space="preserve"> и экспрессивной речи; </w:t>
      </w:r>
    </w:p>
    <w:p w:rsidR="0084434B" w:rsidRPr="00B94B53" w:rsidRDefault="00F56265" w:rsidP="00B94B53">
      <w:pPr>
        <w:pStyle w:val="a5"/>
        <w:numPr>
          <w:ilvl w:val="2"/>
          <w:numId w:val="24"/>
        </w:numPr>
        <w:jc w:val="both"/>
        <w:rPr>
          <w:sz w:val="28"/>
          <w:szCs w:val="28"/>
        </w:rPr>
      </w:pPr>
      <w:proofErr w:type="spellStart"/>
      <w:r w:rsidRPr="00B94B53">
        <w:rPr>
          <w:sz w:val="28"/>
          <w:szCs w:val="28"/>
        </w:rPr>
        <w:t>сформированность</w:t>
      </w:r>
      <w:proofErr w:type="spellEnd"/>
      <w:r w:rsidRPr="00B94B53">
        <w:rPr>
          <w:sz w:val="28"/>
          <w:szCs w:val="28"/>
        </w:rPr>
        <w:t xml:space="preserve"> социально значимых навыков, умений; </w:t>
      </w:r>
    </w:p>
    <w:p w:rsidR="0084434B" w:rsidRPr="00B94B53" w:rsidRDefault="00F56265" w:rsidP="00B94B53">
      <w:pPr>
        <w:pStyle w:val="a5"/>
        <w:numPr>
          <w:ilvl w:val="2"/>
          <w:numId w:val="24"/>
        </w:numPr>
        <w:jc w:val="both"/>
        <w:rPr>
          <w:sz w:val="28"/>
          <w:szCs w:val="28"/>
        </w:rPr>
      </w:pPr>
      <w:r w:rsidRPr="00B94B53">
        <w:rPr>
          <w:sz w:val="28"/>
          <w:szCs w:val="28"/>
        </w:rPr>
        <w:t>потребность в уходе и присмотре; необходимый объем помощи со стороны окружающих</w:t>
      </w:r>
      <w:r w:rsidR="00C67547">
        <w:rPr>
          <w:sz w:val="28"/>
          <w:szCs w:val="28"/>
        </w:rPr>
        <w:t>: полная/частичная, постоянная/эпизодическая</w:t>
      </w:r>
      <w:r w:rsidRPr="00B94B53">
        <w:rPr>
          <w:sz w:val="28"/>
          <w:szCs w:val="28"/>
        </w:rPr>
        <w:t xml:space="preserve">; </w:t>
      </w:r>
    </w:p>
    <w:p w:rsidR="00F56265" w:rsidRPr="00B94B53" w:rsidRDefault="00C67547" w:rsidP="00B94B53">
      <w:pPr>
        <w:pStyle w:val="a5"/>
        <w:numPr>
          <w:ilvl w:val="2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выводы по итогам обследования: приоритетные образовательные области, учебные предметы, коррекционные занятия для обучения и воспитания в общеобразовательной организации, в условиях надомного обучения</w:t>
      </w:r>
      <w:r w:rsidR="00F56265" w:rsidRPr="00B94B53">
        <w:rPr>
          <w:sz w:val="28"/>
          <w:szCs w:val="28"/>
        </w:rPr>
        <w:t>.</w:t>
      </w:r>
    </w:p>
    <w:p w:rsidR="00092845" w:rsidRPr="00B94B53" w:rsidRDefault="00B94B53" w:rsidP="00B94B5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2.5.</w:t>
      </w:r>
      <w:r w:rsidR="00053F56">
        <w:rPr>
          <w:sz w:val="28"/>
          <w:szCs w:val="28"/>
        </w:rPr>
        <w:t xml:space="preserve"> </w:t>
      </w:r>
      <w:r w:rsidR="0084434B" w:rsidRPr="00B94B53">
        <w:rPr>
          <w:sz w:val="28"/>
          <w:szCs w:val="28"/>
        </w:rPr>
        <w:t>СИПР</w:t>
      </w:r>
      <w:r w:rsidR="00092845" w:rsidRPr="00B94B53">
        <w:rPr>
          <w:sz w:val="28"/>
          <w:szCs w:val="28"/>
        </w:rPr>
        <w:t xml:space="preserve"> разрабатывается на основе </w:t>
      </w:r>
      <w:r w:rsidR="00092845" w:rsidRPr="00B94B53">
        <w:rPr>
          <w:spacing w:val="2"/>
          <w:sz w:val="28"/>
          <w:szCs w:val="28"/>
        </w:rPr>
        <w:t>адаптированной основной общеобразовательной программы</w:t>
      </w:r>
      <w:r w:rsidR="00092845" w:rsidRPr="00B94B53">
        <w:rPr>
          <w:sz w:val="28"/>
          <w:szCs w:val="28"/>
        </w:rPr>
        <w:t xml:space="preserve"> (АООП) </w:t>
      </w:r>
      <w:r w:rsidR="00426901" w:rsidRPr="00B94B53">
        <w:rPr>
          <w:sz w:val="28"/>
          <w:szCs w:val="28"/>
        </w:rPr>
        <w:t>о</w:t>
      </w:r>
      <w:r w:rsidR="007E5124" w:rsidRPr="00B94B53">
        <w:rPr>
          <w:sz w:val="28"/>
          <w:szCs w:val="28"/>
        </w:rPr>
        <w:t>рганизации</w:t>
      </w:r>
      <w:r w:rsidR="004E48EE" w:rsidRPr="00B94B53">
        <w:rPr>
          <w:sz w:val="28"/>
          <w:szCs w:val="28"/>
        </w:rPr>
        <w:t xml:space="preserve"> </w:t>
      </w:r>
      <w:r w:rsidR="00092845" w:rsidRPr="00B94B53">
        <w:rPr>
          <w:sz w:val="28"/>
          <w:szCs w:val="28"/>
        </w:rPr>
        <w:t xml:space="preserve">на один </w:t>
      </w:r>
      <w:r w:rsidR="0084434B" w:rsidRPr="00B94B53">
        <w:rPr>
          <w:sz w:val="28"/>
          <w:szCs w:val="28"/>
        </w:rPr>
        <w:t>учебный год</w:t>
      </w:r>
      <w:r w:rsidR="00092845" w:rsidRPr="00B94B53">
        <w:rPr>
          <w:sz w:val="28"/>
          <w:szCs w:val="28"/>
        </w:rPr>
        <w:t xml:space="preserve">. </w:t>
      </w:r>
    </w:p>
    <w:p w:rsidR="002B4FCA" w:rsidRPr="00B94B53" w:rsidRDefault="00B94B53" w:rsidP="00B94B5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2.6. </w:t>
      </w:r>
      <w:r w:rsidR="0025612D" w:rsidRPr="00B94B53">
        <w:rPr>
          <w:color w:val="000000"/>
          <w:sz w:val="28"/>
          <w:szCs w:val="28"/>
        </w:rPr>
        <w:t xml:space="preserve">Разработка СИПР осуществляется </w:t>
      </w:r>
      <w:r w:rsidR="00092845" w:rsidRPr="00B94B53">
        <w:rPr>
          <w:bCs/>
          <w:color w:val="000000"/>
          <w:sz w:val="28"/>
          <w:szCs w:val="28"/>
        </w:rPr>
        <w:t>экспертной группой</w:t>
      </w:r>
      <w:r w:rsidR="002B4FCA" w:rsidRPr="00B94B53">
        <w:rPr>
          <w:color w:val="000000"/>
          <w:sz w:val="28"/>
          <w:szCs w:val="28"/>
        </w:rPr>
        <w:t xml:space="preserve"> на основе анализа результатов психолого-педагогического обследования ребенка.</w:t>
      </w:r>
      <w:r w:rsidR="0025612D" w:rsidRPr="00B94B53">
        <w:rPr>
          <w:color w:val="000000"/>
          <w:sz w:val="28"/>
          <w:szCs w:val="28"/>
        </w:rPr>
        <w:t xml:space="preserve"> </w:t>
      </w:r>
    </w:p>
    <w:p w:rsidR="0025612D" w:rsidRPr="00B94B53" w:rsidRDefault="00B94B53" w:rsidP="00B94B5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2.7. </w:t>
      </w:r>
      <w:r w:rsidR="002B4FCA" w:rsidRPr="00B94B53">
        <w:rPr>
          <w:color w:val="000000"/>
          <w:sz w:val="28"/>
          <w:szCs w:val="28"/>
        </w:rPr>
        <w:t>Экспертная группа формируется учителем класса, в который зачислен обучающийся, в нее включаются</w:t>
      </w:r>
      <w:r w:rsidR="0025612D" w:rsidRPr="00B94B53">
        <w:rPr>
          <w:color w:val="000000"/>
          <w:sz w:val="28"/>
          <w:szCs w:val="28"/>
        </w:rPr>
        <w:t xml:space="preserve"> </w:t>
      </w:r>
      <w:r w:rsidR="00092845" w:rsidRPr="00B94B53">
        <w:rPr>
          <w:color w:val="000000"/>
          <w:sz w:val="28"/>
          <w:szCs w:val="28"/>
        </w:rPr>
        <w:t>специалисты (учитель класса, учитель музыки, учитель физкультуры, учитель-логоп</w:t>
      </w:r>
      <w:r w:rsidR="0058319C" w:rsidRPr="00B94B53">
        <w:rPr>
          <w:color w:val="000000"/>
          <w:sz w:val="28"/>
          <w:szCs w:val="28"/>
        </w:rPr>
        <w:t>ед, учитель-дефектолог, педагог-</w:t>
      </w:r>
      <w:r w:rsidR="00092845" w:rsidRPr="00B94B53">
        <w:rPr>
          <w:color w:val="000000"/>
          <w:sz w:val="28"/>
          <w:szCs w:val="28"/>
        </w:rPr>
        <w:t xml:space="preserve">психолог и др.), работающие с конкретным ребенком, и его родители (законные представители). </w:t>
      </w:r>
      <w:r w:rsidR="0025612D" w:rsidRPr="00B94B53">
        <w:rPr>
          <w:color w:val="000000"/>
          <w:sz w:val="28"/>
          <w:szCs w:val="28"/>
        </w:rPr>
        <w:t xml:space="preserve"> </w:t>
      </w:r>
    </w:p>
    <w:p w:rsidR="005A33A0" w:rsidRDefault="00B94B53" w:rsidP="00053F5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2.8. </w:t>
      </w:r>
      <w:r w:rsidR="00F56265" w:rsidRPr="00B94B53">
        <w:rPr>
          <w:sz w:val="28"/>
          <w:szCs w:val="28"/>
        </w:rPr>
        <w:t xml:space="preserve">В соответствие с требованиями ФГОС (п. 2.9.1 приложения ФГОС) структура СИПР включает: </w:t>
      </w:r>
    </w:p>
    <w:p w:rsidR="005A33A0" w:rsidRDefault="005A33A0" w:rsidP="00053F5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56265" w:rsidRPr="00B94B53">
        <w:rPr>
          <w:sz w:val="28"/>
          <w:szCs w:val="28"/>
        </w:rPr>
        <w:t xml:space="preserve">общие сведения – персональные данные ребенка и его </w:t>
      </w:r>
      <w:proofErr w:type="gramStart"/>
      <w:r w:rsidR="00F56265" w:rsidRPr="00B94B53">
        <w:rPr>
          <w:sz w:val="28"/>
          <w:szCs w:val="28"/>
        </w:rPr>
        <w:t>родителях</w:t>
      </w:r>
      <w:proofErr w:type="gramEnd"/>
      <w:r w:rsidR="00F56265" w:rsidRPr="00B94B53">
        <w:rPr>
          <w:sz w:val="28"/>
          <w:szCs w:val="28"/>
        </w:rPr>
        <w:t xml:space="preserve">; </w:t>
      </w:r>
    </w:p>
    <w:p w:rsidR="005A33A0" w:rsidRDefault="005A33A0" w:rsidP="00053F5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56265" w:rsidRPr="00B94B53">
        <w:rPr>
          <w:sz w:val="28"/>
          <w:szCs w:val="28"/>
        </w:rPr>
        <w:t xml:space="preserve">характеристику ребенка; </w:t>
      </w:r>
    </w:p>
    <w:p w:rsidR="005A33A0" w:rsidRDefault="005A33A0" w:rsidP="00053F5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56265" w:rsidRPr="00B94B53">
        <w:rPr>
          <w:sz w:val="28"/>
          <w:szCs w:val="28"/>
        </w:rPr>
        <w:t xml:space="preserve">индивидуальный учебный план; </w:t>
      </w:r>
    </w:p>
    <w:p w:rsidR="005A33A0" w:rsidRDefault="005A33A0" w:rsidP="00053F5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56265" w:rsidRPr="00B94B53">
        <w:rPr>
          <w:sz w:val="28"/>
          <w:szCs w:val="28"/>
        </w:rPr>
        <w:t xml:space="preserve">содержание актуальных для образования конкретного обучающегося учебных предметов, коррекционных занятий и других программ; </w:t>
      </w:r>
    </w:p>
    <w:p w:rsidR="00C67547" w:rsidRDefault="005A33A0" w:rsidP="00053F5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56265" w:rsidRPr="00B94B53">
        <w:rPr>
          <w:sz w:val="28"/>
          <w:szCs w:val="28"/>
        </w:rPr>
        <w:t xml:space="preserve">условия реализации потребности в уходе и в присмотре (при необходимости); </w:t>
      </w:r>
    </w:p>
    <w:p w:rsidR="00C67547" w:rsidRDefault="00C67547" w:rsidP="00053F5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56265" w:rsidRPr="00B94B53">
        <w:rPr>
          <w:sz w:val="28"/>
          <w:szCs w:val="28"/>
        </w:rPr>
        <w:t xml:space="preserve">внеурочную деятельность </w:t>
      </w:r>
      <w:proofErr w:type="gramStart"/>
      <w:r w:rsidR="00F56265" w:rsidRPr="00B94B53">
        <w:rPr>
          <w:sz w:val="28"/>
          <w:szCs w:val="28"/>
        </w:rPr>
        <w:t>обучающегося</w:t>
      </w:r>
      <w:proofErr w:type="gramEnd"/>
      <w:r w:rsidR="00F56265" w:rsidRPr="00B94B53">
        <w:rPr>
          <w:sz w:val="28"/>
          <w:szCs w:val="28"/>
        </w:rPr>
        <w:t xml:space="preserve">; </w:t>
      </w:r>
    </w:p>
    <w:p w:rsidR="00C67547" w:rsidRDefault="00C67547" w:rsidP="00053F5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56265" w:rsidRPr="00B94B53">
        <w:rPr>
          <w:sz w:val="28"/>
          <w:szCs w:val="28"/>
        </w:rPr>
        <w:t xml:space="preserve">перечень специалистов, участвующих в разработке и реализации СИПР; </w:t>
      </w:r>
    </w:p>
    <w:p w:rsidR="00C67547" w:rsidRDefault="00C67547" w:rsidP="00053F5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56265" w:rsidRPr="00B94B53">
        <w:rPr>
          <w:sz w:val="28"/>
          <w:szCs w:val="28"/>
        </w:rPr>
        <w:t xml:space="preserve">программу сотрудничества специалистов с семьей обучающегося; </w:t>
      </w:r>
    </w:p>
    <w:p w:rsidR="00C67547" w:rsidRDefault="00C67547" w:rsidP="00053F5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F56265" w:rsidRPr="00B94B53">
        <w:rPr>
          <w:sz w:val="28"/>
          <w:szCs w:val="28"/>
        </w:rPr>
        <w:t xml:space="preserve">перечень необходимых технических средств общего и индивидуального назначения, дидактических материалов, индивидуальных средств реабилитации, необходимых для реализации СИПР; </w:t>
      </w:r>
    </w:p>
    <w:p w:rsidR="0025612D" w:rsidRPr="00053F56" w:rsidRDefault="00C67547" w:rsidP="00053F5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="00F56265" w:rsidRPr="00B94B53">
        <w:rPr>
          <w:sz w:val="28"/>
          <w:szCs w:val="28"/>
        </w:rPr>
        <w:t>средства мониторинга и оценки динамики обучения.</w:t>
      </w:r>
    </w:p>
    <w:p w:rsidR="0025612D" w:rsidRPr="00B94B53" w:rsidRDefault="00B94B53" w:rsidP="00B94B53">
      <w:pPr>
        <w:jc w:val="both"/>
        <w:rPr>
          <w:sz w:val="28"/>
          <w:szCs w:val="28"/>
        </w:rPr>
      </w:pPr>
      <w:r>
        <w:rPr>
          <w:sz w:val="28"/>
          <w:szCs w:val="28"/>
        </w:rPr>
        <w:t>2.9.</w:t>
      </w:r>
      <w:r w:rsidR="00053F56">
        <w:rPr>
          <w:sz w:val="28"/>
          <w:szCs w:val="28"/>
        </w:rPr>
        <w:t xml:space="preserve"> </w:t>
      </w:r>
      <w:r w:rsidR="0025612D" w:rsidRPr="00B94B53">
        <w:rPr>
          <w:sz w:val="28"/>
          <w:szCs w:val="28"/>
        </w:rPr>
        <w:t>Общие сведения содержат персональные данные о ребенке и его родителях</w:t>
      </w:r>
      <w:r w:rsidR="00C67547">
        <w:rPr>
          <w:sz w:val="28"/>
          <w:szCs w:val="28"/>
        </w:rPr>
        <w:t xml:space="preserve"> (законных представителях)</w:t>
      </w:r>
      <w:r w:rsidR="0025612D" w:rsidRPr="00B94B53">
        <w:rPr>
          <w:sz w:val="28"/>
          <w:szCs w:val="28"/>
        </w:rPr>
        <w:t xml:space="preserve">, заключение ПМПК. </w:t>
      </w:r>
    </w:p>
    <w:p w:rsidR="00182A33" w:rsidRPr="00B94B53" w:rsidRDefault="00B94B53" w:rsidP="00B94B53">
      <w:pPr>
        <w:jc w:val="both"/>
        <w:rPr>
          <w:sz w:val="28"/>
          <w:szCs w:val="28"/>
        </w:rPr>
      </w:pPr>
      <w:r>
        <w:rPr>
          <w:sz w:val="28"/>
          <w:szCs w:val="28"/>
        </w:rPr>
        <w:t>2.10.</w:t>
      </w:r>
      <w:r w:rsidR="00053F56">
        <w:rPr>
          <w:sz w:val="28"/>
          <w:szCs w:val="28"/>
        </w:rPr>
        <w:t xml:space="preserve"> </w:t>
      </w:r>
      <w:r w:rsidR="0025612D" w:rsidRPr="00B94B53">
        <w:rPr>
          <w:sz w:val="28"/>
          <w:szCs w:val="28"/>
        </w:rPr>
        <w:t xml:space="preserve">Индивидуальный учебный план </w:t>
      </w:r>
      <w:r w:rsidR="002B4FCA" w:rsidRPr="00B94B53">
        <w:rPr>
          <w:sz w:val="28"/>
          <w:szCs w:val="28"/>
        </w:rPr>
        <w:t xml:space="preserve">(далее ИУП) устанавливает доступный объем недельной нагрузки </w:t>
      </w:r>
      <w:r w:rsidR="0025612D" w:rsidRPr="00B94B53">
        <w:rPr>
          <w:sz w:val="28"/>
          <w:szCs w:val="28"/>
        </w:rPr>
        <w:t xml:space="preserve">для </w:t>
      </w:r>
      <w:proofErr w:type="gramStart"/>
      <w:r w:rsidR="0025612D" w:rsidRPr="00B94B53">
        <w:rPr>
          <w:sz w:val="28"/>
          <w:szCs w:val="28"/>
        </w:rPr>
        <w:t>обучающегося</w:t>
      </w:r>
      <w:proofErr w:type="gramEnd"/>
      <w:r w:rsidR="0025612D" w:rsidRPr="00B94B53">
        <w:rPr>
          <w:sz w:val="28"/>
          <w:szCs w:val="28"/>
        </w:rPr>
        <w:t xml:space="preserve"> </w:t>
      </w:r>
      <w:r w:rsidR="002B4FCA" w:rsidRPr="00B94B53">
        <w:rPr>
          <w:sz w:val="28"/>
          <w:szCs w:val="28"/>
        </w:rPr>
        <w:t>по актуальным учебным предметам, коррекционным</w:t>
      </w:r>
      <w:r w:rsidR="0025612D" w:rsidRPr="00B94B53">
        <w:rPr>
          <w:sz w:val="28"/>
          <w:szCs w:val="28"/>
        </w:rPr>
        <w:t xml:space="preserve"> </w:t>
      </w:r>
      <w:r w:rsidR="002B4FCA" w:rsidRPr="00B94B53">
        <w:rPr>
          <w:sz w:val="28"/>
          <w:szCs w:val="28"/>
        </w:rPr>
        <w:t>курсам, внеурочной деятельности.</w:t>
      </w:r>
      <w:r w:rsidR="0025612D" w:rsidRPr="00B94B53">
        <w:rPr>
          <w:sz w:val="28"/>
          <w:szCs w:val="28"/>
        </w:rPr>
        <w:t xml:space="preserve"> </w:t>
      </w:r>
    </w:p>
    <w:p w:rsidR="0025612D" w:rsidRPr="00B94B53" w:rsidRDefault="00B94B53" w:rsidP="00B94B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2.11. </w:t>
      </w:r>
      <w:r w:rsidR="0025612D" w:rsidRPr="00B94B53">
        <w:rPr>
          <w:sz w:val="28"/>
          <w:szCs w:val="28"/>
        </w:rPr>
        <w:t xml:space="preserve">ИУП разрабатывается на основе учебного плана </w:t>
      </w:r>
      <w:r w:rsidR="0058319C" w:rsidRPr="00B94B53">
        <w:rPr>
          <w:sz w:val="28"/>
          <w:szCs w:val="28"/>
        </w:rPr>
        <w:t>Организации</w:t>
      </w:r>
      <w:r w:rsidR="0025612D" w:rsidRPr="00B94B53">
        <w:rPr>
          <w:sz w:val="28"/>
          <w:szCs w:val="28"/>
        </w:rPr>
        <w:t xml:space="preserve"> и включает индивидуальный набор учебных предметов и коррекционных курсов, выбранных из общего учебного плана АООП, с учетом индивидуальных образовательных потребностей, возможностей и особенностей развития конкретного обучающегося.</w:t>
      </w:r>
    </w:p>
    <w:p w:rsidR="0025612D" w:rsidRPr="00B94B53" w:rsidRDefault="00B94B53" w:rsidP="00B94B53">
      <w:pPr>
        <w:jc w:val="both"/>
        <w:rPr>
          <w:sz w:val="28"/>
          <w:szCs w:val="28"/>
        </w:rPr>
      </w:pPr>
      <w:r>
        <w:rPr>
          <w:sz w:val="28"/>
          <w:szCs w:val="28"/>
        </w:rPr>
        <w:t>2.12.</w:t>
      </w:r>
      <w:r w:rsidR="00053F56">
        <w:rPr>
          <w:sz w:val="28"/>
          <w:szCs w:val="28"/>
        </w:rPr>
        <w:t xml:space="preserve"> </w:t>
      </w:r>
      <w:proofErr w:type="gramStart"/>
      <w:r w:rsidR="0025612D" w:rsidRPr="00B94B53">
        <w:rPr>
          <w:sz w:val="28"/>
          <w:szCs w:val="28"/>
        </w:rPr>
        <w:t>Содержание образования на основе СИПР включает перечень к</w:t>
      </w:r>
      <w:r w:rsidR="00E101B2" w:rsidRPr="00B94B53">
        <w:rPr>
          <w:sz w:val="28"/>
          <w:szCs w:val="28"/>
        </w:rPr>
        <w:t>онкретных образовательных задач</w:t>
      </w:r>
      <w:r w:rsidR="0025612D" w:rsidRPr="00B94B53">
        <w:rPr>
          <w:sz w:val="28"/>
          <w:szCs w:val="28"/>
        </w:rPr>
        <w:t xml:space="preserve"> </w:t>
      </w:r>
      <w:r w:rsidR="00E101B2" w:rsidRPr="00B94B53">
        <w:rPr>
          <w:sz w:val="28"/>
          <w:szCs w:val="28"/>
        </w:rPr>
        <w:t xml:space="preserve">для </w:t>
      </w:r>
      <w:r w:rsidR="0025612D" w:rsidRPr="00B94B53">
        <w:rPr>
          <w:sz w:val="28"/>
          <w:szCs w:val="28"/>
        </w:rPr>
        <w:t xml:space="preserve">обучающегося, которые </w:t>
      </w:r>
      <w:r w:rsidR="00182A33" w:rsidRPr="00B94B53">
        <w:rPr>
          <w:sz w:val="28"/>
          <w:szCs w:val="28"/>
        </w:rPr>
        <w:t>формулируются</w:t>
      </w:r>
      <w:r w:rsidR="00E101B2" w:rsidRPr="00B94B53">
        <w:rPr>
          <w:sz w:val="28"/>
          <w:szCs w:val="28"/>
        </w:rPr>
        <w:t xml:space="preserve"> с учетом его возможностей и особых образовательных потребностей, а также</w:t>
      </w:r>
      <w:r w:rsidR="0025612D" w:rsidRPr="00B94B53">
        <w:rPr>
          <w:sz w:val="28"/>
          <w:szCs w:val="28"/>
        </w:rPr>
        <w:t xml:space="preserve"> содержания учебных предметов, коррекционных занятий и других программ (формирования базовых учебных действий; нравственного воспитания; формирования экологической культуры, здорового и безопасного образа жизни обучающихся; внеурочной деятельности), представлен</w:t>
      </w:r>
      <w:r w:rsidR="004348C9" w:rsidRPr="00B94B53">
        <w:rPr>
          <w:sz w:val="28"/>
          <w:szCs w:val="28"/>
        </w:rPr>
        <w:t xml:space="preserve">ых </w:t>
      </w:r>
      <w:r w:rsidR="0025612D" w:rsidRPr="00B94B53">
        <w:rPr>
          <w:sz w:val="28"/>
          <w:szCs w:val="28"/>
        </w:rPr>
        <w:t>в АООП.</w:t>
      </w:r>
      <w:proofErr w:type="gramEnd"/>
      <w:r w:rsidR="0025612D" w:rsidRPr="00B94B53">
        <w:rPr>
          <w:sz w:val="28"/>
          <w:szCs w:val="28"/>
        </w:rPr>
        <w:t xml:space="preserve"> Задачи образования формулируются в СИПР в качестве возможных (планируемых) результатов обучения и воспитания ребенка на один учебный год. </w:t>
      </w:r>
    </w:p>
    <w:p w:rsidR="00764992" w:rsidRPr="00053F56" w:rsidRDefault="00053F56" w:rsidP="00053F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2.13. </w:t>
      </w:r>
      <w:r w:rsidR="00E101B2" w:rsidRPr="00053F56">
        <w:rPr>
          <w:sz w:val="28"/>
          <w:szCs w:val="28"/>
        </w:rPr>
        <w:t xml:space="preserve">СИПР отражает </w:t>
      </w:r>
      <w:r w:rsidR="0025612D" w:rsidRPr="00053F56">
        <w:rPr>
          <w:sz w:val="28"/>
          <w:szCs w:val="28"/>
        </w:rPr>
        <w:t xml:space="preserve">потребности </w:t>
      </w:r>
      <w:r w:rsidR="00E101B2" w:rsidRPr="00053F56">
        <w:rPr>
          <w:sz w:val="28"/>
          <w:szCs w:val="28"/>
        </w:rPr>
        <w:t>обучающегося в уходе и присмотре в форме индивидуального графика</w:t>
      </w:r>
      <w:r w:rsidR="0025612D" w:rsidRPr="00053F56">
        <w:rPr>
          <w:sz w:val="28"/>
          <w:szCs w:val="28"/>
        </w:rPr>
        <w:t xml:space="preserve"> с указанием времени, деятельности и лица, осуществляющего уход и присмотр, а также перечня необходимых специальных материалов и средств. </w:t>
      </w:r>
    </w:p>
    <w:p w:rsidR="00764992" w:rsidRPr="00053F56" w:rsidRDefault="00053F56" w:rsidP="00053F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2.14. </w:t>
      </w:r>
      <w:r w:rsidR="0025612D" w:rsidRPr="00053F56">
        <w:rPr>
          <w:sz w:val="28"/>
          <w:szCs w:val="28"/>
        </w:rPr>
        <w:t xml:space="preserve">Области и требования ухода: прием пищи, одевание, раздевание и забота о внешнем виде, передвижение, совершение гигиенических процедур, соблюдение санитарных требований, поддержка жизненно важных функций организма, реализация коммуникативных и социально-эмоциональных потребностей. </w:t>
      </w:r>
    </w:p>
    <w:p w:rsidR="0025612D" w:rsidRPr="00053F56" w:rsidRDefault="00053F56" w:rsidP="00053F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2.15. </w:t>
      </w:r>
      <w:r w:rsidR="0025612D" w:rsidRPr="00053F56">
        <w:rPr>
          <w:sz w:val="28"/>
          <w:szCs w:val="28"/>
        </w:rPr>
        <w:t>Области и требования присмотра: обеспечение безопасной среды; составление четких алгоритмов на случай возникновения разных непредвиденных ситуаций</w:t>
      </w:r>
      <w:r w:rsidR="00C67547">
        <w:rPr>
          <w:sz w:val="28"/>
          <w:szCs w:val="28"/>
        </w:rPr>
        <w:t>,</w:t>
      </w:r>
      <w:r w:rsidR="0025612D" w:rsidRPr="00053F56">
        <w:rPr>
          <w:sz w:val="28"/>
          <w:szCs w:val="28"/>
        </w:rPr>
        <w:t xml:space="preserve"> связанных с безопасностью жизни и здоровья обучающихся; ведение журнала травм.</w:t>
      </w:r>
    </w:p>
    <w:p w:rsidR="0025612D" w:rsidRPr="00053F56" w:rsidRDefault="00053F56" w:rsidP="00053F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2.16. </w:t>
      </w:r>
      <w:r w:rsidR="0025612D" w:rsidRPr="00053F56">
        <w:rPr>
          <w:bCs/>
          <w:sz w:val="28"/>
          <w:szCs w:val="28"/>
        </w:rPr>
        <w:t xml:space="preserve">Внеурочная деятельность </w:t>
      </w:r>
      <w:r w:rsidR="004E48EE" w:rsidRPr="00053F56">
        <w:rPr>
          <w:sz w:val="28"/>
          <w:szCs w:val="28"/>
        </w:rPr>
        <w:t>в структуре СИПР</w:t>
      </w:r>
      <w:r w:rsidR="0025612D" w:rsidRPr="00053F56">
        <w:rPr>
          <w:sz w:val="28"/>
          <w:szCs w:val="28"/>
        </w:rPr>
        <w:t xml:space="preserve"> представлена планом мероприятий внеурочной деятельности. </w:t>
      </w:r>
      <w:proofErr w:type="gramStart"/>
      <w:r w:rsidR="0025612D" w:rsidRPr="00053F56">
        <w:rPr>
          <w:sz w:val="28"/>
          <w:szCs w:val="28"/>
        </w:rPr>
        <w:t xml:space="preserve">Его реализация осуществляется в ходе проведения внеурочных мероприятий, таких как: игры, экскурсии, занятия по интересам, творческие фестивали, конкурсы, выставки, соревнования («веселые старты», олимпиады), праздники, походы, реализация доступных проектов и др. </w:t>
      </w:r>
      <w:proofErr w:type="gramEnd"/>
    </w:p>
    <w:p w:rsidR="0025612D" w:rsidRPr="00053F56" w:rsidRDefault="00053F56" w:rsidP="00053F5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2.17. </w:t>
      </w:r>
      <w:r w:rsidR="0025612D" w:rsidRPr="00053F56">
        <w:rPr>
          <w:bCs/>
          <w:sz w:val="28"/>
          <w:szCs w:val="28"/>
        </w:rPr>
        <w:t>СИПР</w:t>
      </w:r>
      <w:r w:rsidR="00764992" w:rsidRPr="00053F56">
        <w:rPr>
          <w:bCs/>
          <w:sz w:val="28"/>
          <w:szCs w:val="28"/>
        </w:rPr>
        <w:t xml:space="preserve"> содержит перечень специалистов, участвующих в ее разработке и реализации</w:t>
      </w:r>
      <w:r w:rsidR="0025612D" w:rsidRPr="00053F56">
        <w:rPr>
          <w:bCs/>
          <w:sz w:val="28"/>
          <w:szCs w:val="28"/>
        </w:rPr>
        <w:t xml:space="preserve">. </w:t>
      </w:r>
      <w:r w:rsidR="00764992" w:rsidRPr="00053F56">
        <w:rPr>
          <w:bCs/>
          <w:sz w:val="28"/>
          <w:szCs w:val="28"/>
        </w:rPr>
        <w:t>Данный перечень может включа</w:t>
      </w:r>
      <w:r w:rsidR="0025612D" w:rsidRPr="00053F56">
        <w:rPr>
          <w:bCs/>
          <w:sz w:val="28"/>
          <w:szCs w:val="28"/>
        </w:rPr>
        <w:t>т</w:t>
      </w:r>
      <w:r w:rsidR="00764992" w:rsidRPr="00053F56">
        <w:rPr>
          <w:bCs/>
          <w:sz w:val="28"/>
          <w:szCs w:val="28"/>
        </w:rPr>
        <w:t>ь</w:t>
      </w:r>
      <w:r w:rsidR="0025612D" w:rsidRPr="00053F56">
        <w:rPr>
          <w:bCs/>
          <w:sz w:val="28"/>
          <w:szCs w:val="28"/>
        </w:rPr>
        <w:t>: учителя класса, учителя музыки, учителя адаптивной физкультуры, учителя-логопеда, учителя-дефектолога, педагога-психолога</w:t>
      </w:r>
      <w:r w:rsidR="00764992" w:rsidRPr="00053F56">
        <w:rPr>
          <w:bCs/>
          <w:sz w:val="28"/>
          <w:szCs w:val="28"/>
        </w:rPr>
        <w:t xml:space="preserve"> и др</w:t>
      </w:r>
      <w:r w:rsidR="0025612D" w:rsidRPr="00053F56">
        <w:rPr>
          <w:bCs/>
          <w:sz w:val="28"/>
          <w:szCs w:val="28"/>
        </w:rPr>
        <w:t xml:space="preserve">. </w:t>
      </w:r>
    </w:p>
    <w:p w:rsidR="00501ED6" w:rsidRPr="00053F56" w:rsidRDefault="00053F56" w:rsidP="00053F5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2.18. </w:t>
      </w:r>
      <w:r w:rsidR="0025612D" w:rsidRPr="00053F56">
        <w:rPr>
          <w:bCs/>
          <w:sz w:val="28"/>
          <w:szCs w:val="28"/>
        </w:rPr>
        <w:t xml:space="preserve">Программа сотрудничества </w:t>
      </w:r>
      <w:proofErr w:type="gramStart"/>
      <w:r w:rsidR="0025612D" w:rsidRPr="00053F56">
        <w:rPr>
          <w:bCs/>
          <w:sz w:val="28"/>
          <w:szCs w:val="28"/>
        </w:rPr>
        <w:t>специалистов</w:t>
      </w:r>
      <w:proofErr w:type="gramEnd"/>
      <w:r w:rsidR="0025612D" w:rsidRPr="00053F56">
        <w:rPr>
          <w:bCs/>
          <w:sz w:val="28"/>
          <w:szCs w:val="28"/>
        </w:rPr>
        <w:t xml:space="preserve"> с семьей обучающегося включает перечень </w:t>
      </w:r>
      <w:r w:rsidR="00501ED6" w:rsidRPr="00053F56">
        <w:rPr>
          <w:bCs/>
          <w:sz w:val="28"/>
          <w:szCs w:val="28"/>
        </w:rPr>
        <w:t>направлений сотрудничества</w:t>
      </w:r>
      <w:r w:rsidR="0025612D" w:rsidRPr="00053F56">
        <w:rPr>
          <w:bCs/>
          <w:sz w:val="28"/>
          <w:szCs w:val="28"/>
        </w:rPr>
        <w:t xml:space="preserve">, мероприятий и форм сотрудничества </w:t>
      </w:r>
      <w:r w:rsidR="007E5124" w:rsidRPr="00053F56">
        <w:rPr>
          <w:bCs/>
          <w:sz w:val="28"/>
          <w:szCs w:val="28"/>
        </w:rPr>
        <w:t>Организации</w:t>
      </w:r>
      <w:r w:rsidR="0025612D" w:rsidRPr="00053F56">
        <w:rPr>
          <w:bCs/>
          <w:sz w:val="28"/>
          <w:szCs w:val="28"/>
        </w:rPr>
        <w:t xml:space="preserve"> и семьи обучающегося</w:t>
      </w:r>
      <w:r w:rsidR="00501ED6" w:rsidRPr="00053F56">
        <w:rPr>
          <w:bCs/>
          <w:sz w:val="28"/>
          <w:szCs w:val="28"/>
        </w:rPr>
        <w:t>, а также частоту и сроки проведения мероприятий.</w:t>
      </w:r>
      <w:r w:rsidR="0025612D" w:rsidRPr="00053F56">
        <w:rPr>
          <w:bCs/>
          <w:sz w:val="28"/>
          <w:szCs w:val="28"/>
        </w:rPr>
        <w:t xml:space="preserve"> </w:t>
      </w:r>
    </w:p>
    <w:p w:rsidR="0025612D" w:rsidRPr="00053F56" w:rsidRDefault="00053F56" w:rsidP="00053F5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2.19. </w:t>
      </w:r>
      <w:r w:rsidR="00501ED6" w:rsidRPr="00053F56">
        <w:rPr>
          <w:bCs/>
          <w:sz w:val="28"/>
          <w:szCs w:val="28"/>
        </w:rPr>
        <w:t xml:space="preserve">Программа сотрудничества </w:t>
      </w:r>
      <w:proofErr w:type="gramStart"/>
      <w:r w:rsidR="00501ED6" w:rsidRPr="00053F56">
        <w:rPr>
          <w:bCs/>
          <w:sz w:val="28"/>
          <w:szCs w:val="28"/>
        </w:rPr>
        <w:t>специалистов</w:t>
      </w:r>
      <w:proofErr w:type="gramEnd"/>
      <w:r w:rsidR="00501ED6" w:rsidRPr="00053F56">
        <w:rPr>
          <w:bCs/>
          <w:sz w:val="28"/>
          <w:szCs w:val="28"/>
        </w:rPr>
        <w:t xml:space="preserve"> с семьей обучающегося предусматривает: психологическую поддержку семьи, </w:t>
      </w:r>
      <w:r w:rsidR="0025612D" w:rsidRPr="00053F56">
        <w:rPr>
          <w:bCs/>
          <w:sz w:val="28"/>
          <w:szCs w:val="28"/>
        </w:rPr>
        <w:t xml:space="preserve">консультации по всем вопросам оказания психолого-педагогической помощи ребенку; просвещение по вопросам воспитания и обучения ребенка-инвалида; участие родителей (законных представителей) в разработке СИПР; согласование требований к ребенку и выбор единых подходов к  его воспитанию и обучению в условиях образовательной организации и семьи; помощь в создании для ребенка предметно-развивающей среды дома; выполнение заданий, составленных специалистами </w:t>
      </w:r>
      <w:r w:rsidR="007E5124" w:rsidRPr="00053F56">
        <w:rPr>
          <w:bCs/>
          <w:sz w:val="28"/>
          <w:szCs w:val="28"/>
        </w:rPr>
        <w:t>Организации</w:t>
      </w:r>
      <w:r w:rsidR="0025612D" w:rsidRPr="00053F56">
        <w:rPr>
          <w:bCs/>
          <w:sz w:val="28"/>
          <w:szCs w:val="28"/>
        </w:rPr>
        <w:t xml:space="preserve"> для занятий с ребёнком в домашних условиях; участие родителей в работе психолого-медико-педагогических консилиумов по актуальным вопросам помощи их ребенку; регулярные контакты родителей и специалистов в течение всего учебного года и др. </w:t>
      </w:r>
    </w:p>
    <w:p w:rsidR="0025612D" w:rsidRPr="00053F56" w:rsidRDefault="00053F56" w:rsidP="00053F5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2.20. </w:t>
      </w:r>
      <w:r w:rsidR="0025612D" w:rsidRPr="00053F56">
        <w:rPr>
          <w:bCs/>
          <w:sz w:val="28"/>
          <w:szCs w:val="28"/>
        </w:rPr>
        <w:t xml:space="preserve">Перечень необходимых технических средств общего и индивидуального назначения, дидактических материалов, индивидуальных средств реабилитации, необходимых для реализации СИПР. </w:t>
      </w:r>
    </w:p>
    <w:p w:rsidR="001E7D96" w:rsidRPr="00053F56" w:rsidRDefault="00053F56" w:rsidP="00053F5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2.21. </w:t>
      </w:r>
      <w:r w:rsidR="00271BD7" w:rsidRPr="00053F56">
        <w:rPr>
          <w:bCs/>
          <w:sz w:val="28"/>
          <w:szCs w:val="28"/>
        </w:rPr>
        <w:t>Мониторинг и оценка</w:t>
      </w:r>
      <w:r w:rsidR="001E7D96" w:rsidRPr="00053F56">
        <w:rPr>
          <w:bCs/>
          <w:sz w:val="28"/>
          <w:szCs w:val="28"/>
        </w:rPr>
        <w:t xml:space="preserve"> динамики обучения</w:t>
      </w:r>
      <w:r w:rsidR="00271BD7" w:rsidRPr="00053F56">
        <w:rPr>
          <w:bCs/>
          <w:sz w:val="28"/>
          <w:szCs w:val="28"/>
        </w:rPr>
        <w:t xml:space="preserve"> планируются с учетом крит</w:t>
      </w:r>
      <w:r w:rsidR="00C67547">
        <w:rPr>
          <w:bCs/>
          <w:sz w:val="28"/>
          <w:szCs w:val="28"/>
        </w:rPr>
        <w:t xml:space="preserve">ериев оценки, установленных </w:t>
      </w:r>
      <w:r w:rsidR="00271BD7" w:rsidRPr="00053F56">
        <w:rPr>
          <w:bCs/>
          <w:sz w:val="28"/>
          <w:szCs w:val="28"/>
        </w:rPr>
        <w:t>АООП (вариант 2).</w:t>
      </w:r>
    </w:p>
    <w:p w:rsidR="00C72AF7" w:rsidRPr="00053F56" w:rsidRDefault="00C72AF7" w:rsidP="005A33A0">
      <w:pPr>
        <w:rPr>
          <w:b/>
          <w:sz w:val="28"/>
          <w:szCs w:val="28"/>
        </w:rPr>
      </w:pPr>
    </w:p>
    <w:p w:rsidR="00092845" w:rsidRPr="00CF1D54" w:rsidRDefault="00053F56" w:rsidP="00CF1D54">
      <w:pPr>
        <w:jc w:val="center"/>
        <w:rPr>
          <w:b/>
          <w:sz w:val="28"/>
          <w:szCs w:val="28"/>
        </w:rPr>
      </w:pPr>
      <w:r w:rsidRPr="00582584">
        <w:rPr>
          <w:b/>
          <w:sz w:val="28"/>
          <w:szCs w:val="28"/>
        </w:rPr>
        <w:t>3</w:t>
      </w:r>
      <w:r w:rsidR="00092845" w:rsidRPr="004E48EE">
        <w:rPr>
          <w:b/>
          <w:sz w:val="28"/>
          <w:szCs w:val="28"/>
        </w:rPr>
        <w:t>. Организация р</w:t>
      </w:r>
      <w:r w:rsidR="00092845">
        <w:rPr>
          <w:b/>
          <w:sz w:val="28"/>
          <w:szCs w:val="28"/>
        </w:rPr>
        <w:t>еализаци</w:t>
      </w:r>
      <w:r w:rsidR="00092845" w:rsidRPr="004E48EE">
        <w:rPr>
          <w:b/>
          <w:sz w:val="28"/>
          <w:szCs w:val="28"/>
        </w:rPr>
        <w:t>и СИПР</w:t>
      </w:r>
    </w:p>
    <w:p w:rsidR="00092845" w:rsidRPr="00053F56" w:rsidRDefault="00053F56" w:rsidP="00053F5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53F56">
        <w:rPr>
          <w:sz w:val="28"/>
          <w:szCs w:val="28"/>
        </w:rPr>
        <w:t>3</w:t>
      </w:r>
      <w:r>
        <w:rPr>
          <w:sz w:val="28"/>
          <w:szCs w:val="28"/>
        </w:rPr>
        <w:t xml:space="preserve">.1. </w:t>
      </w:r>
      <w:r w:rsidR="00092845" w:rsidRPr="00053F56">
        <w:rPr>
          <w:color w:val="000000"/>
          <w:sz w:val="28"/>
          <w:szCs w:val="28"/>
        </w:rPr>
        <w:t xml:space="preserve">Реализация СИПР осуществляется </w:t>
      </w:r>
      <w:r w:rsidR="00092845" w:rsidRPr="00053F56">
        <w:rPr>
          <w:bCs/>
          <w:color w:val="000000"/>
          <w:sz w:val="28"/>
          <w:szCs w:val="28"/>
        </w:rPr>
        <w:t>экспертной группой</w:t>
      </w:r>
      <w:r w:rsidR="00092845" w:rsidRPr="00053F56">
        <w:rPr>
          <w:color w:val="000000"/>
          <w:sz w:val="28"/>
          <w:szCs w:val="28"/>
        </w:rPr>
        <w:t xml:space="preserve">, в которую входят те же специалисты, которые разрабатывали индивидуальную программу развития, и родители (законные представители) ребенка.  </w:t>
      </w:r>
    </w:p>
    <w:p w:rsidR="00C72AF7" w:rsidRPr="00053F56" w:rsidRDefault="00053F56" w:rsidP="00053F56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3.2. </w:t>
      </w:r>
      <w:r w:rsidR="00CF1D54" w:rsidRPr="00053F56">
        <w:rPr>
          <w:sz w:val="28"/>
          <w:szCs w:val="28"/>
        </w:rPr>
        <w:t>В соответствии с индивидуальным учебным планом (ИУП) на каж</w:t>
      </w:r>
      <w:r w:rsidR="004E48EE" w:rsidRPr="00053F56">
        <w:rPr>
          <w:sz w:val="28"/>
          <w:szCs w:val="28"/>
        </w:rPr>
        <w:t xml:space="preserve">дого обучающегося </w:t>
      </w:r>
      <w:r w:rsidR="00F56265" w:rsidRPr="00053F56">
        <w:rPr>
          <w:sz w:val="28"/>
          <w:szCs w:val="28"/>
        </w:rPr>
        <w:t xml:space="preserve">специалистами </w:t>
      </w:r>
      <w:r w:rsidR="004E48EE" w:rsidRPr="00053F56">
        <w:rPr>
          <w:sz w:val="28"/>
          <w:szCs w:val="28"/>
        </w:rPr>
        <w:t xml:space="preserve">составляется </w:t>
      </w:r>
      <w:r w:rsidR="00CF1D54" w:rsidRPr="00053F56">
        <w:rPr>
          <w:sz w:val="28"/>
          <w:szCs w:val="28"/>
        </w:rPr>
        <w:t xml:space="preserve">расписание занятий, планируется внеурочное время в период пребывания в </w:t>
      </w:r>
      <w:r w:rsidR="007E5124" w:rsidRPr="00053F56">
        <w:rPr>
          <w:sz w:val="28"/>
          <w:szCs w:val="28"/>
        </w:rPr>
        <w:t>Организации</w:t>
      </w:r>
      <w:r w:rsidR="00CF1D54" w:rsidRPr="00053F56">
        <w:rPr>
          <w:sz w:val="28"/>
          <w:szCs w:val="28"/>
        </w:rPr>
        <w:t xml:space="preserve">; </w:t>
      </w:r>
    </w:p>
    <w:p w:rsidR="00C72AF7" w:rsidRPr="00053F56" w:rsidRDefault="00053F56" w:rsidP="00053F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="00AF5DD1" w:rsidRPr="00053F56">
        <w:rPr>
          <w:sz w:val="28"/>
          <w:szCs w:val="28"/>
        </w:rPr>
        <w:t>С учетом индивидуальных особенностей ребенка, в случае трудностей адаптации к пребыванию в условиях группы, при наличии выраженных проблем поведения (</w:t>
      </w:r>
      <w:r w:rsidR="00087BC9" w:rsidRPr="00053F56">
        <w:rPr>
          <w:color w:val="000000"/>
          <w:sz w:val="28"/>
          <w:szCs w:val="28"/>
        </w:rPr>
        <w:t>постоянного крика, постоянной вокализации, открытой направленной на окружающих и предметы агрессии, частой самоагрессии</w:t>
      </w:r>
      <w:r w:rsidR="00AF5DD1" w:rsidRPr="00053F56">
        <w:rPr>
          <w:sz w:val="28"/>
          <w:szCs w:val="28"/>
        </w:rPr>
        <w:t xml:space="preserve">) и необходимости постоянного присмотра, ребенку может быть установлен индивидуальный график посещения </w:t>
      </w:r>
      <w:r w:rsidR="00FE4B15" w:rsidRPr="00053F56">
        <w:rPr>
          <w:sz w:val="28"/>
          <w:szCs w:val="28"/>
        </w:rPr>
        <w:t xml:space="preserve">организации </w:t>
      </w:r>
      <w:r w:rsidR="00AF5DD1" w:rsidRPr="00053F56">
        <w:rPr>
          <w:sz w:val="28"/>
          <w:szCs w:val="28"/>
        </w:rPr>
        <w:t>и соответствующее расписание занятий;</w:t>
      </w:r>
    </w:p>
    <w:p w:rsidR="00AF5DD1" w:rsidRPr="00053F56" w:rsidRDefault="00053F56" w:rsidP="00053F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="00AF5DD1" w:rsidRPr="00053F56">
        <w:rPr>
          <w:color w:val="000000"/>
          <w:sz w:val="28"/>
          <w:szCs w:val="28"/>
        </w:rPr>
        <w:t xml:space="preserve">Продолжительность пребывания ребенка в </w:t>
      </w:r>
      <w:r w:rsidR="007E5124" w:rsidRPr="00053F56">
        <w:rPr>
          <w:color w:val="000000"/>
          <w:sz w:val="28"/>
          <w:szCs w:val="28"/>
        </w:rPr>
        <w:t>Организации</w:t>
      </w:r>
      <w:r w:rsidR="00AF5DD1" w:rsidRPr="00053F56">
        <w:rPr>
          <w:color w:val="000000"/>
          <w:sz w:val="28"/>
          <w:szCs w:val="28"/>
        </w:rPr>
        <w:t>, предпочитаемая часть дня, (например, утро или послеобеденное время) устанавливается психолого-медико-педагогическим консилиумом (ПМПк) образовательной организации на основе рекомендаций экспертной группы, с учетом психоэмоционального состоянии ребенка и его готовности к нахождению и обучению в среде сверстников, а также возможностей организации обеспечить коррекционную работу и присмотр за ребенком. По мере коррекции поведенческих проблем время пребывания ребенка в образовательной организации вообще и в классе (на ступени) в частности постепенно увеличивается, дозированно он включается в групповую форму обучения.</w:t>
      </w:r>
    </w:p>
    <w:p w:rsidR="00087BC9" w:rsidRPr="00053F56" w:rsidRDefault="00053F56" w:rsidP="00053F5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3.5. </w:t>
      </w:r>
      <w:r w:rsidR="00087BC9" w:rsidRPr="00053F56">
        <w:rPr>
          <w:sz w:val="28"/>
          <w:szCs w:val="28"/>
        </w:rPr>
        <w:t>С учетом готовности ребенка к обучению в группе сверстников и содержания СИПР выбираются формы обучени</w:t>
      </w:r>
      <w:r w:rsidR="00853AD5" w:rsidRPr="00053F56">
        <w:rPr>
          <w:sz w:val="28"/>
          <w:szCs w:val="28"/>
        </w:rPr>
        <w:t>я (групповая и индивидуальная)</w:t>
      </w:r>
      <w:r w:rsidR="00C67547">
        <w:rPr>
          <w:sz w:val="28"/>
          <w:szCs w:val="28"/>
        </w:rPr>
        <w:t>:</w:t>
      </w:r>
    </w:p>
    <w:p w:rsidR="00087BC9" w:rsidRPr="00053F56" w:rsidRDefault="00053F56" w:rsidP="00053F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3.5.1.  </w:t>
      </w:r>
      <w:r w:rsidR="00853AD5" w:rsidRPr="00053F56">
        <w:rPr>
          <w:sz w:val="28"/>
          <w:szCs w:val="28"/>
        </w:rPr>
        <w:t xml:space="preserve">уроки/занятия с </w:t>
      </w:r>
      <w:proofErr w:type="gramStart"/>
      <w:r w:rsidR="00853AD5" w:rsidRPr="00053F56">
        <w:rPr>
          <w:sz w:val="28"/>
          <w:szCs w:val="28"/>
        </w:rPr>
        <w:t>обучающими</w:t>
      </w:r>
      <w:r w:rsidR="00087BC9" w:rsidRPr="00053F56">
        <w:rPr>
          <w:sz w:val="28"/>
          <w:szCs w:val="28"/>
        </w:rPr>
        <w:t>ся</w:t>
      </w:r>
      <w:proofErr w:type="gramEnd"/>
      <w:r w:rsidR="00087BC9" w:rsidRPr="00053F56">
        <w:rPr>
          <w:sz w:val="28"/>
          <w:szCs w:val="28"/>
        </w:rPr>
        <w:t xml:space="preserve"> </w:t>
      </w:r>
      <w:r w:rsidR="00350EC7" w:rsidRPr="00053F56">
        <w:rPr>
          <w:sz w:val="28"/>
          <w:szCs w:val="28"/>
        </w:rPr>
        <w:t xml:space="preserve">на </w:t>
      </w:r>
      <w:r w:rsidR="00087BC9" w:rsidRPr="00053F56">
        <w:rPr>
          <w:sz w:val="28"/>
          <w:szCs w:val="28"/>
        </w:rPr>
        <w:t xml:space="preserve">ступени </w:t>
      </w:r>
      <w:r w:rsidR="00853AD5" w:rsidRPr="00053F56">
        <w:rPr>
          <w:sz w:val="28"/>
          <w:szCs w:val="28"/>
        </w:rPr>
        <w:t>проводятся с группой детей, сформированной</w:t>
      </w:r>
      <w:r w:rsidR="00350EC7" w:rsidRPr="00053F56">
        <w:rPr>
          <w:sz w:val="28"/>
          <w:szCs w:val="28"/>
        </w:rPr>
        <w:t xml:space="preserve"> с учетом</w:t>
      </w:r>
      <w:r w:rsidR="00087BC9" w:rsidRPr="00053F56">
        <w:rPr>
          <w:sz w:val="28"/>
          <w:szCs w:val="28"/>
        </w:rPr>
        <w:t xml:space="preserve"> </w:t>
      </w:r>
      <w:r w:rsidR="00350EC7" w:rsidRPr="00053F56">
        <w:rPr>
          <w:sz w:val="28"/>
          <w:szCs w:val="28"/>
        </w:rPr>
        <w:t>содержания предмета, включенного в СИПР обучающихся (при наличии схожих обр</w:t>
      </w:r>
      <w:r w:rsidR="00853AD5" w:rsidRPr="00053F56">
        <w:rPr>
          <w:sz w:val="28"/>
          <w:szCs w:val="28"/>
        </w:rPr>
        <w:t>азовательных задач по предмету);</w:t>
      </w:r>
    </w:p>
    <w:p w:rsidR="00350EC7" w:rsidRPr="00053F56" w:rsidRDefault="00053F56" w:rsidP="00053F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3.5.2. </w:t>
      </w:r>
      <w:r w:rsidR="00C67547">
        <w:rPr>
          <w:sz w:val="28"/>
          <w:szCs w:val="28"/>
        </w:rPr>
        <w:t>и</w:t>
      </w:r>
      <w:r w:rsidR="00350EC7" w:rsidRPr="00053F56">
        <w:rPr>
          <w:sz w:val="28"/>
          <w:szCs w:val="28"/>
        </w:rPr>
        <w:t xml:space="preserve">ндивидуальные уроки/занятия по предметам и коррекционным курсам проводятся с </w:t>
      </w:r>
      <w:proofErr w:type="gramStart"/>
      <w:r w:rsidR="00350EC7" w:rsidRPr="00053F56">
        <w:rPr>
          <w:sz w:val="28"/>
          <w:szCs w:val="28"/>
        </w:rPr>
        <w:t>обучающимися</w:t>
      </w:r>
      <w:proofErr w:type="gramEnd"/>
      <w:r w:rsidR="00350EC7" w:rsidRPr="00053F56">
        <w:rPr>
          <w:sz w:val="28"/>
          <w:szCs w:val="28"/>
        </w:rPr>
        <w:t xml:space="preserve">, не готовыми обучаться в группе, а также с </w:t>
      </w:r>
      <w:r w:rsidR="00853AD5" w:rsidRPr="00053F56">
        <w:rPr>
          <w:sz w:val="28"/>
          <w:szCs w:val="28"/>
        </w:rPr>
        <w:t>обучающимися, включенные в СИПР образовательные задачи которых, существенно отличаются от задач других обучающихся.</w:t>
      </w:r>
    </w:p>
    <w:p w:rsidR="001E7D96" w:rsidRPr="00053F56" w:rsidRDefault="00053F56" w:rsidP="00053F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</w:t>
      </w:r>
      <w:r w:rsidR="001E7D96" w:rsidRPr="00053F56">
        <w:rPr>
          <w:sz w:val="28"/>
          <w:szCs w:val="28"/>
        </w:rPr>
        <w:t xml:space="preserve">На группу </w:t>
      </w:r>
      <w:proofErr w:type="gramStart"/>
      <w:r w:rsidR="001E7D96" w:rsidRPr="00053F56">
        <w:rPr>
          <w:sz w:val="28"/>
          <w:szCs w:val="28"/>
        </w:rPr>
        <w:t>обучающихся</w:t>
      </w:r>
      <w:proofErr w:type="gramEnd"/>
      <w:r w:rsidR="001E7D96" w:rsidRPr="00053F56">
        <w:rPr>
          <w:sz w:val="28"/>
          <w:szCs w:val="28"/>
        </w:rPr>
        <w:t xml:space="preserve"> по предметам учителями ведется календарно-тематическое планирование, соответствующее содержанию СИПР.</w:t>
      </w:r>
    </w:p>
    <w:p w:rsidR="00092845" w:rsidRPr="00053F56" w:rsidRDefault="00053F56" w:rsidP="00053F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</w:t>
      </w:r>
      <w:r w:rsidR="00853AD5" w:rsidRPr="00053F56">
        <w:rPr>
          <w:sz w:val="28"/>
          <w:szCs w:val="28"/>
        </w:rPr>
        <w:t>М</w:t>
      </w:r>
      <w:r w:rsidR="00CF1D54" w:rsidRPr="00053F56">
        <w:rPr>
          <w:sz w:val="28"/>
          <w:szCs w:val="28"/>
        </w:rPr>
        <w:t>етоды, приемы обучения</w:t>
      </w:r>
      <w:r w:rsidR="00853AD5" w:rsidRPr="00053F56">
        <w:rPr>
          <w:sz w:val="28"/>
          <w:szCs w:val="28"/>
        </w:rPr>
        <w:t xml:space="preserve"> выбираются </w:t>
      </w:r>
      <w:r w:rsidR="001E7D96" w:rsidRPr="00053F56">
        <w:rPr>
          <w:sz w:val="28"/>
          <w:szCs w:val="28"/>
        </w:rPr>
        <w:t>специалистом</w:t>
      </w:r>
      <w:r w:rsidR="00853AD5" w:rsidRPr="00053F56">
        <w:rPr>
          <w:sz w:val="28"/>
          <w:szCs w:val="28"/>
        </w:rPr>
        <w:t xml:space="preserve"> самостоятельно, с учетом </w:t>
      </w:r>
      <w:r w:rsidR="001E7D96" w:rsidRPr="00053F56">
        <w:rPr>
          <w:sz w:val="28"/>
          <w:szCs w:val="28"/>
        </w:rPr>
        <w:t>особенностей развития ребенка, целей и содержания, включенного в СИПР.</w:t>
      </w:r>
    </w:p>
    <w:p w:rsidR="001E7D96" w:rsidRPr="00053F56" w:rsidRDefault="00053F56" w:rsidP="00053F56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3.8. </w:t>
      </w:r>
      <w:r w:rsidR="001E7D96" w:rsidRPr="00053F56">
        <w:rPr>
          <w:bCs/>
          <w:sz w:val="28"/>
          <w:szCs w:val="28"/>
        </w:rPr>
        <w:t xml:space="preserve">Оценка освоения СИПР происходит в ходе </w:t>
      </w:r>
      <w:r w:rsidR="001E7D96" w:rsidRPr="00053F56">
        <w:rPr>
          <w:sz w:val="28"/>
          <w:szCs w:val="28"/>
          <w:lang w:eastAsia="ar-SA"/>
        </w:rPr>
        <w:t xml:space="preserve">текущей, промежуточной и итоговой аттестации </w:t>
      </w:r>
      <w:proofErr w:type="gramStart"/>
      <w:r w:rsidR="001E7D96" w:rsidRPr="00053F56">
        <w:rPr>
          <w:sz w:val="28"/>
          <w:szCs w:val="28"/>
          <w:lang w:eastAsia="ar-SA"/>
        </w:rPr>
        <w:t>обучающихся</w:t>
      </w:r>
      <w:proofErr w:type="gramEnd"/>
      <w:r w:rsidR="001E7D96" w:rsidRPr="00053F56">
        <w:rPr>
          <w:sz w:val="28"/>
          <w:szCs w:val="28"/>
          <w:lang w:eastAsia="ar-SA"/>
        </w:rPr>
        <w:t>.</w:t>
      </w:r>
      <w:r w:rsidR="001E7D96" w:rsidRPr="00053F56">
        <w:rPr>
          <w:bCs/>
          <w:sz w:val="28"/>
          <w:szCs w:val="28"/>
        </w:rPr>
        <w:t xml:space="preserve"> В ходе аттестации участники экспертной группы оценивают уровень сформированности представлений, действий, определенных индивидуальной программой. </w:t>
      </w:r>
    </w:p>
    <w:p w:rsidR="001E7D96" w:rsidRPr="00053F56" w:rsidRDefault="00053F56" w:rsidP="00053F56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3.9. </w:t>
      </w:r>
      <w:r w:rsidR="001E7D96" w:rsidRPr="00053F56">
        <w:rPr>
          <w:sz w:val="28"/>
          <w:szCs w:val="28"/>
          <w:lang w:eastAsia="ar-SA"/>
        </w:rPr>
        <w:t>В конце учебного года на основе анализа данных на каждого обучающегося составляется характеристика, делаются выводы и ставятся задачи для СИПР на следующий учебный год.</w:t>
      </w:r>
    </w:p>
    <w:p w:rsidR="001E7D96" w:rsidRPr="00053F56" w:rsidRDefault="00053F56" w:rsidP="00053F56">
      <w:pPr>
        <w:jc w:val="both"/>
        <w:rPr>
          <w:sz w:val="28"/>
          <w:szCs w:val="28"/>
          <w:lang w:eastAsia="ar-SA"/>
        </w:rPr>
      </w:pPr>
      <w:r>
        <w:rPr>
          <w:bCs/>
          <w:sz w:val="28"/>
          <w:szCs w:val="28"/>
        </w:rPr>
        <w:t xml:space="preserve">3.10. </w:t>
      </w:r>
      <w:r w:rsidR="001E7D96" w:rsidRPr="00053F56">
        <w:rPr>
          <w:sz w:val="28"/>
          <w:szCs w:val="28"/>
          <w:lang w:eastAsia="ar-SA"/>
        </w:rPr>
        <w:t xml:space="preserve">Организация текущей, промежуточной и итоговой аттестации </w:t>
      </w:r>
      <w:proofErr w:type="gramStart"/>
      <w:r w:rsidR="001E7D96" w:rsidRPr="00053F56">
        <w:rPr>
          <w:sz w:val="28"/>
          <w:szCs w:val="28"/>
          <w:lang w:eastAsia="ar-SA"/>
        </w:rPr>
        <w:t>обучающихся</w:t>
      </w:r>
      <w:proofErr w:type="gramEnd"/>
      <w:r w:rsidR="001E7D96" w:rsidRPr="00053F56">
        <w:rPr>
          <w:sz w:val="28"/>
          <w:szCs w:val="28"/>
          <w:lang w:eastAsia="ar-SA"/>
        </w:rPr>
        <w:t xml:space="preserve"> регулируется соответствующим локальным актом </w:t>
      </w:r>
      <w:r w:rsidR="007E5124" w:rsidRPr="00053F56">
        <w:rPr>
          <w:sz w:val="28"/>
          <w:szCs w:val="28"/>
          <w:lang w:eastAsia="ar-SA"/>
        </w:rPr>
        <w:t>Организации</w:t>
      </w:r>
      <w:r w:rsidR="001E7D96" w:rsidRPr="00053F56">
        <w:rPr>
          <w:sz w:val="28"/>
          <w:szCs w:val="28"/>
          <w:lang w:eastAsia="ar-SA"/>
        </w:rPr>
        <w:t>.</w:t>
      </w:r>
    </w:p>
    <w:p w:rsidR="001E7D96" w:rsidRPr="0025612D" w:rsidRDefault="001E7D96" w:rsidP="001E7D96">
      <w:pPr>
        <w:pStyle w:val="a5"/>
        <w:ind w:left="0"/>
        <w:jc w:val="both"/>
        <w:rPr>
          <w:sz w:val="28"/>
          <w:szCs w:val="28"/>
          <w:lang w:eastAsia="ar-SA"/>
        </w:rPr>
      </w:pPr>
    </w:p>
    <w:p w:rsidR="00092845" w:rsidRDefault="00092845" w:rsidP="0025612D">
      <w:pPr>
        <w:ind w:left="709"/>
        <w:rPr>
          <w:sz w:val="28"/>
          <w:szCs w:val="28"/>
        </w:rPr>
      </w:pPr>
    </w:p>
    <w:p w:rsidR="00092845" w:rsidRPr="0025612D" w:rsidRDefault="00092845" w:rsidP="0025612D">
      <w:pPr>
        <w:ind w:left="709"/>
        <w:rPr>
          <w:sz w:val="28"/>
          <w:szCs w:val="28"/>
        </w:rPr>
      </w:pPr>
    </w:p>
    <w:p w:rsidR="0025612D" w:rsidRDefault="0025612D" w:rsidP="0025612D">
      <w:pPr>
        <w:jc w:val="both"/>
        <w:rPr>
          <w:sz w:val="28"/>
          <w:szCs w:val="28"/>
        </w:rPr>
      </w:pPr>
    </w:p>
    <w:p w:rsidR="00FE3F90" w:rsidRDefault="00FE3F90"/>
    <w:sectPr w:rsidR="00FE3F90" w:rsidSect="001E7D96">
      <w:pgSz w:w="11906" w:h="16838"/>
      <w:pgMar w:top="1134" w:right="567" w:bottom="99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CBF4CEA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085ECB"/>
    <w:multiLevelType w:val="multilevel"/>
    <w:tmpl w:val="B65A2F1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7365A79"/>
    <w:multiLevelType w:val="multilevel"/>
    <w:tmpl w:val="255465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D077BF4"/>
    <w:multiLevelType w:val="multilevel"/>
    <w:tmpl w:val="193EB20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B873A85"/>
    <w:multiLevelType w:val="multilevel"/>
    <w:tmpl w:val="7C5C5EE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E1F3725"/>
    <w:multiLevelType w:val="hybridMultilevel"/>
    <w:tmpl w:val="172C62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446198"/>
    <w:multiLevelType w:val="hybridMultilevel"/>
    <w:tmpl w:val="B01A73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7B649B"/>
    <w:multiLevelType w:val="multilevel"/>
    <w:tmpl w:val="B298E5C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3AC60ABB"/>
    <w:multiLevelType w:val="hybridMultilevel"/>
    <w:tmpl w:val="9CCEF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277722"/>
    <w:multiLevelType w:val="hybridMultilevel"/>
    <w:tmpl w:val="D69E1A10"/>
    <w:lvl w:ilvl="0" w:tplc="FB8E38A0">
      <w:start w:val="1"/>
      <w:numFmt w:val="decimal"/>
      <w:lvlText w:val="%1)"/>
      <w:lvlJc w:val="left"/>
      <w:pPr>
        <w:ind w:left="162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0" w:hanging="360"/>
      </w:pPr>
    </w:lvl>
    <w:lvl w:ilvl="2" w:tplc="0419001B" w:tentative="1">
      <w:start w:val="1"/>
      <w:numFmt w:val="lowerRoman"/>
      <w:lvlText w:val="%3."/>
      <w:lvlJc w:val="right"/>
      <w:pPr>
        <w:ind w:left="2720" w:hanging="180"/>
      </w:pPr>
    </w:lvl>
    <w:lvl w:ilvl="3" w:tplc="0419000F" w:tentative="1">
      <w:start w:val="1"/>
      <w:numFmt w:val="decimal"/>
      <w:lvlText w:val="%4."/>
      <w:lvlJc w:val="left"/>
      <w:pPr>
        <w:ind w:left="3440" w:hanging="360"/>
      </w:pPr>
    </w:lvl>
    <w:lvl w:ilvl="4" w:tplc="04190019" w:tentative="1">
      <w:start w:val="1"/>
      <w:numFmt w:val="lowerLetter"/>
      <w:lvlText w:val="%5."/>
      <w:lvlJc w:val="left"/>
      <w:pPr>
        <w:ind w:left="4160" w:hanging="360"/>
      </w:pPr>
    </w:lvl>
    <w:lvl w:ilvl="5" w:tplc="0419001B" w:tentative="1">
      <w:start w:val="1"/>
      <w:numFmt w:val="lowerRoman"/>
      <w:lvlText w:val="%6."/>
      <w:lvlJc w:val="right"/>
      <w:pPr>
        <w:ind w:left="4880" w:hanging="180"/>
      </w:pPr>
    </w:lvl>
    <w:lvl w:ilvl="6" w:tplc="0419000F" w:tentative="1">
      <w:start w:val="1"/>
      <w:numFmt w:val="decimal"/>
      <w:lvlText w:val="%7."/>
      <w:lvlJc w:val="left"/>
      <w:pPr>
        <w:ind w:left="5600" w:hanging="360"/>
      </w:pPr>
    </w:lvl>
    <w:lvl w:ilvl="7" w:tplc="04190019" w:tentative="1">
      <w:start w:val="1"/>
      <w:numFmt w:val="lowerLetter"/>
      <w:lvlText w:val="%8."/>
      <w:lvlJc w:val="left"/>
      <w:pPr>
        <w:ind w:left="6320" w:hanging="360"/>
      </w:pPr>
    </w:lvl>
    <w:lvl w:ilvl="8" w:tplc="0419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10">
    <w:nsid w:val="42FB6647"/>
    <w:multiLevelType w:val="multilevel"/>
    <w:tmpl w:val="5C5EF9A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3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38" w:hanging="2160"/>
      </w:pPr>
      <w:rPr>
        <w:rFonts w:hint="default"/>
      </w:rPr>
    </w:lvl>
  </w:abstractNum>
  <w:abstractNum w:abstractNumId="11">
    <w:nsid w:val="47EA14B4"/>
    <w:multiLevelType w:val="multilevel"/>
    <w:tmpl w:val="E63E882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2">
    <w:nsid w:val="50341696"/>
    <w:multiLevelType w:val="hybridMultilevel"/>
    <w:tmpl w:val="7EB2F56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9132CD"/>
    <w:multiLevelType w:val="multilevel"/>
    <w:tmpl w:val="19FC481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586A1162"/>
    <w:multiLevelType w:val="hybridMultilevel"/>
    <w:tmpl w:val="B52E36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93B03656">
      <w:start w:val="9"/>
      <w:numFmt w:val="bullet"/>
      <w:lvlText w:val="•"/>
      <w:lvlJc w:val="left"/>
      <w:pPr>
        <w:ind w:left="3390" w:hanging="141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845611"/>
    <w:multiLevelType w:val="multilevel"/>
    <w:tmpl w:val="1D92B84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6">
    <w:nsid w:val="60986CEC"/>
    <w:multiLevelType w:val="multilevel"/>
    <w:tmpl w:val="B854008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7">
    <w:nsid w:val="64E8543A"/>
    <w:multiLevelType w:val="hybridMultilevel"/>
    <w:tmpl w:val="D46233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5360CE0"/>
    <w:multiLevelType w:val="multilevel"/>
    <w:tmpl w:val="3806B4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65D67EA4"/>
    <w:multiLevelType w:val="multilevel"/>
    <w:tmpl w:val="3F46AC4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45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0">
    <w:nsid w:val="69B508CB"/>
    <w:multiLevelType w:val="hybridMultilevel"/>
    <w:tmpl w:val="ED5A3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5530B2"/>
    <w:multiLevelType w:val="hybridMultilevel"/>
    <w:tmpl w:val="3FC48D7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F91B71"/>
    <w:multiLevelType w:val="multilevel"/>
    <w:tmpl w:val="C4B61F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3">
    <w:nsid w:val="73926BA3"/>
    <w:multiLevelType w:val="multilevel"/>
    <w:tmpl w:val="29364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24">
    <w:nsid w:val="78981EF1"/>
    <w:multiLevelType w:val="multilevel"/>
    <w:tmpl w:val="B65A2F1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2"/>
  </w:num>
  <w:num w:numId="8">
    <w:abstractNumId w:val="9"/>
  </w:num>
  <w:num w:numId="9">
    <w:abstractNumId w:val="14"/>
  </w:num>
  <w:num w:numId="10">
    <w:abstractNumId w:val="5"/>
  </w:num>
  <w:num w:numId="11">
    <w:abstractNumId w:val="8"/>
  </w:num>
  <w:num w:numId="12">
    <w:abstractNumId w:val="20"/>
  </w:num>
  <w:num w:numId="13">
    <w:abstractNumId w:val="21"/>
  </w:num>
  <w:num w:numId="14">
    <w:abstractNumId w:val="1"/>
  </w:num>
  <w:num w:numId="15">
    <w:abstractNumId w:val="19"/>
  </w:num>
  <w:num w:numId="16">
    <w:abstractNumId w:val="22"/>
  </w:num>
  <w:num w:numId="17">
    <w:abstractNumId w:val="18"/>
  </w:num>
  <w:num w:numId="18">
    <w:abstractNumId w:val="3"/>
  </w:num>
  <w:num w:numId="19">
    <w:abstractNumId w:val="0"/>
  </w:num>
  <w:num w:numId="20">
    <w:abstractNumId w:val="24"/>
  </w:num>
  <w:num w:numId="21">
    <w:abstractNumId w:val="2"/>
  </w:num>
  <w:num w:numId="22">
    <w:abstractNumId w:val="13"/>
  </w:num>
  <w:num w:numId="23">
    <w:abstractNumId w:val="7"/>
  </w:num>
  <w:num w:numId="24">
    <w:abstractNumId w:val="4"/>
  </w:num>
  <w:num w:numId="2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80"/>
  <w:displayHorizontalDrawingGridEvery w:val="2"/>
  <w:displayVerticalDrawingGridEvery w:val="2"/>
  <w:characterSpacingControl w:val="doNotCompress"/>
  <w:compat/>
  <w:rsids>
    <w:rsidRoot w:val="0025612D"/>
    <w:rsid w:val="00046DA0"/>
    <w:rsid w:val="00053F56"/>
    <w:rsid w:val="00087BC9"/>
    <w:rsid w:val="00092845"/>
    <w:rsid w:val="000A45C4"/>
    <w:rsid w:val="000B427E"/>
    <w:rsid w:val="00107677"/>
    <w:rsid w:val="001227A4"/>
    <w:rsid w:val="0016392C"/>
    <w:rsid w:val="00182A33"/>
    <w:rsid w:val="001E7D96"/>
    <w:rsid w:val="001F2CAC"/>
    <w:rsid w:val="0025612D"/>
    <w:rsid w:val="00271BD7"/>
    <w:rsid w:val="002B4FCA"/>
    <w:rsid w:val="002D2F58"/>
    <w:rsid w:val="002E2274"/>
    <w:rsid w:val="00350EC7"/>
    <w:rsid w:val="00367036"/>
    <w:rsid w:val="004038CE"/>
    <w:rsid w:val="00426901"/>
    <w:rsid w:val="004348C9"/>
    <w:rsid w:val="004E48EE"/>
    <w:rsid w:val="00501ED6"/>
    <w:rsid w:val="00582584"/>
    <w:rsid w:val="0058319C"/>
    <w:rsid w:val="005A33A0"/>
    <w:rsid w:val="005C4EB2"/>
    <w:rsid w:val="00615B93"/>
    <w:rsid w:val="00643A60"/>
    <w:rsid w:val="00677E64"/>
    <w:rsid w:val="00684034"/>
    <w:rsid w:val="00734B35"/>
    <w:rsid w:val="00764992"/>
    <w:rsid w:val="007A167E"/>
    <w:rsid w:val="007E5124"/>
    <w:rsid w:val="00842469"/>
    <w:rsid w:val="0084434B"/>
    <w:rsid w:val="00853AD5"/>
    <w:rsid w:val="008917EA"/>
    <w:rsid w:val="008C2508"/>
    <w:rsid w:val="00A9697E"/>
    <w:rsid w:val="00AF5DD1"/>
    <w:rsid w:val="00B94B53"/>
    <w:rsid w:val="00C2448A"/>
    <w:rsid w:val="00C67547"/>
    <w:rsid w:val="00C72AF7"/>
    <w:rsid w:val="00CF1D54"/>
    <w:rsid w:val="00E048B9"/>
    <w:rsid w:val="00E101B2"/>
    <w:rsid w:val="00F56265"/>
    <w:rsid w:val="00F76CC1"/>
    <w:rsid w:val="00FE3F90"/>
    <w:rsid w:val="00FE4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1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12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25612D"/>
    <w:pPr>
      <w:widowControl w:val="0"/>
      <w:tabs>
        <w:tab w:val="left" w:pos="0"/>
      </w:tabs>
      <w:suppressAutoHyphens/>
      <w:jc w:val="both"/>
    </w:pPr>
    <w:rPr>
      <w:rFonts w:ascii="Courier New" w:hAnsi="Courier New"/>
      <w:color w:val="000000"/>
      <w:szCs w:val="20"/>
      <w:lang w:val="en-GB" w:eastAsia="en-US"/>
    </w:rPr>
  </w:style>
  <w:style w:type="character" w:customStyle="1" w:styleId="a4">
    <w:name w:val="Верхний колонтитул Знак"/>
    <w:link w:val="a3"/>
    <w:semiHidden/>
    <w:rsid w:val="0025612D"/>
    <w:rPr>
      <w:rFonts w:ascii="Courier New" w:eastAsia="Times New Roman" w:hAnsi="Courier New" w:cs="Times New Roman"/>
      <w:color w:val="000000"/>
      <w:sz w:val="24"/>
      <w:szCs w:val="20"/>
      <w:lang w:val="en-GB"/>
    </w:rPr>
  </w:style>
  <w:style w:type="paragraph" w:styleId="a5">
    <w:name w:val="List Paragraph"/>
    <w:basedOn w:val="a"/>
    <w:link w:val="a6"/>
    <w:uiPriority w:val="1"/>
    <w:qFormat/>
    <w:rsid w:val="0025612D"/>
    <w:pPr>
      <w:ind w:left="720"/>
      <w:contextualSpacing/>
    </w:pPr>
  </w:style>
  <w:style w:type="character" w:customStyle="1" w:styleId="a6">
    <w:name w:val="Абзац списка Знак"/>
    <w:link w:val="a5"/>
    <w:uiPriority w:val="1"/>
    <w:locked/>
    <w:rsid w:val="002561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092845"/>
    <w:pPr>
      <w:suppressAutoHyphens/>
    </w:pPr>
    <w:rPr>
      <w:rFonts w:eastAsia="Times New Roman"/>
      <w:sz w:val="22"/>
      <w:szCs w:val="22"/>
      <w:lang w:eastAsia="ar-SA"/>
    </w:rPr>
  </w:style>
  <w:style w:type="table" w:styleId="a8">
    <w:name w:val="Table Grid"/>
    <w:basedOn w:val="a1"/>
    <w:rsid w:val="0010767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1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12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25612D"/>
    <w:pPr>
      <w:widowControl w:val="0"/>
      <w:tabs>
        <w:tab w:val="left" w:pos="0"/>
      </w:tabs>
      <w:suppressAutoHyphens/>
      <w:jc w:val="both"/>
    </w:pPr>
    <w:rPr>
      <w:rFonts w:ascii="Courier New" w:hAnsi="Courier New"/>
      <w:color w:val="000000"/>
      <w:szCs w:val="20"/>
      <w:lang w:val="en-GB" w:eastAsia="en-US"/>
    </w:rPr>
  </w:style>
  <w:style w:type="character" w:customStyle="1" w:styleId="a4">
    <w:name w:val="Верхний колонтитул Знак"/>
    <w:link w:val="a3"/>
    <w:semiHidden/>
    <w:rsid w:val="0025612D"/>
    <w:rPr>
      <w:rFonts w:ascii="Courier New" w:eastAsia="Times New Roman" w:hAnsi="Courier New" w:cs="Times New Roman"/>
      <w:color w:val="000000"/>
      <w:sz w:val="24"/>
      <w:szCs w:val="20"/>
      <w:lang w:val="en-GB"/>
    </w:rPr>
  </w:style>
  <w:style w:type="paragraph" w:styleId="a5">
    <w:name w:val="List Paragraph"/>
    <w:basedOn w:val="a"/>
    <w:link w:val="a6"/>
    <w:uiPriority w:val="1"/>
    <w:qFormat/>
    <w:rsid w:val="0025612D"/>
    <w:pPr>
      <w:ind w:left="720"/>
      <w:contextualSpacing/>
    </w:pPr>
    <w:rPr>
      <w:lang w:val="x-none"/>
    </w:rPr>
  </w:style>
  <w:style w:type="character" w:customStyle="1" w:styleId="a6">
    <w:name w:val="Абзац списка Знак"/>
    <w:link w:val="a5"/>
    <w:uiPriority w:val="1"/>
    <w:locked/>
    <w:rsid w:val="002561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092845"/>
    <w:pPr>
      <w:suppressAutoHyphens/>
    </w:pPr>
    <w:rPr>
      <w:rFonts w:eastAsia="Times New Roman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03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FCEDA7D-45A3-4897-86B2-06B7F4068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6</Pages>
  <Words>1935</Words>
  <Characters>11032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IRONMANN (AKA SHAMAN)</dc:creator>
  <cp:lastModifiedBy>GEG</cp:lastModifiedBy>
  <cp:revision>12</cp:revision>
  <cp:lastPrinted>2020-02-25T07:40:00Z</cp:lastPrinted>
  <dcterms:created xsi:type="dcterms:W3CDTF">2017-01-24T11:23:00Z</dcterms:created>
  <dcterms:modified xsi:type="dcterms:W3CDTF">2020-02-25T07:44:00Z</dcterms:modified>
</cp:coreProperties>
</file>